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outlineLvl w:val="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（202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tabs>
          <w:tab w:val="left" w:pos="6090"/>
        </w:tabs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ab/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6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填报单位：江苏</w:t>
      </w:r>
      <w:r>
        <w:rPr>
          <w:rFonts w:ascii="宋体" w:hAnsi="宋体" w:cs="宋体"/>
          <w:color w:val="333333"/>
          <w:kern w:val="0"/>
          <w:sz w:val="24"/>
        </w:rPr>
        <w:t>海事局</w:t>
      </w:r>
    </w:p>
    <w:tbl>
      <w:tblPr>
        <w:tblStyle w:val="4"/>
        <w:tblW w:w="95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740"/>
        <w:gridCol w:w="2363"/>
        <w:gridCol w:w="2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网站名称</w:t>
            </w:r>
          </w:p>
        </w:tc>
        <w:tc>
          <w:tcPr>
            <w:tcW w:w="75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海事局门户网站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首页网址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https</w:t>
            </w:r>
            <w:r>
              <w:rPr>
                <w:rFonts w:ascii="宋体" w:hAnsi="宋体" w:cs="Calibri"/>
                <w:kern w:val="0"/>
                <w:szCs w:val="21"/>
              </w:rPr>
              <w:t>://www.js</w:t>
            </w:r>
            <w:r>
              <w:rPr>
                <w:rFonts w:hint="eastAsia" w:ascii="宋体" w:hAnsi="宋体" w:cs="Calibri"/>
                <w:kern w:val="0"/>
                <w:szCs w:val="21"/>
              </w:rPr>
              <w:t>.</w:t>
            </w:r>
            <w:r>
              <w:rPr>
                <w:rFonts w:ascii="宋体" w:hAnsi="宋体" w:cs="Calibri"/>
                <w:kern w:val="0"/>
                <w:szCs w:val="21"/>
              </w:rPr>
              <w:t>msa.gov.cn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主办单位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网站类型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政府门户网站　　　□部门网站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BM1900</w:t>
            </w:r>
            <w:r>
              <w:rPr>
                <w:rFonts w:ascii="宋体" w:hAnsi="宋体" w:cs="Calibri"/>
                <w:kern w:val="0"/>
                <w:szCs w:val="21"/>
              </w:rPr>
              <w:t>70001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cs="Calibri"/>
                <w:kern w:val="0"/>
                <w:szCs w:val="21"/>
              </w:rPr>
              <w:t>备案号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05024007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320102</w:t>
            </w:r>
            <w:r>
              <w:rPr>
                <w:rFonts w:ascii="宋体" w:hAnsi="宋体" w:cs="Calibri"/>
                <w:kern w:val="0"/>
                <w:szCs w:val="21"/>
              </w:rPr>
              <w:t>02010477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1397162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1623064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8694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维护数量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新开设数量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解读回应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解读信息发布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解读材料数量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解读产品数量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（单位：篇）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办事服务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9115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（单位：件）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18547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自然人办件量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法人办件量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18547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互动交流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留言办理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平均办理时间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（单位：天）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公开答复数量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在线访谈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访谈期数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网民留言数量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安全防护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移动新媒体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微博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微信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1688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69283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其他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创新发展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□搜索即服务　　　□多语言版本　　　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 w:ascii="宋体" w:hAnsi="宋体" w:cs="Calibri"/>
                <w:kern w:val="0"/>
                <w:szCs w:val="21"/>
              </w:rPr>
              <w:t>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□其他</w:t>
            </w:r>
            <w:r>
              <w:rPr>
                <w:rFonts w:ascii="宋体" w:hAnsi="宋体" w:cs="Calibri"/>
                <w:kern w:val="0"/>
                <w:szCs w:val="21"/>
              </w:rPr>
              <w:t>____</w:t>
            </w:r>
            <w:r>
              <w:rPr>
                <w:rFonts w:hint="eastAsia" w:ascii="宋体" w:hAnsi="宋体" w:cs="Calibri"/>
                <w:kern w:val="0"/>
                <w:szCs w:val="21"/>
              </w:rPr>
              <w:t>开辟人工客服坐席</w:t>
            </w:r>
            <w:r>
              <w:rPr>
                <w:rFonts w:ascii="宋体" w:hAnsi="宋体" w:cs="Calibri"/>
                <w:kern w:val="0"/>
                <w:szCs w:val="21"/>
              </w:rPr>
              <w:t>____________________________</w:t>
            </w:r>
          </w:p>
        </w:tc>
      </w:tr>
    </w:tbl>
    <w:p>
      <w:pPr>
        <w:widowControl/>
        <w:shd w:val="clear" w:color="auto" w:fill="FFFFFF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WViNzgxNTQ1ZWU5Yzc3MTgzNTY1YzMwMGQxYjAifQ=="/>
  </w:docVars>
  <w:rsids>
    <w:rsidRoot w:val="009904FD"/>
    <w:rsid w:val="00041F44"/>
    <w:rsid w:val="00096EE5"/>
    <w:rsid w:val="000A24DB"/>
    <w:rsid w:val="00147027"/>
    <w:rsid w:val="001B2354"/>
    <w:rsid w:val="001D43E8"/>
    <w:rsid w:val="00200717"/>
    <w:rsid w:val="002C33F2"/>
    <w:rsid w:val="00307883"/>
    <w:rsid w:val="0034692B"/>
    <w:rsid w:val="003644CA"/>
    <w:rsid w:val="00472BA5"/>
    <w:rsid w:val="004B1718"/>
    <w:rsid w:val="004E3ED0"/>
    <w:rsid w:val="005137C6"/>
    <w:rsid w:val="0052328E"/>
    <w:rsid w:val="00544F7B"/>
    <w:rsid w:val="0064091B"/>
    <w:rsid w:val="006C3327"/>
    <w:rsid w:val="0071027F"/>
    <w:rsid w:val="00740F71"/>
    <w:rsid w:val="008156DE"/>
    <w:rsid w:val="0082036B"/>
    <w:rsid w:val="0087366B"/>
    <w:rsid w:val="00907892"/>
    <w:rsid w:val="0092684A"/>
    <w:rsid w:val="009645BF"/>
    <w:rsid w:val="009904FD"/>
    <w:rsid w:val="009E48CE"/>
    <w:rsid w:val="00A356D2"/>
    <w:rsid w:val="00A82CC1"/>
    <w:rsid w:val="00B31588"/>
    <w:rsid w:val="00C454D4"/>
    <w:rsid w:val="00C82DAC"/>
    <w:rsid w:val="00D4197D"/>
    <w:rsid w:val="00DB7E5D"/>
    <w:rsid w:val="00E231BE"/>
    <w:rsid w:val="00E54A3E"/>
    <w:rsid w:val="00E8374B"/>
    <w:rsid w:val="00EC3557"/>
    <w:rsid w:val="00EF49BA"/>
    <w:rsid w:val="00F0161E"/>
    <w:rsid w:val="02C3351C"/>
    <w:rsid w:val="03343D40"/>
    <w:rsid w:val="04361CE9"/>
    <w:rsid w:val="04E46410"/>
    <w:rsid w:val="07205587"/>
    <w:rsid w:val="09BE6112"/>
    <w:rsid w:val="0C210F8A"/>
    <w:rsid w:val="0D582600"/>
    <w:rsid w:val="14C85023"/>
    <w:rsid w:val="157F6D3F"/>
    <w:rsid w:val="1674297A"/>
    <w:rsid w:val="16E23539"/>
    <w:rsid w:val="19017DC9"/>
    <w:rsid w:val="1912647A"/>
    <w:rsid w:val="1E3173A3"/>
    <w:rsid w:val="1FC12990"/>
    <w:rsid w:val="20BD316F"/>
    <w:rsid w:val="249D12EE"/>
    <w:rsid w:val="26F74FAA"/>
    <w:rsid w:val="28AC618B"/>
    <w:rsid w:val="29A82413"/>
    <w:rsid w:val="2CE624E0"/>
    <w:rsid w:val="2F454A5C"/>
    <w:rsid w:val="3AD7063A"/>
    <w:rsid w:val="400C5122"/>
    <w:rsid w:val="48DB103A"/>
    <w:rsid w:val="49577FD8"/>
    <w:rsid w:val="50BC240D"/>
    <w:rsid w:val="51A33037"/>
    <w:rsid w:val="51FA7CD8"/>
    <w:rsid w:val="5766241A"/>
    <w:rsid w:val="58A0304B"/>
    <w:rsid w:val="60AE3A85"/>
    <w:rsid w:val="61776447"/>
    <w:rsid w:val="638542BB"/>
    <w:rsid w:val="677D0530"/>
    <w:rsid w:val="68D11782"/>
    <w:rsid w:val="69171E2C"/>
    <w:rsid w:val="69EE4E11"/>
    <w:rsid w:val="6AC57D69"/>
    <w:rsid w:val="6B0A65D0"/>
    <w:rsid w:val="6BBA3B00"/>
    <w:rsid w:val="6D8B6DD7"/>
    <w:rsid w:val="6DA750FD"/>
    <w:rsid w:val="7C840D93"/>
    <w:rsid w:val="7D2E6D91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178</Words>
  <Characters>1015</Characters>
  <Lines>8</Lines>
  <Paragraphs>2</Paragraphs>
  <TotalTime>2985</TotalTime>
  <ScaleCrop>false</ScaleCrop>
  <LinksUpToDate>false</LinksUpToDate>
  <CharactersWithSpaces>1191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2019-01-21T06:39:00Z</dcterms:created>
  <dc:creator>xhq</dc:creator>
  <cp:lastModifiedBy>001</cp:lastModifiedBy>
  <dcterms:modified xsi:type="dcterms:W3CDTF">2024-01-09T01:36:09Z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3F93E90B700D4AE6A461F8A6A8D686A2</vt:lpwstr>
  </property>
</Properties>
</file>