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FE" w:rsidRDefault="00A67DAE">
      <w:pPr>
        <w:spacing w:line="600" w:lineRule="exact"/>
        <w:jc w:val="center"/>
        <w:rPr>
          <w:rFonts w:ascii="宋体" w:eastAsia="方正小标宋简体" w:hAnsi="宋体"/>
          <w:sz w:val="44"/>
          <w:szCs w:val="44"/>
        </w:rPr>
      </w:pPr>
      <w:r>
        <w:rPr>
          <w:rFonts w:ascii="宋体" w:eastAsia="方正小标宋简体" w:hAnsi="宋体" w:hint="eastAsia"/>
          <w:sz w:val="44"/>
          <w:szCs w:val="44"/>
        </w:rPr>
        <w:t>公路水运工程试验检测</w:t>
      </w:r>
    </w:p>
    <w:p w:rsidR="008318FE" w:rsidRDefault="00A67DAE">
      <w:pPr>
        <w:spacing w:line="600" w:lineRule="exact"/>
        <w:jc w:val="center"/>
        <w:rPr>
          <w:rFonts w:ascii="宋体" w:eastAsia="方正小标宋简体" w:hAnsi="宋体"/>
          <w:sz w:val="44"/>
          <w:szCs w:val="44"/>
        </w:rPr>
      </w:pPr>
      <w:r>
        <w:rPr>
          <w:rFonts w:ascii="宋体" w:eastAsia="方正小标宋简体" w:hAnsi="宋体" w:hint="eastAsia"/>
          <w:sz w:val="44"/>
          <w:szCs w:val="44"/>
        </w:rPr>
        <w:t>专业技术人员职业资格考试大纲</w:t>
      </w:r>
    </w:p>
    <w:p w:rsidR="008318FE" w:rsidRDefault="00A67DAE">
      <w:pPr>
        <w:spacing w:line="600" w:lineRule="exact"/>
        <w:jc w:val="center"/>
        <w:rPr>
          <w:rFonts w:ascii="宋体" w:eastAsia="方正小标宋简体" w:hAnsi="宋体"/>
          <w:sz w:val="44"/>
          <w:szCs w:val="44"/>
        </w:rPr>
      </w:pPr>
      <w:r>
        <w:rPr>
          <w:rFonts w:ascii="宋体" w:eastAsia="方正小标宋简体" w:hAnsi="宋体" w:hint="eastAsia"/>
          <w:sz w:val="44"/>
          <w:szCs w:val="44"/>
        </w:rPr>
        <w:t>（征求意见稿）</w:t>
      </w:r>
    </w:p>
    <w:p w:rsidR="008318FE" w:rsidRDefault="008318FE">
      <w:pPr>
        <w:spacing w:line="600" w:lineRule="exact"/>
        <w:ind w:firstLineChars="100" w:firstLine="320"/>
        <w:jc w:val="center"/>
        <w:rPr>
          <w:rFonts w:ascii="宋体" w:eastAsia="黑体" w:hAnsi="宋体"/>
          <w:sz w:val="32"/>
          <w:szCs w:val="32"/>
        </w:rPr>
      </w:pPr>
    </w:p>
    <w:p w:rsidR="008318FE" w:rsidRDefault="00A67DAE">
      <w:pPr>
        <w:spacing w:line="600" w:lineRule="exact"/>
        <w:ind w:firstLineChars="100" w:firstLine="320"/>
        <w:jc w:val="center"/>
        <w:rPr>
          <w:rFonts w:ascii="宋体" w:eastAsia="黑体" w:hAnsi="宋体"/>
          <w:sz w:val="32"/>
          <w:szCs w:val="32"/>
        </w:rPr>
      </w:pPr>
      <w:r>
        <w:rPr>
          <w:rFonts w:ascii="宋体" w:eastAsia="黑体" w:hAnsi="宋体" w:hint="eastAsia"/>
          <w:sz w:val="32"/>
          <w:szCs w:val="32"/>
        </w:rPr>
        <w:t>第一部分</w:t>
      </w:r>
      <w:r>
        <w:rPr>
          <w:rFonts w:ascii="宋体" w:eastAsia="黑体" w:hAnsi="宋体" w:hint="eastAsia"/>
          <w:sz w:val="32"/>
          <w:szCs w:val="32"/>
        </w:rPr>
        <w:t xml:space="preserve"> </w:t>
      </w:r>
      <w:r>
        <w:rPr>
          <w:rFonts w:ascii="宋体" w:eastAsia="黑体" w:hAnsi="宋体" w:hint="eastAsia"/>
          <w:sz w:val="32"/>
          <w:szCs w:val="32"/>
        </w:rPr>
        <w:t>考试说明</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一、考试科目</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考试分为试验检测师、助理试验检测师两个级别，均设《公共基础》科目和专业科目，其中，专业科目包括《道路工程》《桥梁隧道工程》《交通工程》《水运结构与地基》和《水运材料》等</w:t>
      </w:r>
      <w:r>
        <w:rPr>
          <w:rFonts w:ascii="仿宋" w:eastAsia="仿宋" w:hAnsi="仿宋" w:cs="宋体" w:hint="eastAsia"/>
          <w:sz w:val="32"/>
          <w:szCs w:val="32"/>
        </w:rPr>
        <w:t>5</w:t>
      </w:r>
      <w:r>
        <w:rPr>
          <w:rFonts w:ascii="仿宋" w:eastAsia="仿宋" w:hAnsi="仿宋" w:cs="宋体" w:hint="eastAsia"/>
          <w:sz w:val="32"/>
          <w:szCs w:val="32"/>
        </w:rPr>
        <w:t>个科目。公路水运工程试验检测师和助理试验检测师两者考试科目的设置和考试范围相同，考试内容的难易程度结合实际工作的性质不同有所侧重。</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二、考试题型</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考试题型共有四种形式：单选题、判断题、多选题和综合题。《公共基础》科目不设综合题，试卷设置单选题</w:t>
      </w:r>
      <w:r>
        <w:rPr>
          <w:rFonts w:ascii="仿宋" w:eastAsia="仿宋" w:hAnsi="仿宋" w:cs="宋体" w:hint="eastAsia"/>
          <w:sz w:val="32"/>
          <w:szCs w:val="32"/>
        </w:rPr>
        <w:t>40</w:t>
      </w:r>
      <w:r>
        <w:rPr>
          <w:rFonts w:ascii="仿宋" w:eastAsia="仿宋" w:hAnsi="仿宋" w:cs="宋体" w:hint="eastAsia"/>
          <w:sz w:val="32"/>
          <w:szCs w:val="32"/>
        </w:rPr>
        <w:t>道、判断题</w:t>
      </w:r>
      <w:r>
        <w:rPr>
          <w:rFonts w:ascii="仿宋" w:eastAsia="仿宋" w:hAnsi="仿宋" w:cs="宋体" w:hint="eastAsia"/>
          <w:sz w:val="32"/>
          <w:szCs w:val="32"/>
        </w:rPr>
        <w:t>30</w:t>
      </w:r>
      <w:r>
        <w:rPr>
          <w:rFonts w:ascii="仿宋" w:eastAsia="仿宋" w:hAnsi="仿宋" w:cs="宋体" w:hint="eastAsia"/>
          <w:sz w:val="32"/>
          <w:szCs w:val="32"/>
        </w:rPr>
        <w:t>道、多选题</w:t>
      </w:r>
      <w:r>
        <w:rPr>
          <w:rFonts w:ascii="仿宋" w:eastAsia="仿宋" w:hAnsi="仿宋" w:cs="宋体" w:hint="eastAsia"/>
          <w:sz w:val="32"/>
          <w:szCs w:val="32"/>
        </w:rPr>
        <w:t>25</w:t>
      </w:r>
      <w:r>
        <w:rPr>
          <w:rFonts w:ascii="仿宋" w:eastAsia="仿宋" w:hAnsi="仿宋" w:cs="宋体" w:hint="eastAsia"/>
          <w:sz w:val="32"/>
          <w:szCs w:val="32"/>
        </w:rPr>
        <w:t>道，总计</w:t>
      </w:r>
      <w:r>
        <w:rPr>
          <w:rFonts w:ascii="仿宋" w:eastAsia="仿宋" w:hAnsi="仿宋" w:cs="宋体" w:hint="eastAsia"/>
          <w:sz w:val="32"/>
          <w:szCs w:val="32"/>
        </w:rPr>
        <w:t>120</w:t>
      </w:r>
      <w:r>
        <w:rPr>
          <w:rFonts w:ascii="仿宋" w:eastAsia="仿宋" w:hAnsi="仿宋" w:cs="宋体" w:hint="eastAsia"/>
          <w:sz w:val="32"/>
          <w:szCs w:val="32"/>
        </w:rPr>
        <w:t>分；专业科目每套试卷设置单选题</w:t>
      </w:r>
      <w:r>
        <w:rPr>
          <w:rFonts w:ascii="仿宋" w:eastAsia="仿宋" w:hAnsi="仿宋" w:cs="宋体" w:hint="eastAsia"/>
          <w:sz w:val="32"/>
          <w:szCs w:val="32"/>
        </w:rPr>
        <w:t>30</w:t>
      </w:r>
      <w:r>
        <w:rPr>
          <w:rFonts w:ascii="仿宋" w:eastAsia="仿宋" w:hAnsi="仿宋" w:cs="宋体" w:hint="eastAsia"/>
          <w:sz w:val="32"/>
          <w:szCs w:val="32"/>
        </w:rPr>
        <w:t>道、判断题</w:t>
      </w:r>
      <w:r>
        <w:rPr>
          <w:rFonts w:ascii="仿宋" w:eastAsia="仿宋" w:hAnsi="仿宋" w:cs="宋体" w:hint="eastAsia"/>
          <w:sz w:val="32"/>
          <w:szCs w:val="32"/>
        </w:rPr>
        <w:t>30</w:t>
      </w:r>
      <w:r>
        <w:rPr>
          <w:rFonts w:ascii="仿宋" w:eastAsia="仿宋" w:hAnsi="仿宋" w:cs="宋体" w:hint="eastAsia"/>
          <w:sz w:val="32"/>
          <w:szCs w:val="32"/>
        </w:rPr>
        <w:t>道、多选题</w:t>
      </w:r>
      <w:r>
        <w:rPr>
          <w:rFonts w:ascii="仿宋" w:eastAsia="仿宋" w:hAnsi="仿宋" w:cs="宋体" w:hint="eastAsia"/>
          <w:sz w:val="32"/>
          <w:szCs w:val="32"/>
        </w:rPr>
        <w:t>20</w:t>
      </w:r>
      <w:r>
        <w:rPr>
          <w:rFonts w:ascii="仿宋" w:eastAsia="仿宋" w:hAnsi="仿宋" w:cs="宋体" w:hint="eastAsia"/>
          <w:sz w:val="32"/>
          <w:szCs w:val="32"/>
        </w:rPr>
        <w:t>道、综合题</w:t>
      </w:r>
      <w:r>
        <w:rPr>
          <w:rFonts w:ascii="仿宋" w:eastAsia="仿宋" w:hAnsi="仿宋" w:cs="宋体" w:hint="eastAsia"/>
          <w:sz w:val="32"/>
          <w:szCs w:val="32"/>
        </w:rPr>
        <w:t>5</w:t>
      </w:r>
      <w:r>
        <w:rPr>
          <w:rFonts w:ascii="仿宋" w:eastAsia="仿宋" w:hAnsi="仿宋" w:cs="宋体" w:hint="eastAsia"/>
          <w:sz w:val="32"/>
          <w:szCs w:val="32"/>
        </w:rPr>
        <w:t>道（含</w:t>
      </w:r>
      <w:r>
        <w:rPr>
          <w:rFonts w:ascii="仿宋" w:eastAsia="仿宋" w:hAnsi="仿宋" w:cs="宋体" w:hint="eastAsia"/>
          <w:sz w:val="32"/>
          <w:szCs w:val="32"/>
        </w:rPr>
        <w:t>25</w:t>
      </w:r>
      <w:r>
        <w:rPr>
          <w:rFonts w:ascii="仿宋" w:eastAsia="仿宋" w:hAnsi="仿宋" w:cs="宋体" w:hint="eastAsia"/>
          <w:sz w:val="32"/>
          <w:szCs w:val="32"/>
        </w:rPr>
        <w:t>道小题），总计</w:t>
      </w:r>
      <w:r>
        <w:rPr>
          <w:rFonts w:ascii="仿宋" w:eastAsia="仿宋" w:hAnsi="仿宋" w:cs="宋体" w:hint="eastAsia"/>
          <w:sz w:val="32"/>
          <w:szCs w:val="32"/>
        </w:rPr>
        <w:t>150</w:t>
      </w:r>
      <w:r>
        <w:rPr>
          <w:rFonts w:ascii="仿宋" w:eastAsia="仿宋" w:hAnsi="仿宋" w:cs="宋体" w:hint="eastAsia"/>
          <w:sz w:val="32"/>
          <w:szCs w:val="32"/>
        </w:rPr>
        <w:t>分。</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一</w:t>
      </w:r>
      <w:r>
        <w:rPr>
          <w:rFonts w:ascii="仿宋" w:eastAsia="仿宋" w:hAnsi="仿宋" w:cs="宋体" w:hint="eastAsia"/>
          <w:sz w:val="32"/>
          <w:szCs w:val="32"/>
        </w:rPr>
        <w:t>)</w:t>
      </w:r>
      <w:r>
        <w:rPr>
          <w:rFonts w:ascii="仿宋" w:eastAsia="仿宋" w:hAnsi="仿宋" w:cs="宋体" w:hint="eastAsia"/>
          <w:sz w:val="32"/>
          <w:szCs w:val="32"/>
        </w:rPr>
        <w:t>单选题：每道题目有四个备选项，要求考生通过对题干的审查理解，从四个备选项中选出唯一的正确答案，每题</w:t>
      </w:r>
      <w:r>
        <w:rPr>
          <w:rFonts w:ascii="仿宋" w:eastAsia="仿宋" w:hAnsi="仿宋" w:cs="宋体" w:hint="eastAsia"/>
          <w:sz w:val="32"/>
          <w:szCs w:val="32"/>
        </w:rPr>
        <w:t>1</w:t>
      </w:r>
      <w:r>
        <w:rPr>
          <w:rFonts w:ascii="仿宋" w:eastAsia="仿宋" w:hAnsi="仿宋" w:cs="宋体" w:hint="eastAsia"/>
          <w:sz w:val="32"/>
          <w:szCs w:val="32"/>
        </w:rPr>
        <w:t>分。</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二</w:t>
      </w:r>
      <w:r>
        <w:rPr>
          <w:rFonts w:ascii="仿宋" w:eastAsia="仿宋" w:hAnsi="仿宋" w:cs="宋体" w:hint="eastAsia"/>
          <w:sz w:val="32"/>
          <w:szCs w:val="32"/>
        </w:rPr>
        <w:t>)</w:t>
      </w:r>
      <w:r>
        <w:rPr>
          <w:rFonts w:ascii="仿宋" w:eastAsia="仿宋" w:hAnsi="仿宋" w:cs="宋体" w:hint="eastAsia"/>
          <w:sz w:val="32"/>
          <w:szCs w:val="32"/>
        </w:rPr>
        <w:t>判断题：每道题目列出一个可能的事实，通过审题给出该事实是正确还是错误的判断，每题</w:t>
      </w:r>
      <w:r>
        <w:rPr>
          <w:rFonts w:ascii="仿宋" w:eastAsia="仿宋" w:hAnsi="仿宋" w:cs="宋体" w:hint="eastAsia"/>
          <w:sz w:val="32"/>
          <w:szCs w:val="32"/>
        </w:rPr>
        <w:t>1</w:t>
      </w:r>
      <w:r>
        <w:rPr>
          <w:rFonts w:ascii="仿宋" w:eastAsia="仿宋" w:hAnsi="仿宋" w:cs="宋体" w:hint="eastAsia"/>
          <w:sz w:val="32"/>
          <w:szCs w:val="32"/>
        </w:rPr>
        <w:t>分。</w:t>
      </w:r>
    </w:p>
    <w:p w:rsidR="008318FE" w:rsidRDefault="00A67DAE">
      <w:pPr>
        <w:autoSpaceDE w:val="0"/>
        <w:autoSpaceDN w:val="0"/>
        <w:adjustRightInd w:val="0"/>
        <w:spacing w:line="600" w:lineRule="exact"/>
        <w:ind w:firstLineChars="150" w:firstLine="480"/>
        <w:rPr>
          <w:rFonts w:ascii="仿宋" w:eastAsia="仿宋" w:hAnsi="仿宋" w:cs="宋体"/>
          <w:sz w:val="32"/>
          <w:szCs w:val="32"/>
        </w:rPr>
      </w:pPr>
      <w:r>
        <w:rPr>
          <w:rFonts w:ascii="仿宋" w:eastAsia="仿宋" w:hAnsi="仿宋" w:cs="宋体" w:hint="eastAsia"/>
          <w:sz w:val="32"/>
          <w:szCs w:val="32"/>
        </w:rPr>
        <w:lastRenderedPageBreak/>
        <w:t xml:space="preserve"> (</w:t>
      </w:r>
      <w:r>
        <w:rPr>
          <w:rFonts w:ascii="仿宋" w:eastAsia="仿宋" w:hAnsi="仿宋" w:cs="宋体" w:hint="eastAsia"/>
          <w:sz w:val="32"/>
          <w:szCs w:val="32"/>
        </w:rPr>
        <w:t>三</w:t>
      </w:r>
      <w:r>
        <w:rPr>
          <w:rFonts w:ascii="仿宋" w:eastAsia="仿宋" w:hAnsi="仿宋" w:cs="宋体" w:hint="eastAsia"/>
          <w:sz w:val="32"/>
          <w:szCs w:val="32"/>
        </w:rPr>
        <w:t>)</w:t>
      </w:r>
      <w:r>
        <w:rPr>
          <w:rFonts w:ascii="仿宋" w:eastAsia="仿宋" w:hAnsi="仿宋" w:cs="宋体" w:hint="eastAsia"/>
          <w:sz w:val="32"/>
          <w:szCs w:val="32"/>
        </w:rPr>
        <w:t>多选题：每道题目所列备选项中，有两个或两个以上</w:t>
      </w:r>
      <w:r>
        <w:rPr>
          <w:rFonts w:ascii="仿宋" w:eastAsia="仿宋" w:hAnsi="仿宋" w:cs="宋体" w:hint="eastAsia"/>
          <w:sz w:val="32"/>
          <w:szCs w:val="32"/>
        </w:rPr>
        <w:t>正确答案，每题</w:t>
      </w:r>
      <w:r>
        <w:rPr>
          <w:rFonts w:ascii="仿宋" w:eastAsia="仿宋" w:hAnsi="仿宋" w:cs="宋体" w:hint="eastAsia"/>
          <w:sz w:val="32"/>
          <w:szCs w:val="32"/>
        </w:rPr>
        <w:t>2</w:t>
      </w:r>
      <w:r>
        <w:rPr>
          <w:rFonts w:ascii="仿宋" w:eastAsia="仿宋" w:hAnsi="仿宋" w:cs="宋体" w:hint="eastAsia"/>
          <w:sz w:val="32"/>
          <w:szCs w:val="32"/>
        </w:rPr>
        <w:t>分。选项全部正确得满分，选项部分正确按比例得分，出现错误选项该题不得分。</w:t>
      </w:r>
    </w:p>
    <w:p w:rsidR="008318FE" w:rsidRDefault="00A67DAE">
      <w:pPr>
        <w:autoSpaceDE w:val="0"/>
        <w:autoSpaceDN w:val="0"/>
        <w:adjustRightInd w:val="0"/>
        <w:spacing w:line="600" w:lineRule="exact"/>
        <w:ind w:firstLineChars="150" w:firstLine="480"/>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四</w:t>
      </w:r>
      <w:r>
        <w:rPr>
          <w:rFonts w:ascii="仿宋" w:eastAsia="仿宋" w:hAnsi="仿宋" w:cs="宋体" w:hint="eastAsia"/>
          <w:sz w:val="32"/>
          <w:szCs w:val="32"/>
        </w:rPr>
        <w:t>)</w:t>
      </w:r>
      <w:r>
        <w:rPr>
          <w:rFonts w:ascii="仿宋" w:eastAsia="仿宋" w:hAnsi="仿宋" w:cs="宋体" w:hint="eastAsia"/>
          <w:sz w:val="32"/>
          <w:szCs w:val="32"/>
        </w:rPr>
        <w:t>综合题：设</w:t>
      </w:r>
      <w:r>
        <w:rPr>
          <w:rFonts w:ascii="仿宋" w:eastAsia="仿宋" w:hAnsi="仿宋" w:cs="宋体" w:hint="eastAsia"/>
          <w:sz w:val="32"/>
          <w:szCs w:val="32"/>
        </w:rPr>
        <w:t>5</w:t>
      </w:r>
      <w:r>
        <w:rPr>
          <w:rFonts w:ascii="仿宋" w:eastAsia="仿宋" w:hAnsi="仿宋" w:cs="宋体" w:hint="eastAsia"/>
          <w:sz w:val="32"/>
          <w:szCs w:val="32"/>
        </w:rPr>
        <w:t>大题</w:t>
      </w:r>
      <w:r>
        <w:rPr>
          <w:rFonts w:ascii="仿宋" w:eastAsia="仿宋" w:hAnsi="仿宋" w:cs="宋体" w:hint="eastAsia"/>
          <w:sz w:val="32"/>
          <w:szCs w:val="32"/>
        </w:rPr>
        <w:t>25</w:t>
      </w:r>
      <w:r>
        <w:rPr>
          <w:rFonts w:ascii="仿宋" w:eastAsia="仿宋" w:hAnsi="仿宋" w:cs="宋体" w:hint="eastAsia"/>
          <w:sz w:val="32"/>
          <w:szCs w:val="32"/>
        </w:rPr>
        <w:t>小题，内容包括试验检测原理、试验操作、案例分析及计算题等。每小题有四个备选项，要求考生从中选出一个或一个以上正确答案，每小题</w:t>
      </w:r>
      <w:r>
        <w:rPr>
          <w:rFonts w:ascii="仿宋" w:eastAsia="仿宋" w:hAnsi="仿宋" w:cs="宋体" w:hint="eastAsia"/>
          <w:sz w:val="32"/>
          <w:szCs w:val="32"/>
        </w:rPr>
        <w:t>2</w:t>
      </w:r>
      <w:r>
        <w:rPr>
          <w:rFonts w:ascii="仿宋" w:eastAsia="仿宋" w:hAnsi="仿宋" w:cs="宋体" w:hint="eastAsia"/>
          <w:sz w:val="32"/>
          <w:szCs w:val="32"/>
        </w:rPr>
        <w:t>分，选项部分正确按比例得分，出现错误选项该题不得分。其中，《桥梁隧道工程》《交通工程》科目设有选答题。</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三、考试时间</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《公共基础》科目考试时间为</w:t>
      </w:r>
      <w:r>
        <w:rPr>
          <w:rFonts w:ascii="仿宋" w:eastAsia="仿宋" w:hAnsi="仿宋" w:cs="宋体" w:hint="eastAsia"/>
          <w:sz w:val="32"/>
          <w:szCs w:val="32"/>
        </w:rPr>
        <w:t>120</w:t>
      </w:r>
      <w:r>
        <w:rPr>
          <w:rFonts w:ascii="仿宋" w:eastAsia="仿宋" w:hAnsi="仿宋" w:cs="宋体" w:hint="eastAsia"/>
          <w:sz w:val="32"/>
          <w:szCs w:val="32"/>
        </w:rPr>
        <w:t>分钟；专业科目考试时间为</w:t>
      </w:r>
      <w:r>
        <w:rPr>
          <w:rFonts w:ascii="仿宋" w:eastAsia="仿宋" w:hAnsi="仿宋" w:cs="宋体" w:hint="eastAsia"/>
          <w:sz w:val="32"/>
          <w:szCs w:val="32"/>
        </w:rPr>
        <w:t>150</w:t>
      </w:r>
      <w:r>
        <w:rPr>
          <w:rFonts w:ascii="仿宋" w:eastAsia="仿宋" w:hAnsi="仿宋" w:cs="宋体" w:hint="eastAsia"/>
          <w:sz w:val="32"/>
          <w:szCs w:val="32"/>
        </w:rPr>
        <w:t>分钟。</w:t>
      </w:r>
    </w:p>
    <w:p w:rsidR="008318FE" w:rsidRDefault="00A67DAE">
      <w:pPr>
        <w:autoSpaceDE w:val="0"/>
        <w:autoSpaceDN w:val="0"/>
        <w:adjustRightIn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四、参考教材</w:t>
      </w:r>
    </w:p>
    <w:p w:rsidR="008318FE" w:rsidRDefault="00A67DAE">
      <w:pPr>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交通运输部职业资格中心组织专家编写了公路水运工程试验检测专业技术人</w:t>
      </w:r>
      <w:r>
        <w:rPr>
          <w:rFonts w:ascii="仿宋" w:eastAsia="仿宋" w:hAnsi="仿宋" w:cs="宋体" w:hint="eastAsia"/>
          <w:sz w:val="32"/>
          <w:szCs w:val="32"/>
        </w:rPr>
        <w:t>员职业资格考试用书，供广大考生复习备考。特别强调，考试用书中的内容和现行有效的国家法律法规、标准规范相对应的内容不一致时，应以现行有效的国家法律法规、标准规范的内容为准。</w:t>
      </w:r>
    </w:p>
    <w:p w:rsidR="008318FE" w:rsidRDefault="008318FE">
      <w:pPr>
        <w:autoSpaceDE w:val="0"/>
        <w:autoSpaceDN w:val="0"/>
        <w:adjustRightInd w:val="0"/>
        <w:spacing w:line="600" w:lineRule="exact"/>
        <w:ind w:firstLineChars="200" w:firstLine="640"/>
        <w:jc w:val="left"/>
        <w:rPr>
          <w:rFonts w:ascii="宋体" w:eastAsia="仿宋_GB2312" w:hAnsi="宋体" w:cs="宋体"/>
          <w:kern w:val="0"/>
          <w:sz w:val="32"/>
          <w:szCs w:val="32"/>
        </w:rPr>
      </w:pPr>
    </w:p>
    <w:p w:rsidR="008318FE" w:rsidRDefault="00A67DAE">
      <w:pPr>
        <w:spacing w:line="600" w:lineRule="exact"/>
        <w:ind w:firstLineChars="550" w:firstLine="1760"/>
        <w:rPr>
          <w:rFonts w:ascii="宋体" w:eastAsia="黑体" w:hAnsi="宋体"/>
          <w:sz w:val="32"/>
          <w:szCs w:val="32"/>
        </w:rPr>
      </w:pPr>
      <w:r>
        <w:rPr>
          <w:rFonts w:ascii="宋体" w:eastAsia="黑体" w:hAnsi="宋体" w:hint="eastAsia"/>
          <w:sz w:val="32"/>
          <w:szCs w:val="32"/>
        </w:rPr>
        <w:t>第二部分</w:t>
      </w:r>
      <w:r>
        <w:rPr>
          <w:rFonts w:ascii="宋体" w:eastAsia="黑体" w:hAnsi="宋体" w:hint="eastAsia"/>
          <w:sz w:val="32"/>
          <w:szCs w:val="32"/>
        </w:rPr>
        <w:t xml:space="preserve"> </w:t>
      </w:r>
      <w:r>
        <w:rPr>
          <w:rFonts w:ascii="宋体" w:eastAsia="黑体" w:hAnsi="宋体" w:hint="eastAsia"/>
          <w:sz w:val="32"/>
          <w:szCs w:val="32"/>
        </w:rPr>
        <w:t>公路水运工程试验检测师</w:t>
      </w: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第一科目</w:t>
      </w:r>
      <w:r>
        <w:rPr>
          <w:rFonts w:ascii="宋体" w:eastAsia="黑体" w:hAnsi="宋体" w:hint="eastAsia"/>
          <w:sz w:val="32"/>
          <w:szCs w:val="32"/>
        </w:rPr>
        <w:t xml:space="preserve"> </w:t>
      </w:r>
      <w:r>
        <w:rPr>
          <w:rFonts w:ascii="宋体" w:eastAsia="黑体" w:hAnsi="宋体" w:hint="eastAsia"/>
          <w:sz w:val="32"/>
          <w:szCs w:val="32"/>
        </w:rPr>
        <w:t>公共基础</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本科目考试主要检验应考人员对公路水运工程试验检测工</w:t>
      </w:r>
      <w:r>
        <w:rPr>
          <w:rFonts w:ascii="仿宋" w:eastAsia="仿宋" w:hAnsi="仿宋" w:cs="宋体" w:hint="eastAsia"/>
          <w:sz w:val="32"/>
          <w:szCs w:val="32"/>
        </w:rPr>
        <w:lastRenderedPageBreak/>
        <w:t>作中所涉及的法律、法规、规章及规范性文件，试验检测管理及技术要求，试验检测基础相关知识等掌握情况，以及在试验检测工作中熟练灵活应用这些知识的能力。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一、法律、法规、规章及规范性文件</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（一）相关法律：《中华人民共和国计量法》、《中华人民共和国计量法实施细则》、《中华人民共和国标准化法》、《中华人民共和国产品质量法》；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（二）相关法规：《中华人民共和国认证认可条例》、《建设工程质量管理条例》；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（三）相关规章及规范性文件：现行《检验检测机构资质认定管理办法》、《强制性国家标准管理办法》（国家市场监督管理总局令第</w:t>
      </w:r>
      <w:r>
        <w:rPr>
          <w:rFonts w:ascii="仿宋" w:eastAsia="仿宋" w:hAnsi="仿宋" w:cs="宋体" w:hint="eastAsia"/>
          <w:sz w:val="32"/>
          <w:szCs w:val="32"/>
        </w:rPr>
        <w:t>25</w:t>
      </w:r>
      <w:r>
        <w:rPr>
          <w:rFonts w:ascii="仿宋" w:eastAsia="仿宋" w:hAnsi="仿宋" w:cs="宋体" w:hint="eastAsia"/>
          <w:sz w:val="32"/>
          <w:szCs w:val="32"/>
        </w:rPr>
        <w:t>号）、《国家认监委关于实施</w:t>
      </w:r>
      <w:r>
        <w:rPr>
          <w:rFonts w:ascii="仿宋" w:eastAsia="仿宋" w:hAnsi="仿宋" w:cs="宋体" w:hint="eastAsia"/>
          <w:sz w:val="32"/>
          <w:szCs w:val="32"/>
        </w:rPr>
        <w:t>&lt;</w:t>
      </w:r>
      <w:r>
        <w:rPr>
          <w:rFonts w:ascii="仿宋" w:eastAsia="仿宋" w:hAnsi="仿宋" w:cs="宋体" w:hint="eastAsia"/>
          <w:sz w:val="32"/>
          <w:szCs w:val="32"/>
        </w:rPr>
        <w:t>检验检测机构资质认定管理办法</w:t>
      </w:r>
      <w:r>
        <w:rPr>
          <w:rFonts w:ascii="仿宋" w:eastAsia="仿宋" w:hAnsi="仿宋" w:cs="宋体" w:hint="eastAsia"/>
          <w:sz w:val="32"/>
          <w:szCs w:val="32"/>
        </w:rPr>
        <w:t>&gt;</w:t>
      </w:r>
      <w:r>
        <w:rPr>
          <w:rFonts w:ascii="仿宋" w:eastAsia="仿宋" w:hAnsi="仿宋" w:cs="宋体" w:hint="eastAsia"/>
          <w:sz w:val="32"/>
          <w:szCs w:val="32"/>
        </w:rPr>
        <w:t>的若干意见》、《关于印发检验检测机构资质认定配套工作程序和技术要求的通知》（国认实〔</w:t>
      </w:r>
      <w:r>
        <w:rPr>
          <w:rFonts w:ascii="仿宋" w:eastAsia="仿宋" w:hAnsi="仿宋" w:cs="宋体" w:hint="eastAsia"/>
          <w:sz w:val="32"/>
          <w:szCs w:val="32"/>
        </w:rPr>
        <w:t>2015</w:t>
      </w:r>
      <w:r>
        <w:rPr>
          <w:rFonts w:ascii="仿宋" w:eastAsia="仿宋" w:hAnsi="仿宋" w:cs="宋体" w:hint="eastAsia"/>
          <w:sz w:val="32"/>
          <w:szCs w:val="32"/>
        </w:rPr>
        <w:t>〕</w:t>
      </w:r>
      <w:r>
        <w:rPr>
          <w:rFonts w:ascii="仿宋" w:eastAsia="仿宋" w:hAnsi="仿宋" w:cs="宋体" w:hint="eastAsia"/>
          <w:sz w:val="32"/>
          <w:szCs w:val="32"/>
        </w:rPr>
        <w:t xml:space="preserve">50 </w:t>
      </w:r>
      <w:r>
        <w:rPr>
          <w:rFonts w:ascii="仿宋" w:eastAsia="仿宋" w:hAnsi="仿宋" w:cs="宋体" w:hint="eastAsia"/>
          <w:sz w:val="32"/>
          <w:szCs w:val="32"/>
        </w:rPr>
        <w:t>号）中继续有效的有关</w:t>
      </w:r>
      <w:r>
        <w:rPr>
          <w:rFonts w:ascii="仿宋" w:eastAsia="仿宋" w:hAnsi="仿宋" w:cs="宋体" w:hint="eastAsia"/>
          <w:sz w:val="32"/>
          <w:szCs w:val="32"/>
        </w:rPr>
        <w:t>附件、《关于印发检验检测机构资质认定相关配套文件的通知》（国认实〔</w:t>
      </w:r>
      <w:r>
        <w:rPr>
          <w:rFonts w:ascii="仿宋" w:eastAsia="仿宋" w:hAnsi="仿宋" w:cs="宋体" w:hint="eastAsia"/>
          <w:sz w:val="32"/>
          <w:szCs w:val="32"/>
        </w:rPr>
        <w:t>2017</w:t>
      </w:r>
      <w:r>
        <w:rPr>
          <w:rFonts w:ascii="仿宋" w:eastAsia="仿宋" w:hAnsi="仿宋" w:cs="宋体" w:hint="eastAsia"/>
          <w:sz w:val="32"/>
          <w:szCs w:val="32"/>
        </w:rPr>
        <w:t>〕</w:t>
      </w:r>
      <w:r>
        <w:rPr>
          <w:rFonts w:ascii="仿宋" w:eastAsia="仿宋" w:hAnsi="仿宋" w:cs="宋体" w:hint="eastAsia"/>
          <w:sz w:val="32"/>
          <w:szCs w:val="32"/>
        </w:rPr>
        <w:t xml:space="preserve">10 </w:t>
      </w:r>
      <w:r>
        <w:rPr>
          <w:rFonts w:ascii="仿宋" w:eastAsia="仿宋" w:hAnsi="仿宋" w:cs="宋体" w:hint="eastAsia"/>
          <w:sz w:val="32"/>
          <w:szCs w:val="32"/>
        </w:rPr>
        <w:t>号）；《关于修改</w:t>
      </w:r>
      <w:r>
        <w:rPr>
          <w:rFonts w:ascii="仿宋" w:eastAsia="仿宋" w:hAnsi="仿宋" w:cs="宋体" w:hint="eastAsia"/>
          <w:sz w:val="32"/>
          <w:szCs w:val="32"/>
        </w:rPr>
        <w:t>&lt;</w:t>
      </w:r>
      <w:r>
        <w:rPr>
          <w:rFonts w:ascii="仿宋" w:eastAsia="仿宋" w:hAnsi="仿宋" w:cs="宋体" w:hint="eastAsia"/>
          <w:sz w:val="32"/>
          <w:szCs w:val="32"/>
        </w:rPr>
        <w:t>公路水运工程试验检测管理办法</w:t>
      </w:r>
      <w:r>
        <w:rPr>
          <w:rFonts w:ascii="仿宋" w:eastAsia="仿宋" w:hAnsi="仿宋" w:cs="宋体" w:hint="eastAsia"/>
          <w:sz w:val="32"/>
          <w:szCs w:val="32"/>
        </w:rPr>
        <w:t>&gt;</w:t>
      </w:r>
      <w:r>
        <w:rPr>
          <w:rFonts w:ascii="仿宋" w:eastAsia="仿宋" w:hAnsi="仿宋" w:cs="宋体" w:hint="eastAsia"/>
          <w:sz w:val="32"/>
          <w:szCs w:val="32"/>
        </w:rPr>
        <w:t>的决定》（中华人民共和国交通运输部令</w:t>
      </w:r>
      <w:r>
        <w:rPr>
          <w:rFonts w:ascii="仿宋" w:eastAsia="仿宋" w:hAnsi="仿宋" w:cs="宋体" w:hint="eastAsia"/>
          <w:sz w:val="32"/>
          <w:szCs w:val="32"/>
        </w:rPr>
        <w:t>2019</w:t>
      </w:r>
      <w:r>
        <w:rPr>
          <w:rFonts w:ascii="仿宋" w:eastAsia="仿宋" w:hAnsi="仿宋" w:cs="宋体" w:hint="eastAsia"/>
          <w:sz w:val="32"/>
          <w:szCs w:val="32"/>
        </w:rPr>
        <w:t>年第</w:t>
      </w:r>
      <w:r>
        <w:rPr>
          <w:rFonts w:ascii="仿宋" w:eastAsia="仿宋" w:hAnsi="仿宋" w:cs="宋体" w:hint="eastAsia"/>
          <w:sz w:val="32"/>
          <w:szCs w:val="32"/>
        </w:rPr>
        <w:t>38</w:t>
      </w:r>
      <w:r>
        <w:rPr>
          <w:rFonts w:ascii="仿宋" w:eastAsia="仿宋" w:hAnsi="仿宋" w:cs="宋体" w:hint="eastAsia"/>
          <w:sz w:val="32"/>
          <w:szCs w:val="32"/>
        </w:rPr>
        <w:t>号）、《关于印发</w:t>
      </w:r>
      <w:r>
        <w:rPr>
          <w:rFonts w:ascii="仿宋" w:eastAsia="仿宋" w:hAnsi="仿宋" w:cs="宋体" w:hint="eastAsia"/>
          <w:sz w:val="32"/>
          <w:szCs w:val="32"/>
        </w:rPr>
        <w:t>&lt;</w:t>
      </w:r>
      <w:r>
        <w:rPr>
          <w:rFonts w:ascii="仿宋" w:eastAsia="仿宋" w:hAnsi="仿宋" w:cs="宋体" w:hint="eastAsia"/>
          <w:sz w:val="32"/>
          <w:szCs w:val="32"/>
        </w:rPr>
        <w:t>公路水运工程试验检测信用评价办法</w:t>
      </w:r>
      <w:r>
        <w:rPr>
          <w:rFonts w:ascii="仿宋" w:eastAsia="仿宋" w:hAnsi="仿宋" w:cs="宋体" w:hint="eastAsia"/>
          <w:sz w:val="32"/>
          <w:szCs w:val="32"/>
        </w:rPr>
        <w:t>&gt;</w:t>
      </w:r>
      <w:r>
        <w:rPr>
          <w:rFonts w:ascii="仿宋" w:eastAsia="仿宋" w:hAnsi="仿宋" w:cs="宋体" w:hint="eastAsia"/>
          <w:sz w:val="32"/>
          <w:szCs w:val="32"/>
        </w:rPr>
        <w:t>的通知》（交安监发〔</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 xml:space="preserve">78 </w:t>
      </w:r>
      <w:r>
        <w:rPr>
          <w:rFonts w:ascii="仿宋" w:eastAsia="仿宋" w:hAnsi="仿宋" w:cs="宋体" w:hint="eastAsia"/>
          <w:sz w:val="32"/>
          <w:szCs w:val="32"/>
        </w:rPr>
        <w:t>号）；《关于公布〈公路水运工程试验检测机构等级标准〉及〈公路水运工程试验检测机构等级评定及换证复核工作程序〉的通知》（交安监发〔</w:t>
      </w:r>
      <w:r>
        <w:rPr>
          <w:rFonts w:ascii="仿宋" w:eastAsia="仿宋" w:hAnsi="仿宋" w:cs="宋体" w:hint="eastAsia"/>
          <w:sz w:val="32"/>
          <w:szCs w:val="32"/>
        </w:rPr>
        <w:t>2017</w:t>
      </w:r>
      <w:r>
        <w:rPr>
          <w:rFonts w:ascii="仿宋" w:eastAsia="仿宋" w:hAnsi="仿宋" w:cs="宋体" w:hint="eastAsia"/>
          <w:sz w:val="32"/>
          <w:szCs w:val="32"/>
        </w:rPr>
        <w:t>〕</w:t>
      </w:r>
      <w:r>
        <w:rPr>
          <w:rFonts w:ascii="仿宋" w:eastAsia="仿宋" w:hAnsi="仿宋" w:cs="宋体" w:hint="eastAsia"/>
          <w:sz w:val="32"/>
          <w:szCs w:val="32"/>
        </w:rPr>
        <w:lastRenderedPageBreak/>
        <w:t xml:space="preserve">113 </w:t>
      </w:r>
      <w:r>
        <w:rPr>
          <w:rFonts w:ascii="仿宋" w:eastAsia="仿宋" w:hAnsi="仿宋" w:cs="宋体" w:hint="eastAsia"/>
          <w:sz w:val="32"/>
          <w:szCs w:val="32"/>
        </w:rPr>
        <w:t>号）、《关于做好当前公路水运工程试验检测工程有关事项的通知》（交办安监函〔</w:t>
      </w:r>
      <w:r>
        <w:rPr>
          <w:rFonts w:ascii="仿宋" w:eastAsia="仿宋" w:hAnsi="仿宋" w:cs="宋体" w:hint="eastAsia"/>
          <w:sz w:val="32"/>
          <w:szCs w:val="32"/>
        </w:rPr>
        <w:t>2017</w:t>
      </w:r>
      <w:r>
        <w:rPr>
          <w:rFonts w:ascii="仿宋" w:eastAsia="仿宋" w:hAnsi="仿宋" w:cs="宋体" w:hint="eastAsia"/>
          <w:sz w:val="32"/>
          <w:szCs w:val="32"/>
        </w:rPr>
        <w:t>〕</w:t>
      </w:r>
      <w:r>
        <w:rPr>
          <w:rFonts w:ascii="仿宋" w:eastAsia="仿宋" w:hAnsi="仿宋" w:cs="宋体" w:hint="eastAsia"/>
          <w:sz w:val="32"/>
          <w:szCs w:val="32"/>
        </w:rPr>
        <w:t xml:space="preserve">1124 </w:t>
      </w:r>
      <w:r>
        <w:rPr>
          <w:rFonts w:ascii="仿宋" w:eastAsia="仿宋" w:hAnsi="仿宋" w:cs="宋体" w:hint="eastAsia"/>
          <w:sz w:val="32"/>
          <w:szCs w:val="32"/>
        </w:rPr>
        <w:t>号</w:t>
      </w:r>
      <w:r>
        <w:rPr>
          <w:rFonts w:ascii="仿宋" w:eastAsia="仿宋" w:hAnsi="仿宋" w:cs="宋体" w:hint="eastAsia"/>
          <w:sz w:val="32"/>
          <w:szCs w:val="32"/>
        </w:rPr>
        <w:t>）、《关于公路水运工程试验检测机构等级评定工作有关事项的通知》（交办安监函〔</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 xml:space="preserve">549 </w:t>
      </w:r>
      <w:r>
        <w:rPr>
          <w:rFonts w:ascii="仿宋" w:eastAsia="仿宋" w:hAnsi="仿宋" w:cs="宋体" w:hint="eastAsia"/>
          <w:sz w:val="32"/>
          <w:szCs w:val="32"/>
        </w:rPr>
        <w:t>号）；《关于印发工地试验室标准化建设要点的通知》（厅质监字〔</w:t>
      </w:r>
      <w:r>
        <w:rPr>
          <w:rFonts w:ascii="仿宋" w:eastAsia="仿宋" w:hAnsi="仿宋" w:cs="宋体" w:hint="eastAsia"/>
          <w:sz w:val="32"/>
          <w:szCs w:val="32"/>
        </w:rPr>
        <w:t>2012</w:t>
      </w:r>
      <w:r>
        <w:rPr>
          <w:rFonts w:ascii="仿宋" w:eastAsia="仿宋" w:hAnsi="仿宋" w:cs="宋体" w:hint="eastAsia"/>
          <w:sz w:val="32"/>
          <w:szCs w:val="32"/>
        </w:rPr>
        <w:t>〕</w:t>
      </w:r>
      <w:r>
        <w:rPr>
          <w:rFonts w:ascii="仿宋" w:eastAsia="仿宋" w:hAnsi="仿宋" w:cs="宋体" w:hint="eastAsia"/>
          <w:sz w:val="32"/>
          <w:szCs w:val="32"/>
        </w:rPr>
        <w:t xml:space="preserve">200 </w:t>
      </w:r>
      <w:r>
        <w:rPr>
          <w:rFonts w:ascii="仿宋" w:eastAsia="仿宋" w:hAnsi="仿宋" w:cs="宋体" w:hint="eastAsia"/>
          <w:sz w:val="32"/>
          <w:szCs w:val="32"/>
        </w:rPr>
        <w:t>号）；《关于印发</w:t>
      </w:r>
      <w:r>
        <w:rPr>
          <w:rFonts w:ascii="仿宋" w:eastAsia="仿宋" w:hAnsi="仿宋" w:cs="宋体" w:hint="eastAsia"/>
          <w:sz w:val="32"/>
          <w:szCs w:val="32"/>
        </w:rPr>
        <w:t>&lt;</w:t>
      </w:r>
      <w:r>
        <w:rPr>
          <w:rFonts w:ascii="仿宋" w:eastAsia="仿宋" w:hAnsi="仿宋" w:cs="宋体" w:hint="eastAsia"/>
          <w:sz w:val="32"/>
          <w:szCs w:val="32"/>
        </w:rPr>
        <w:t>公路水运工程试验检测专业技术人员职业资格制度规定</w:t>
      </w:r>
      <w:r>
        <w:rPr>
          <w:rFonts w:ascii="仿宋" w:eastAsia="仿宋" w:hAnsi="仿宋" w:cs="宋体" w:hint="eastAsia"/>
          <w:sz w:val="32"/>
          <w:szCs w:val="32"/>
        </w:rPr>
        <w:t>&gt;</w:t>
      </w:r>
      <w:r>
        <w:rPr>
          <w:rFonts w:ascii="仿宋" w:eastAsia="仿宋" w:hAnsi="仿宋" w:cs="宋体" w:hint="eastAsia"/>
          <w:sz w:val="32"/>
          <w:szCs w:val="32"/>
        </w:rPr>
        <w:t>和</w:t>
      </w:r>
      <w:r>
        <w:rPr>
          <w:rFonts w:ascii="仿宋" w:eastAsia="仿宋" w:hAnsi="仿宋" w:cs="宋体" w:hint="eastAsia"/>
          <w:sz w:val="32"/>
          <w:szCs w:val="32"/>
        </w:rPr>
        <w:t>&lt;</w:t>
      </w:r>
      <w:r>
        <w:rPr>
          <w:rFonts w:ascii="仿宋" w:eastAsia="仿宋" w:hAnsi="仿宋" w:cs="宋体" w:hint="eastAsia"/>
          <w:sz w:val="32"/>
          <w:szCs w:val="32"/>
        </w:rPr>
        <w:t>公路水运工程试验检测</w:t>
      </w:r>
      <w:r>
        <w:rPr>
          <w:rFonts w:ascii="仿宋" w:eastAsia="仿宋" w:hAnsi="仿宋" w:cs="宋体" w:hint="eastAsia"/>
          <w:sz w:val="32"/>
          <w:szCs w:val="32"/>
        </w:rPr>
        <w:t xml:space="preserve"> </w:t>
      </w:r>
      <w:r>
        <w:rPr>
          <w:rFonts w:ascii="仿宋" w:eastAsia="仿宋" w:hAnsi="仿宋" w:cs="宋体" w:hint="eastAsia"/>
          <w:sz w:val="32"/>
          <w:szCs w:val="32"/>
        </w:rPr>
        <w:t>专业技术人员职业资格考试实施办法</w:t>
      </w:r>
      <w:r>
        <w:rPr>
          <w:rFonts w:ascii="仿宋" w:eastAsia="仿宋" w:hAnsi="仿宋" w:cs="宋体" w:hint="eastAsia"/>
          <w:sz w:val="32"/>
          <w:szCs w:val="32"/>
        </w:rPr>
        <w:t>&gt;</w:t>
      </w:r>
      <w:r>
        <w:rPr>
          <w:rFonts w:ascii="仿宋" w:eastAsia="仿宋" w:hAnsi="仿宋" w:cs="宋体" w:hint="eastAsia"/>
          <w:sz w:val="32"/>
          <w:szCs w:val="32"/>
        </w:rPr>
        <w:t>的通知》（人社部发〔</w:t>
      </w:r>
      <w:r>
        <w:rPr>
          <w:rFonts w:ascii="仿宋" w:eastAsia="仿宋" w:hAnsi="仿宋" w:cs="宋体" w:hint="eastAsia"/>
          <w:sz w:val="32"/>
          <w:szCs w:val="32"/>
        </w:rPr>
        <w:t>2015</w:t>
      </w:r>
      <w:r>
        <w:rPr>
          <w:rFonts w:ascii="仿宋" w:eastAsia="仿宋" w:hAnsi="仿宋" w:cs="宋体" w:hint="eastAsia"/>
          <w:sz w:val="32"/>
          <w:szCs w:val="32"/>
        </w:rPr>
        <w:t>〕</w:t>
      </w:r>
      <w:r>
        <w:rPr>
          <w:rFonts w:ascii="仿宋" w:eastAsia="仿宋" w:hAnsi="仿宋" w:cs="宋体" w:hint="eastAsia"/>
          <w:sz w:val="32"/>
          <w:szCs w:val="32"/>
        </w:rPr>
        <w:t xml:space="preserve">59 </w:t>
      </w:r>
      <w:r>
        <w:rPr>
          <w:rFonts w:ascii="仿宋" w:eastAsia="仿宋" w:hAnsi="仿宋" w:cs="宋体" w:hint="eastAsia"/>
          <w:sz w:val="32"/>
          <w:szCs w:val="32"/>
        </w:rPr>
        <w:t>号）、《公路水运工程试验检测人员继续教育办法（试行）》（厅质监字〔</w:t>
      </w:r>
      <w:r>
        <w:rPr>
          <w:rFonts w:ascii="仿宋" w:eastAsia="仿宋" w:hAnsi="仿宋" w:cs="宋体" w:hint="eastAsia"/>
          <w:sz w:val="32"/>
          <w:szCs w:val="32"/>
        </w:rPr>
        <w:t>2011</w:t>
      </w:r>
      <w:r>
        <w:rPr>
          <w:rFonts w:ascii="仿宋" w:eastAsia="仿宋" w:hAnsi="仿宋" w:cs="宋体" w:hint="eastAsia"/>
          <w:sz w:val="32"/>
          <w:szCs w:val="32"/>
        </w:rPr>
        <w:t>〕</w:t>
      </w:r>
      <w:r>
        <w:rPr>
          <w:rFonts w:ascii="仿宋" w:eastAsia="仿宋" w:hAnsi="仿宋" w:cs="宋体" w:hint="eastAsia"/>
          <w:sz w:val="32"/>
          <w:szCs w:val="32"/>
        </w:rPr>
        <w:t xml:space="preserve">229 </w:t>
      </w:r>
      <w:r>
        <w:rPr>
          <w:rFonts w:ascii="仿宋" w:eastAsia="仿宋" w:hAnsi="仿宋" w:cs="宋体" w:hint="eastAsia"/>
          <w:sz w:val="32"/>
          <w:szCs w:val="32"/>
        </w:rPr>
        <w:t>号）；《关于印发</w:t>
      </w:r>
      <w:r>
        <w:rPr>
          <w:rFonts w:ascii="仿宋" w:eastAsia="仿宋" w:hAnsi="仿宋" w:cs="宋体" w:hint="eastAsia"/>
          <w:sz w:val="32"/>
          <w:szCs w:val="32"/>
        </w:rPr>
        <w:t>&lt;</w:t>
      </w:r>
      <w:r>
        <w:rPr>
          <w:rFonts w:ascii="仿宋" w:eastAsia="仿宋" w:hAnsi="仿宋" w:cs="宋体" w:hint="eastAsia"/>
          <w:sz w:val="32"/>
          <w:szCs w:val="32"/>
        </w:rPr>
        <w:t>公路工程试验检测仪器设备服务手册</w:t>
      </w:r>
      <w:r>
        <w:rPr>
          <w:rFonts w:ascii="仿宋" w:eastAsia="仿宋" w:hAnsi="仿宋" w:cs="宋体" w:hint="eastAsia"/>
          <w:sz w:val="32"/>
          <w:szCs w:val="32"/>
        </w:rPr>
        <w:t>&gt;</w:t>
      </w:r>
      <w:r>
        <w:rPr>
          <w:rFonts w:ascii="仿宋" w:eastAsia="仿宋" w:hAnsi="仿宋" w:cs="宋体" w:hint="eastAsia"/>
          <w:sz w:val="32"/>
          <w:szCs w:val="32"/>
        </w:rPr>
        <w:t>的通知》（交办安监函〔</w:t>
      </w:r>
      <w:r>
        <w:rPr>
          <w:rFonts w:ascii="仿宋" w:eastAsia="仿宋" w:hAnsi="仿宋" w:cs="宋体" w:hint="eastAsia"/>
          <w:sz w:val="32"/>
          <w:szCs w:val="32"/>
        </w:rPr>
        <w:t>2019</w:t>
      </w:r>
      <w:r>
        <w:rPr>
          <w:rFonts w:ascii="仿宋" w:eastAsia="仿宋" w:hAnsi="仿宋" w:cs="宋体" w:hint="eastAsia"/>
          <w:sz w:val="32"/>
          <w:szCs w:val="32"/>
        </w:rPr>
        <w:t>〕</w:t>
      </w:r>
      <w:r>
        <w:rPr>
          <w:rFonts w:ascii="仿宋" w:eastAsia="仿宋" w:hAnsi="仿宋" w:cs="宋体" w:hint="eastAsia"/>
          <w:sz w:val="32"/>
          <w:szCs w:val="32"/>
        </w:rPr>
        <w:t>66</w:t>
      </w:r>
      <w:r>
        <w:rPr>
          <w:rFonts w:ascii="仿宋" w:eastAsia="仿宋" w:hAnsi="仿宋" w:cs="宋体" w:hint="eastAsia"/>
          <w:sz w:val="32"/>
          <w:szCs w:val="32"/>
        </w:rPr>
        <w:t>号）</w:t>
      </w:r>
      <w:r>
        <w:rPr>
          <w:rFonts w:ascii="仿宋" w:eastAsia="仿宋" w:hAnsi="仿宋" w:cs="宋体" w:hint="eastAsia"/>
          <w:sz w:val="32"/>
          <w:szCs w:val="32"/>
        </w:rPr>
        <w:t>、《水运工程试验检测仪器设备检定</w:t>
      </w:r>
      <w:r>
        <w:rPr>
          <w:rFonts w:ascii="仿宋" w:eastAsia="仿宋" w:hAnsi="仿宋" w:cs="宋体" w:hint="eastAsia"/>
          <w:sz w:val="32"/>
          <w:szCs w:val="32"/>
        </w:rPr>
        <w:t>/</w:t>
      </w:r>
      <w:r>
        <w:rPr>
          <w:rFonts w:ascii="仿宋" w:eastAsia="仿宋" w:hAnsi="仿宋" w:cs="宋体" w:hint="eastAsia"/>
          <w:sz w:val="32"/>
          <w:szCs w:val="32"/>
        </w:rPr>
        <w:t>校准指导手册》（交办安监〔</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 xml:space="preserve">33 </w:t>
      </w:r>
      <w:r>
        <w:rPr>
          <w:rFonts w:ascii="仿宋" w:eastAsia="仿宋" w:hAnsi="仿宋" w:cs="宋体" w:hint="eastAsia"/>
          <w:sz w:val="32"/>
          <w:szCs w:val="32"/>
        </w:rPr>
        <w:t>号）、交通运输部关于印发《交通运输标准化体系》的通知（交科技发〔</w:t>
      </w:r>
      <w:r>
        <w:rPr>
          <w:rFonts w:ascii="仿宋" w:eastAsia="仿宋" w:hAnsi="仿宋" w:cs="宋体" w:hint="eastAsia"/>
          <w:sz w:val="32"/>
          <w:szCs w:val="32"/>
        </w:rPr>
        <w:t>2017</w:t>
      </w:r>
      <w:r>
        <w:rPr>
          <w:rFonts w:ascii="仿宋" w:eastAsia="仿宋" w:hAnsi="仿宋" w:cs="宋体" w:hint="eastAsia"/>
          <w:sz w:val="32"/>
          <w:szCs w:val="32"/>
        </w:rPr>
        <w:t>〕</w:t>
      </w:r>
      <w:r>
        <w:rPr>
          <w:rFonts w:ascii="仿宋" w:eastAsia="仿宋" w:hAnsi="仿宋" w:cs="宋体" w:hint="eastAsia"/>
          <w:sz w:val="32"/>
          <w:szCs w:val="32"/>
        </w:rPr>
        <w:t>48</w:t>
      </w:r>
      <w:r>
        <w:rPr>
          <w:rFonts w:ascii="仿宋" w:eastAsia="仿宋" w:hAnsi="仿宋" w:cs="宋体" w:hint="eastAsia"/>
          <w:sz w:val="32"/>
          <w:szCs w:val="32"/>
        </w:rPr>
        <w:t>号）、《关于进一步推进检验检测机构资质认定改革工作的意见》（国市监检测〔</w:t>
      </w:r>
      <w:r>
        <w:rPr>
          <w:rFonts w:ascii="仿宋" w:eastAsia="仿宋" w:hAnsi="仿宋" w:cs="宋体" w:hint="eastAsia"/>
          <w:sz w:val="32"/>
          <w:szCs w:val="32"/>
        </w:rPr>
        <w:t>2019</w:t>
      </w:r>
      <w:r>
        <w:rPr>
          <w:rFonts w:ascii="仿宋" w:eastAsia="仿宋" w:hAnsi="仿宋" w:cs="宋体" w:hint="eastAsia"/>
          <w:sz w:val="32"/>
          <w:szCs w:val="32"/>
        </w:rPr>
        <w:t>〕</w:t>
      </w:r>
      <w:r>
        <w:rPr>
          <w:rFonts w:ascii="仿宋" w:eastAsia="仿宋" w:hAnsi="仿宋" w:cs="宋体" w:hint="eastAsia"/>
          <w:sz w:val="32"/>
          <w:szCs w:val="32"/>
        </w:rPr>
        <w:t>206</w:t>
      </w:r>
      <w:r>
        <w:rPr>
          <w:rFonts w:ascii="仿宋" w:eastAsia="仿宋" w:hAnsi="仿宋" w:cs="宋体" w:hint="eastAsia"/>
          <w:sz w:val="32"/>
          <w:szCs w:val="32"/>
        </w:rPr>
        <w:t>号）、《交通强国建设纲要》、交通运输部</w:t>
      </w:r>
      <w:r>
        <w:rPr>
          <w:rFonts w:ascii="仿宋" w:eastAsia="仿宋" w:hAnsi="仿宋" w:cs="宋体" w:hint="eastAsia"/>
          <w:sz w:val="32"/>
          <w:szCs w:val="32"/>
        </w:rPr>
        <w:t xml:space="preserve"> </w:t>
      </w:r>
      <w:r>
        <w:rPr>
          <w:rFonts w:ascii="仿宋" w:eastAsia="仿宋" w:hAnsi="仿宋" w:cs="宋体" w:hint="eastAsia"/>
          <w:sz w:val="32"/>
          <w:szCs w:val="32"/>
        </w:rPr>
        <w:t>应急管理部关于公布《公路水运工程淘汰危及生产安全施工工艺、设备和材料目录》的公告（</w:t>
      </w:r>
      <w:r>
        <w:rPr>
          <w:rFonts w:ascii="仿宋" w:eastAsia="仿宋" w:hAnsi="仿宋" w:cs="宋体" w:hint="eastAsia"/>
          <w:sz w:val="32"/>
          <w:szCs w:val="32"/>
        </w:rPr>
        <w:t>2020</w:t>
      </w:r>
      <w:r>
        <w:rPr>
          <w:rFonts w:ascii="仿宋" w:eastAsia="仿宋" w:hAnsi="仿宋" w:cs="宋体" w:hint="eastAsia"/>
          <w:sz w:val="32"/>
          <w:szCs w:val="32"/>
        </w:rPr>
        <w:t>年第</w:t>
      </w:r>
      <w:r>
        <w:rPr>
          <w:rFonts w:ascii="仿宋" w:eastAsia="仿宋" w:hAnsi="仿宋" w:cs="宋体" w:hint="eastAsia"/>
          <w:sz w:val="32"/>
          <w:szCs w:val="32"/>
        </w:rPr>
        <w:t>89</w:t>
      </w:r>
      <w:r>
        <w:rPr>
          <w:rFonts w:ascii="仿宋" w:eastAsia="仿宋" w:hAnsi="仿宋" w:cs="宋体" w:hint="eastAsia"/>
          <w:sz w:val="32"/>
          <w:szCs w:val="32"/>
        </w:rPr>
        <w:t>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二、试验检测管理及技术要求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（一）《检测和校准实验室能力的通用要求》（</w:t>
      </w:r>
      <w:r>
        <w:rPr>
          <w:rFonts w:ascii="仿宋" w:eastAsia="仿宋" w:hAnsi="仿宋" w:cs="宋体" w:hint="eastAsia"/>
          <w:sz w:val="32"/>
          <w:szCs w:val="32"/>
        </w:rPr>
        <w:t>GB/T 27025-2019/ISO/IEC 170</w:t>
      </w:r>
      <w:r>
        <w:rPr>
          <w:rFonts w:ascii="仿宋" w:eastAsia="仿宋" w:hAnsi="仿宋" w:cs="宋体" w:hint="eastAsia"/>
          <w:sz w:val="32"/>
          <w:szCs w:val="32"/>
        </w:rPr>
        <w:t xml:space="preserve">25 </w:t>
      </w:r>
      <w:r>
        <w:rPr>
          <w:rFonts w:ascii="仿宋" w:eastAsia="仿宋" w:hAnsi="仿宋" w:cs="宋体" w:hint="eastAsia"/>
          <w:sz w:val="32"/>
          <w:szCs w:val="32"/>
        </w:rPr>
        <w:t>：</w:t>
      </w:r>
      <w:r>
        <w:rPr>
          <w:rFonts w:ascii="仿宋" w:eastAsia="仿宋" w:hAnsi="仿宋" w:cs="宋体" w:hint="eastAsia"/>
          <w:sz w:val="32"/>
          <w:szCs w:val="32"/>
        </w:rPr>
        <w:t>2017)</w:t>
      </w:r>
      <w:r>
        <w:rPr>
          <w:rFonts w:ascii="仿宋" w:eastAsia="仿宋" w:hAnsi="仿宋" w:cs="宋体" w:hint="eastAsia"/>
          <w:sz w:val="32"/>
          <w:szCs w:val="32"/>
        </w:rPr>
        <w:t>的相关内容；</w:t>
      </w:r>
      <w:r>
        <w:rPr>
          <w:rFonts w:ascii="仿宋" w:eastAsia="仿宋" w:hAnsi="仿宋" w:cs="宋体" w:hint="eastAsia"/>
          <w:sz w:val="32"/>
          <w:szCs w:val="32"/>
        </w:rPr>
        <w:t xml:space="preserve"> </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（二）《检验检测机构资质认定能力评价</w:t>
      </w:r>
      <w:r>
        <w:rPr>
          <w:rFonts w:ascii="仿宋" w:eastAsia="仿宋" w:hAnsi="仿宋" w:cs="宋体" w:hint="eastAsia"/>
          <w:sz w:val="32"/>
          <w:szCs w:val="32"/>
        </w:rPr>
        <w:t xml:space="preserve"> </w:t>
      </w:r>
      <w:r>
        <w:rPr>
          <w:rFonts w:ascii="仿宋" w:eastAsia="仿宋" w:hAnsi="仿宋" w:cs="宋体" w:hint="eastAsia"/>
          <w:sz w:val="32"/>
          <w:szCs w:val="32"/>
        </w:rPr>
        <w:t>检验检测机构通用要求》（</w:t>
      </w:r>
      <w:r>
        <w:rPr>
          <w:rFonts w:ascii="仿宋" w:eastAsia="仿宋" w:hAnsi="仿宋" w:cs="宋体" w:hint="eastAsia"/>
          <w:sz w:val="32"/>
          <w:szCs w:val="32"/>
        </w:rPr>
        <w:t>RB/T 214-2017</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（三）《检验检测机构资质认定能力评价</w:t>
      </w:r>
      <w:r>
        <w:rPr>
          <w:rFonts w:ascii="仿宋" w:eastAsia="仿宋" w:hAnsi="仿宋" w:cs="宋体" w:hint="eastAsia"/>
          <w:sz w:val="32"/>
          <w:szCs w:val="32"/>
        </w:rPr>
        <w:t xml:space="preserve"> </w:t>
      </w:r>
      <w:r>
        <w:rPr>
          <w:rFonts w:ascii="仿宋" w:eastAsia="仿宋" w:hAnsi="仿宋" w:cs="宋体" w:hint="eastAsia"/>
          <w:sz w:val="32"/>
          <w:szCs w:val="32"/>
        </w:rPr>
        <w:t>评审员管理要求》（</w:t>
      </w:r>
      <w:r>
        <w:rPr>
          <w:rFonts w:ascii="仿宋" w:eastAsia="仿宋" w:hAnsi="仿宋" w:cs="宋体" w:hint="eastAsia"/>
          <w:sz w:val="32"/>
          <w:szCs w:val="32"/>
        </w:rPr>
        <w:t>RB/T 213-2017</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color w:val="333333"/>
          <w:sz w:val="32"/>
          <w:szCs w:val="32"/>
        </w:rPr>
        <w:t>（</w:t>
      </w:r>
      <w:r>
        <w:rPr>
          <w:rFonts w:ascii="仿宋" w:eastAsia="仿宋" w:hAnsi="仿宋" w:cs="宋体" w:hint="eastAsia"/>
          <w:sz w:val="32"/>
          <w:szCs w:val="32"/>
        </w:rPr>
        <w:t>四</w:t>
      </w:r>
      <w:r>
        <w:rPr>
          <w:rFonts w:ascii="仿宋" w:eastAsia="仿宋" w:hAnsi="仿宋" w:cs="宋体" w:hint="eastAsia"/>
          <w:color w:val="333333"/>
          <w:sz w:val="32"/>
          <w:szCs w:val="32"/>
        </w:rPr>
        <w:t>）《检验检测机构管理和技术能力评价</w:t>
      </w:r>
      <w:r>
        <w:rPr>
          <w:rFonts w:ascii="仿宋" w:eastAsia="仿宋" w:hAnsi="仿宋" w:cs="宋体"/>
          <w:color w:val="333333"/>
          <w:sz w:val="32"/>
          <w:szCs w:val="32"/>
        </w:rPr>
        <w:t xml:space="preserve"> </w:t>
      </w:r>
      <w:r>
        <w:rPr>
          <w:rFonts w:ascii="仿宋" w:eastAsia="仿宋" w:hAnsi="仿宋" w:cs="宋体" w:hint="eastAsia"/>
          <w:color w:val="333333"/>
          <w:sz w:val="32"/>
          <w:szCs w:val="32"/>
        </w:rPr>
        <w:t>设施和环境通用要求》（</w:t>
      </w:r>
      <w:r>
        <w:rPr>
          <w:rFonts w:ascii="仿宋" w:eastAsia="仿宋" w:hAnsi="仿宋" w:cs="宋体"/>
          <w:color w:val="333333"/>
          <w:sz w:val="32"/>
          <w:szCs w:val="32"/>
        </w:rPr>
        <w:t xml:space="preserve">RB/T 047-2020 </w:t>
      </w:r>
      <w:r>
        <w:rPr>
          <w:rFonts w:ascii="仿宋" w:eastAsia="仿宋" w:hAnsi="仿宋" w:cs="宋体" w:hint="eastAsia"/>
          <w:color w:val="333333"/>
          <w:sz w:val="32"/>
          <w:szCs w:val="32"/>
        </w:rPr>
        <w:t>）</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w:t>
      </w:r>
      <w:r>
        <w:rPr>
          <w:rFonts w:ascii="仿宋" w:eastAsia="仿宋" w:hAnsi="仿宋" w:cs="宋体" w:hint="eastAsia"/>
          <w:color w:val="333333"/>
          <w:sz w:val="32"/>
          <w:szCs w:val="32"/>
        </w:rPr>
        <w:t>建材领域检测机构技术能力评价指南》（</w:t>
      </w:r>
      <w:r>
        <w:rPr>
          <w:rFonts w:ascii="仿宋" w:eastAsia="仿宋" w:hAnsi="仿宋" w:cs="宋体"/>
          <w:color w:val="333333"/>
          <w:sz w:val="32"/>
          <w:szCs w:val="32"/>
        </w:rPr>
        <w:t>RB/T 144-2018</w:t>
      </w:r>
      <w:r>
        <w:rPr>
          <w:rFonts w:ascii="仿宋" w:eastAsia="仿宋" w:hAnsi="仿宋" w:cs="宋体" w:hint="eastAsia"/>
          <w:color w:val="333333"/>
          <w:sz w:val="32"/>
          <w:szCs w:val="32"/>
        </w:rPr>
        <w:t>）</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color w:val="333333"/>
          <w:sz w:val="32"/>
          <w:szCs w:val="32"/>
        </w:rPr>
        <w:t>（</w:t>
      </w:r>
      <w:r>
        <w:rPr>
          <w:rFonts w:ascii="仿宋" w:eastAsia="仿宋" w:hAnsi="仿宋" w:cs="宋体" w:hint="eastAsia"/>
          <w:sz w:val="32"/>
          <w:szCs w:val="32"/>
        </w:rPr>
        <w:t>六</w:t>
      </w:r>
      <w:r>
        <w:rPr>
          <w:rFonts w:ascii="仿宋" w:eastAsia="仿宋" w:hAnsi="仿宋" w:cs="宋体" w:hint="eastAsia"/>
          <w:color w:val="333333"/>
          <w:sz w:val="32"/>
          <w:szCs w:val="32"/>
        </w:rPr>
        <w:t>）</w:t>
      </w:r>
      <w:r>
        <w:rPr>
          <w:rFonts w:ascii="仿宋" w:eastAsia="仿宋" w:hAnsi="仿宋" w:cs="宋体" w:hint="eastAsia"/>
          <w:sz w:val="32"/>
          <w:szCs w:val="32"/>
        </w:rPr>
        <w:t xml:space="preserve"> </w:t>
      </w:r>
      <w:r>
        <w:rPr>
          <w:rFonts w:ascii="仿宋" w:eastAsia="仿宋" w:hAnsi="仿宋" w:cs="宋体" w:hint="eastAsia"/>
          <w:sz w:val="32"/>
          <w:szCs w:val="32"/>
        </w:rPr>
        <w:t>《</w:t>
      </w:r>
      <w:r>
        <w:rPr>
          <w:rFonts w:ascii="仿宋" w:eastAsia="仿宋" w:hAnsi="仿宋" w:cs="宋体" w:hint="eastAsia"/>
          <w:color w:val="333333"/>
          <w:sz w:val="32"/>
          <w:szCs w:val="32"/>
        </w:rPr>
        <w:t>实验室信息管理系统管理规范</w:t>
      </w:r>
      <w:r>
        <w:rPr>
          <w:rFonts w:ascii="仿宋" w:eastAsia="仿宋" w:hAnsi="仿宋" w:cs="宋体" w:hint="eastAsia"/>
          <w:sz w:val="32"/>
          <w:szCs w:val="32"/>
        </w:rPr>
        <w:t>》（</w:t>
      </w:r>
      <w:r>
        <w:rPr>
          <w:rFonts w:ascii="仿宋" w:eastAsia="仿宋" w:hAnsi="仿宋" w:cs="宋体" w:hint="eastAsia"/>
          <w:sz w:val="32"/>
          <w:szCs w:val="32"/>
        </w:rPr>
        <w:t>RB/T 028-2020</w:t>
      </w:r>
      <w:r>
        <w:rPr>
          <w:rFonts w:ascii="仿宋" w:eastAsia="仿宋" w:hAnsi="仿宋" w:cs="宋体" w:hint="eastAsia"/>
          <w:sz w:val="32"/>
          <w:szCs w:val="32"/>
        </w:rPr>
        <w:t>）的相关内容；</w:t>
      </w:r>
      <w:r>
        <w:rPr>
          <w:rFonts w:ascii="仿宋" w:eastAsia="仿宋" w:hAnsi="仿宋" w:cs="宋体" w:hint="eastAsia"/>
          <w:sz w:val="32"/>
          <w:szCs w:val="32"/>
        </w:rPr>
        <w:t xml:space="preserve"> </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color w:val="333333"/>
          <w:sz w:val="32"/>
          <w:szCs w:val="32"/>
        </w:rPr>
        <w:t>（七）</w:t>
      </w:r>
      <w:r>
        <w:rPr>
          <w:rFonts w:ascii="仿宋" w:eastAsia="仿宋" w:hAnsi="仿宋" w:cs="宋体" w:hint="eastAsia"/>
          <w:sz w:val="32"/>
          <w:szCs w:val="32"/>
        </w:rPr>
        <w:t>《</w:t>
      </w:r>
      <w:r>
        <w:rPr>
          <w:rFonts w:ascii="仿宋" w:eastAsia="仿宋" w:hAnsi="仿宋" w:cs="宋体" w:hint="eastAsia"/>
          <w:color w:val="333333"/>
          <w:sz w:val="32"/>
          <w:szCs w:val="32"/>
        </w:rPr>
        <w:t>能力验证计划的选择与核查及结果利用指南</w:t>
      </w:r>
      <w:r>
        <w:rPr>
          <w:rFonts w:ascii="仿宋" w:eastAsia="仿宋" w:hAnsi="仿宋" w:cs="宋体" w:hint="eastAsia"/>
          <w:sz w:val="32"/>
          <w:szCs w:val="32"/>
        </w:rPr>
        <w:t>》（</w:t>
      </w:r>
      <w:r>
        <w:rPr>
          <w:rFonts w:ascii="仿宋" w:eastAsia="仿宋" w:hAnsi="仿宋" w:cs="宋体" w:hint="eastAsia"/>
          <w:sz w:val="32"/>
          <w:szCs w:val="32"/>
        </w:rPr>
        <w:t>RB/T 031-2020</w:t>
      </w:r>
      <w:r>
        <w:rPr>
          <w:rFonts w:ascii="仿宋" w:eastAsia="仿宋" w:hAnsi="仿宋" w:cs="宋体" w:hint="eastAsia"/>
          <w:sz w:val="32"/>
          <w:szCs w:val="32"/>
        </w:rPr>
        <w:t>）</w:t>
      </w:r>
      <w:r>
        <w:rPr>
          <w:rFonts w:ascii="仿宋" w:eastAsia="仿宋" w:hAnsi="仿宋" w:cs="宋体" w:hint="eastAsia"/>
          <w:sz w:val="32"/>
          <w:szCs w:val="32"/>
        </w:rPr>
        <w:t xml:space="preserve"> </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（八）《公路水运工程试验检测等级管理要求》（</w:t>
      </w:r>
      <w:r>
        <w:rPr>
          <w:rFonts w:ascii="仿宋" w:eastAsia="仿宋" w:hAnsi="仿宋" w:cs="宋体" w:hint="eastAsia"/>
          <w:sz w:val="32"/>
          <w:szCs w:val="32"/>
        </w:rPr>
        <w:t>JT/T 1181-2018</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（九）《检验检测机构诚信基本要求》（</w:t>
      </w:r>
      <w:r>
        <w:rPr>
          <w:rFonts w:ascii="仿宋" w:eastAsia="仿宋" w:hAnsi="仿宋" w:cs="宋体" w:hint="eastAsia"/>
          <w:sz w:val="32"/>
          <w:szCs w:val="32"/>
        </w:rPr>
        <w:t>GB/T 31880-2015</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（十）《检验检测实验室技术要求验收规范》（</w:t>
      </w:r>
      <w:r>
        <w:rPr>
          <w:rFonts w:ascii="仿宋" w:eastAsia="仿宋" w:hAnsi="仿宋" w:cs="宋体" w:hint="eastAsia"/>
          <w:sz w:val="32"/>
          <w:szCs w:val="32"/>
        </w:rPr>
        <w:t>GB/T 37140-2018</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（十一）《公路水运试验检测数据报告编制导则》（</w:t>
      </w:r>
      <w:r>
        <w:rPr>
          <w:rFonts w:ascii="仿宋" w:eastAsia="仿宋" w:hAnsi="仿宋" w:cs="宋体" w:hint="eastAsia"/>
          <w:sz w:val="32"/>
          <w:szCs w:val="32"/>
        </w:rPr>
        <w:t>JT/T 828-2019</w:t>
      </w:r>
      <w:r>
        <w:rPr>
          <w:rFonts w:ascii="仿宋" w:eastAsia="仿宋" w:hAnsi="仿宋" w:cs="宋体" w:hint="eastAsia"/>
          <w:sz w:val="32"/>
          <w:szCs w:val="32"/>
        </w:rPr>
        <w:t>）和《公路水运试验检测数据报告编制导则》释义手册的相关内容。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三、试验检测基础相关知识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（一）试验检</w:t>
      </w:r>
      <w:r>
        <w:rPr>
          <w:rFonts w:ascii="仿宋" w:eastAsia="仿宋" w:hAnsi="仿宋" w:cs="宋体" w:hint="eastAsia"/>
          <w:sz w:val="32"/>
          <w:szCs w:val="32"/>
        </w:rPr>
        <w:t>测常用技术术语；</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（二）我国计量管理体系、法定计量单位及国际单位制的相</w:t>
      </w:r>
      <w:r>
        <w:rPr>
          <w:rFonts w:ascii="仿宋" w:eastAsia="仿宋" w:hAnsi="仿宋" w:cs="宋体" w:hint="eastAsia"/>
          <w:sz w:val="32"/>
          <w:szCs w:val="32"/>
        </w:rPr>
        <w:lastRenderedPageBreak/>
        <w:t>关规定；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（三）数值修约方法及修约规则的运用；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（四）极限数值的表示和判定；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（五）误差分析理论及测量误差计算方法；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（六）测量不确定度理论、测量不确定度的评定及应用；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（七）能力验证相关知识、能力验证结果的统计处理和能力评价；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（八）概率相关知识；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（九）数理统计相关知识；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（十）常用数理统计工具及应用；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（十一）抽样技术及其应用；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（十二）仪器设备计量溯源相关知识、计量结果的确认及运用；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（十三）《公路工程质量检验评定标准</w:t>
      </w:r>
      <w:r>
        <w:rPr>
          <w:rFonts w:ascii="仿宋" w:eastAsia="仿宋" w:hAnsi="仿宋" w:cs="宋体" w:hint="eastAsia"/>
          <w:sz w:val="32"/>
          <w:szCs w:val="32"/>
        </w:rPr>
        <w:t xml:space="preserve"> </w:t>
      </w:r>
      <w:r>
        <w:rPr>
          <w:rFonts w:ascii="仿宋" w:eastAsia="仿宋" w:hAnsi="仿宋" w:cs="宋体" w:hint="eastAsia"/>
          <w:sz w:val="32"/>
          <w:szCs w:val="32"/>
        </w:rPr>
        <w:t>第一册</w:t>
      </w:r>
      <w:r>
        <w:rPr>
          <w:rFonts w:ascii="仿宋" w:eastAsia="仿宋" w:hAnsi="仿宋" w:cs="宋体" w:hint="eastAsia"/>
          <w:sz w:val="32"/>
          <w:szCs w:val="32"/>
        </w:rPr>
        <w:t xml:space="preserve"> </w:t>
      </w:r>
      <w:r>
        <w:rPr>
          <w:rFonts w:ascii="仿宋" w:eastAsia="仿宋" w:hAnsi="仿宋" w:cs="宋体" w:hint="eastAsia"/>
          <w:sz w:val="32"/>
          <w:szCs w:val="32"/>
        </w:rPr>
        <w:t>土建工程》（</w:t>
      </w:r>
      <w:r>
        <w:rPr>
          <w:rFonts w:ascii="仿宋" w:eastAsia="仿宋" w:hAnsi="仿宋" w:cs="宋体" w:hint="eastAsia"/>
          <w:sz w:val="32"/>
          <w:szCs w:val="32"/>
        </w:rPr>
        <w:t>JTG F80/1-2017)</w:t>
      </w:r>
      <w:r>
        <w:rPr>
          <w:rFonts w:ascii="仿宋" w:eastAsia="仿宋" w:hAnsi="仿宋" w:cs="宋体" w:hint="eastAsia"/>
          <w:sz w:val="32"/>
          <w:szCs w:val="32"/>
        </w:rPr>
        <w:t>中基本规定和《水运工程质量检验</w:t>
      </w:r>
      <w:r>
        <w:rPr>
          <w:rFonts w:ascii="仿宋" w:eastAsia="仿宋" w:hAnsi="仿宋" w:cs="宋体" w:hint="eastAsia"/>
          <w:strike/>
          <w:sz w:val="32"/>
          <w:szCs w:val="32"/>
        </w:rPr>
        <w:t>评定</w:t>
      </w:r>
      <w:r>
        <w:rPr>
          <w:rFonts w:ascii="仿宋" w:eastAsia="仿宋" w:hAnsi="仿宋" w:cs="宋体" w:hint="eastAsia"/>
          <w:sz w:val="32"/>
          <w:szCs w:val="32"/>
        </w:rPr>
        <w:t>标准》（</w:t>
      </w:r>
      <w:r>
        <w:rPr>
          <w:rFonts w:ascii="仿宋" w:eastAsia="仿宋" w:hAnsi="仿宋" w:cs="宋体" w:hint="eastAsia"/>
          <w:sz w:val="32"/>
          <w:szCs w:val="32"/>
        </w:rPr>
        <w:t>JTS 257-2008)</w:t>
      </w:r>
      <w:r>
        <w:rPr>
          <w:rFonts w:ascii="仿宋" w:eastAsia="仿宋" w:hAnsi="仿宋" w:cs="宋体" w:hint="eastAsia"/>
          <w:sz w:val="32"/>
          <w:szCs w:val="32"/>
        </w:rPr>
        <w:t>中统一规定的主要内容；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（十四）《公路工程标准体系》（</w:t>
      </w:r>
      <w:r>
        <w:rPr>
          <w:rFonts w:ascii="仿宋" w:eastAsia="仿宋" w:hAnsi="仿宋" w:cs="宋体" w:hint="eastAsia"/>
          <w:sz w:val="32"/>
          <w:szCs w:val="32"/>
        </w:rPr>
        <w:t>JTG 1001</w:t>
      </w:r>
      <w:r>
        <w:rPr>
          <w:rFonts w:ascii="仿宋" w:eastAsia="仿宋" w:hAnsi="仿宋" w:cs="宋体" w:hint="eastAsia"/>
          <w:sz w:val="32"/>
          <w:szCs w:val="32"/>
        </w:rPr>
        <w:t>—</w:t>
      </w:r>
      <w:r>
        <w:rPr>
          <w:rFonts w:ascii="仿宋" w:eastAsia="仿宋" w:hAnsi="仿宋" w:cs="宋体" w:hint="eastAsia"/>
          <w:sz w:val="32"/>
          <w:szCs w:val="32"/>
        </w:rPr>
        <w:t xml:space="preserve">2017) </w:t>
      </w:r>
      <w:r>
        <w:rPr>
          <w:rFonts w:ascii="仿宋" w:eastAsia="仿宋" w:hAnsi="仿宋" w:cs="宋体" w:hint="eastAsia"/>
          <w:sz w:val="32"/>
          <w:szCs w:val="32"/>
        </w:rPr>
        <w:t>和《关于发布</w:t>
      </w:r>
      <w:r>
        <w:rPr>
          <w:rFonts w:ascii="仿宋" w:eastAsia="仿宋" w:hAnsi="仿宋" w:cs="宋体" w:hint="eastAsia"/>
          <w:sz w:val="32"/>
          <w:szCs w:val="32"/>
        </w:rPr>
        <w:t>&lt;</w:t>
      </w:r>
      <w:r>
        <w:rPr>
          <w:rFonts w:ascii="仿宋" w:eastAsia="仿宋" w:hAnsi="仿宋" w:cs="宋体" w:hint="eastAsia"/>
          <w:sz w:val="32"/>
          <w:szCs w:val="32"/>
        </w:rPr>
        <w:t>水运工程标准体系</w:t>
      </w:r>
      <w:r>
        <w:rPr>
          <w:rFonts w:ascii="仿宋" w:eastAsia="仿宋" w:hAnsi="仿宋" w:cs="宋体" w:hint="eastAsia"/>
          <w:sz w:val="32"/>
          <w:szCs w:val="32"/>
        </w:rPr>
        <w:t>&gt;</w:t>
      </w:r>
      <w:r>
        <w:rPr>
          <w:rFonts w:ascii="仿宋" w:eastAsia="仿宋" w:hAnsi="仿宋" w:cs="宋体" w:hint="eastAsia"/>
          <w:sz w:val="32"/>
          <w:szCs w:val="32"/>
        </w:rPr>
        <w:t>的公告》（交通运输部公告</w:t>
      </w:r>
      <w:r>
        <w:rPr>
          <w:rFonts w:ascii="仿宋" w:eastAsia="仿宋" w:hAnsi="仿宋" w:cs="宋体" w:hint="eastAsia"/>
          <w:sz w:val="32"/>
          <w:szCs w:val="32"/>
        </w:rPr>
        <w:t xml:space="preserve"> 2018 </w:t>
      </w:r>
      <w:r>
        <w:rPr>
          <w:rFonts w:ascii="仿宋" w:eastAsia="仿宋" w:hAnsi="仿宋" w:cs="宋体" w:hint="eastAsia"/>
          <w:sz w:val="32"/>
          <w:szCs w:val="32"/>
        </w:rPr>
        <w:t>年第</w:t>
      </w:r>
      <w:r>
        <w:rPr>
          <w:rFonts w:ascii="仿宋" w:eastAsia="仿宋" w:hAnsi="仿宋" w:cs="宋体" w:hint="eastAsia"/>
          <w:sz w:val="32"/>
          <w:szCs w:val="32"/>
        </w:rPr>
        <w:t xml:space="preserve"> 34 </w:t>
      </w:r>
      <w:r>
        <w:rPr>
          <w:rFonts w:ascii="仿宋" w:eastAsia="仿宋" w:hAnsi="仿宋" w:cs="宋体" w:hint="eastAsia"/>
          <w:sz w:val="32"/>
          <w:szCs w:val="32"/>
        </w:rPr>
        <w:t>号）的相关知识；</w:t>
      </w:r>
    </w:p>
    <w:p w:rsidR="008318FE" w:rsidRDefault="00A67DAE">
      <w:pPr>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（十五）公路水运工程试验检测安全管理、环境保护及职业卫生等方面的相关知识。</w:t>
      </w:r>
    </w:p>
    <w:p w:rsidR="008318FE" w:rsidRDefault="008318FE">
      <w:pPr>
        <w:spacing w:line="600" w:lineRule="exact"/>
        <w:rPr>
          <w:rFonts w:ascii="宋体" w:eastAsia="仿宋_GB2312" w:hAnsi="宋体" w:cs="宋体"/>
          <w:sz w:val="32"/>
          <w:szCs w:val="32"/>
        </w:rPr>
      </w:pPr>
    </w:p>
    <w:p w:rsidR="008318FE" w:rsidRDefault="00A67DAE">
      <w:pPr>
        <w:spacing w:line="600" w:lineRule="exact"/>
        <w:ind w:firstLineChars="900" w:firstLine="2880"/>
        <w:rPr>
          <w:rFonts w:ascii="宋体" w:eastAsia="黑体" w:hAnsi="宋体"/>
          <w:sz w:val="32"/>
          <w:szCs w:val="32"/>
        </w:rPr>
      </w:pPr>
      <w:r>
        <w:rPr>
          <w:rFonts w:ascii="宋体" w:eastAsia="黑体" w:hAnsi="宋体" w:hint="eastAsia"/>
          <w:sz w:val="32"/>
          <w:szCs w:val="32"/>
        </w:rPr>
        <w:lastRenderedPageBreak/>
        <w:t>第二科目</w:t>
      </w:r>
      <w:r>
        <w:rPr>
          <w:rFonts w:ascii="宋体" w:eastAsia="黑体" w:hAnsi="宋体" w:hint="eastAsia"/>
          <w:sz w:val="32"/>
          <w:szCs w:val="32"/>
        </w:rPr>
        <w:t xml:space="preserve"> </w:t>
      </w:r>
      <w:r>
        <w:rPr>
          <w:rFonts w:ascii="宋体" w:eastAsia="黑体" w:hAnsi="宋体" w:hint="eastAsia"/>
          <w:sz w:val="32"/>
          <w:szCs w:val="32"/>
        </w:rPr>
        <w:t>道路工程</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本科目考试主要检验应考人员对道路工程专业相关的基本知识，公路工程质量检验评定、公路技术状况评定，工程原材料、</w:t>
      </w:r>
      <w:r>
        <w:rPr>
          <w:rFonts w:ascii="仿宋" w:eastAsia="仿宋" w:hAnsi="仿宋" w:cs="宋体" w:hint="eastAsia"/>
          <w:sz w:val="32"/>
          <w:szCs w:val="32"/>
        </w:rPr>
        <w:t>混合料、现场检测等相关的主要试验内容、试验原理、试验方法的掌握情况，以及试验数据分析、试验报告编制及结论评定的综合能力。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一、道路工程相关知识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（一）公路等级、路基路面结构、路基路面工程材料种类；</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（二）路基路面设计的基本原理、指标与材料参数；</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（三）路基路面施工工艺与质量要求。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二、土工试验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（一）土的组成、物理性质指标、工程分类及土样的制备；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（二）土的含水率、密度、比重、颗粒分析、界限含水率、天然稠度、砂的相对密度等物理性质指标的试验内容、方法与评价；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（三）土的酸碱度、烧失量、有机质含量、易溶盐含量等化学性质指标的试验内容、方法与评价；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（四）土的膨胀性、收缩性、渗透性、毛细管水上升能力等水理性质指标的试验内容、方法与评价；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（五）土的击实性、</w:t>
      </w:r>
      <w:r>
        <w:rPr>
          <w:rFonts w:ascii="仿宋" w:eastAsia="仿宋" w:hAnsi="仿宋" w:cs="宋体" w:hint="eastAsia"/>
          <w:sz w:val="32"/>
          <w:szCs w:val="32"/>
        </w:rPr>
        <w:t>CBR</w:t>
      </w:r>
      <w:r>
        <w:rPr>
          <w:rFonts w:ascii="仿宋" w:eastAsia="仿宋" w:hAnsi="仿宋" w:cs="宋体" w:hint="eastAsia"/>
          <w:sz w:val="32"/>
          <w:szCs w:val="32"/>
        </w:rPr>
        <w:t>、剪切性、固结压缩性、黄土湿陷</w:t>
      </w:r>
      <w:r>
        <w:rPr>
          <w:rFonts w:ascii="仿宋" w:eastAsia="仿宋" w:hAnsi="仿宋" w:cs="宋体" w:hint="eastAsia"/>
          <w:sz w:val="32"/>
          <w:szCs w:val="32"/>
        </w:rPr>
        <w:lastRenderedPageBreak/>
        <w:t>性等力学性质指标的试验内容、方法与评价。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三、土工合成材料试验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（一）土工合成材料的分类、用途、取样方法与试样制备；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（二）道路工程常用土工合成材料的性能指标及质量要求；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（三）土工织物厚度、单位面积质量、几何尺寸等物理性质指标的试验内容、方法与评价；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（四）直接剪切摩擦、拉拔摩</w:t>
      </w:r>
      <w:r>
        <w:rPr>
          <w:rFonts w:ascii="仿宋" w:eastAsia="仿宋" w:hAnsi="仿宋" w:cs="宋体" w:hint="eastAsia"/>
          <w:sz w:val="32"/>
          <w:szCs w:val="32"/>
        </w:rPr>
        <w:t>擦、拉伸强度、</w:t>
      </w:r>
      <w:r>
        <w:rPr>
          <w:rFonts w:ascii="仿宋" w:eastAsia="仿宋" w:hAnsi="仿宋" w:cs="宋体" w:hint="eastAsia"/>
          <w:sz w:val="32"/>
          <w:szCs w:val="32"/>
        </w:rPr>
        <w:t>CBR</w:t>
      </w:r>
      <w:r>
        <w:rPr>
          <w:rFonts w:ascii="仿宋" w:eastAsia="仿宋" w:hAnsi="仿宋" w:cs="宋体" w:hint="eastAsia"/>
          <w:sz w:val="32"/>
          <w:szCs w:val="32"/>
        </w:rPr>
        <w:t>顶破强力、梯形撕破强力、刺破强力等力学性质指标的试验内容、方法与评价；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（五）垂直渗透性、耐静水压、有效孔径等水力性质指标的试验内容、方法与评价。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四、集料试验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（一）集料的分类、技术性质和技术要求；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（二）粗集料的密度、颗粒级配、含水率、含泥量、泥块含量、针片状颗粒含量、有机物含量、坚固性、磨耗性、压碎值、磨光值、碱活性、软弱颗粒含量等指标的试验内容、方法与评价；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（三）细集料的密度、颗粒级配、含水率、含泥量、泥块含量、云母含量、轻物质含量、压碎指标、棱角性、细度模数、亚甲蓝试验、砂当量等指标的试验内容、方法与评价；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（四）矿粉的筛分、密度、含水率、亲水性、塑性指数、</w:t>
      </w:r>
      <w:r>
        <w:rPr>
          <w:rFonts w:ascii="仿宋" w:eastAsia="仿宋" w:hAnsi="仿宋" w:cs="宋体" w:hint="eastAsia"/>
          <w:sz w:val="32"/>
          <w:szCs w:val="32"/>
        </w:rPr>
        <w:t xml:space="preserve"> </w:t>
      </w:r>
      <w:r>
        <w:rPr>
          <w:rFonts w:ascii="仿宋" w:eastAsia="仿宋" w:hAnsi="仿宋" w:cs="宋体" w:hint="eastAsia"/>
          <w:sz w:val="32"/>
          <w:szCs w:val="32"/>
        </w:rPr>
        <w:t>加热安定性等指标的试验内容、方法与评价；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（五）矿料级配理论及组成设计的方法与步骤。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五、基层与底基层材料试验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（一）基层、底基层材料的分类与技术要求；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（二）基层、底基层混合料配合比设计的方法与步骤；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（三）石灰的含水量、有效氧化钙氧化镁含量、石灰未消化残渣含量，水泥或石灰剂量，粉煤灰的细度、烧失量等</w:t>
      </w:r>
      <w:r>
        <w:rPr>
          <w:rFonts w:ascii="仿宋" w:eastAsia="仿宋" w:hAnsi="仿宋" w:cs="宋体" w:hint="eastAsia"/>
          <w:sz w:val="32"/>
          <w:szCs w:val="32"/>
        </w:rPr>
        <w:t>原材料性能指标的试验内容、方法与评价；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（四）无机结合料稳定材料的最大干密度、最佳含水率、无侧限抗压强度、弯拉强度、抗压回弹模量等指标的试验内容、方法与评价；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（五）级配碎石的最大干密度、最佳含水率、</w:t>
      </w:r>
      <w:r>
        <w:rPr>
          <w:rFonts w:ascii="仿宋" w:eastAsia="仿宋" w:hAnsi="仿宋" w:cs="宋体" w:hint="eastAsia"/>
          <w:sz w:val="32"/>
          <w:szCs w:val="32"/>
        </w:rPr>
        <w:t>CBR</w:t>
      </w:r>
      <w:r>
        <w:rPr>
          <w:rFonts w:ascii="仿宋" w:eastAsia="仿宋" w:hAnsi="仿宋" w:cs="宋体" w:hint="eastAsia"/>
          <w:sz w:val="32"/>
          <w:szCs w:val="32"/>
        </w:rPr>
        <w:t>强度、模量等指标的试验内容、方法与评价。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六、水泥与水泥混凝土试验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（一）水泥的等级判定、技术性质和技术要求；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（二）影响水泥物理特性的因素分析及水泥的标准稠度、密度、凝结时间、安定性、水泥胶砂流动度等物理性质指标的试验内容、方法与评价；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（三）影响水泥胶砂强度的因素及水泥胶砂强度的试验内容、方法与评价；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（四）化学性质对水泥性能的影响分析及水泥烧失量、氧化镁含量、三氧化硫含量、不溶物含量、碱含量、氯离子含量等化学性质指标的试验内容、方法与评价；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（五）影响新拌混凝土工作性的因素分析及混凝土凝结时</w:t>
      </w:r>
      <w:r>
        <w:rPr>
          <w:rFonts w:ascii="仿宋" w:eastAsia="仿宋" w:hAnsi="仿宋" w:cs="宋体" w:hint="eastAsia"/>
          <w:sz w:val="32"/>
          <w:szCs w:val="32"/>
        </w:rPr>
        <w:t xml:space="preserve"> </w:t>
      </w:r>
      <w:r>
        <w:rPr>
          <w:rFonts w:ascii="仿宋" w:eastAsia="仿宋" w:hAnsi="仿宋" w:cs="宋体" w:hint="eastAsia"/>
          <w:sz w:val="32"/>
          <w:szCs w:val="32"/>
        </w:rPr>
        <w:lastRenderedPageBreak/>
        <w:t>间、坍落度、含气量、电通量、氯离子扩散系数等指标的试验内容、方法与评价；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（六）硬化水泥混凝土试件制备、养护方法及抗压弹性模</w:t>
      </w:r>
      <w:r>
        <w:rPr>
          <w:rFonts w:ascii="仿宋" w:eastAsia="仿宋" w:hAnsi="仿宋" w:cs="宋体" w:hint="eastAsia"/>
          <w:sz w:val="32"/>
          <w:szCs w:val="32"/>
        </w:rPr>
        <w:t xml:space="preserve"> </w:t>
      </w:r>
      <w:r>
        <w:rPr>
          <w:rFonts w:ascii="仿宋" w:eastAsia="仿宋" w:hAnsi="仿宋" w:cs="宋体" w:hint="eastAsia"/>
          <w:sz w:val="32"/>
          <w:szCs w:val="32"/>
        </w:rPr>
        <w:t>量、抗压和抗弯拉强度、抗渗性等指标的试验内容、方法与评价；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（七）水泥混凝土配合比设计的方法与步骤；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（八）水泥混凝土外加剂的类型、作用机理、对混凝土性能影响及外加剂的细度、</w:t>
      </w:r>
      <w:r>
        <w:rPr>
          <w:rFonts w:ascii="仿宋" w:eastAsia="仿宋" w:hAnsi="仿宋" w:cs="宋体" w:hint="eastAsia"/>
          <w:sz w:val="32"/>
          <w:szCs w:val="32"/>
        </w:rPr>
        <w:t>pH</w:t>
      </w:r>
      <w:r>
        <w:rPr>
          <w:rFonts w:ascii="仿宋" w:eastAsia="仿宋" w:hAnsi="仿宋" w:cs="宋体" w:hint="eastAsia"/>
          <w:sz w:val="32"/>
          <w:szCs w:val="32"/>
        </w:rPr>
        <w:t>值、氯离子含量、减水率、泌水率等指标的试验内容、方法与评价。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七、沥青与沥青混合料试验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（一）沥青的分类、取样方法及主要技术性质和技术要求；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（二）沥青性能的影响因素及沥青针入度、软化点、延度、针入度指数、黏附性、老化、密度、闪点、溶解度、蜡含量、动力黏度等指标的试验内容、方法与评价；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（三）改性沥青的类型、性能、技术指标及改性沥青弹性</w:t>
      </w:r>
      <w:r>
        <w:rPr>
          <w:rFonts w:ascii="仿宋" w:eastAsia="仿宋" w:hAnsi="仿宋" w:cs="宋体" w:hint="eastAsia"/>
          <w:sz w:val="32"/>
          <w:szCs w:val="32"/>
        </w:rPr>
        <w:t xml:space="preserve"> </w:t>
      </w:r>
      <w:r>
        <w:rPr>
          <w:rFonts w:ascii="仿宋" w:eastAsia="仿宋" w:hAnsi="仿宋" w:cs="宋体" w:hint="eastAsia"/>
          <w:sz w:val="32"/>
          <w:szCs w:val="32"/>
        </w:rPr>
        <w:t>恢复、离析、旋转黏度等指标的试验内容、方法与评价；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（四）乳化沥青和改性乳化沥青的类型、性能、用</w:t>
      </w:r>
      <w:r>
        <w:rPr>
          <w:rFonts w:ascii="仿宋" w:eastAsia="仿宋" w:hAnsi="仿宋" w:cs="宋体" w:hint="eastAsia"/>
          <w:sz w:val="32"/>
          <w:szCs w:val="32"/>
        </w:rPr>
        <w:t>途、技术指标及破乳速度、粘度、筛上剩余量、贮存稳定性等指标的试验内容、方法与评价；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（五）液体石油沥青的类型、性能、用途、技术指标及粘度、蒸馏体积、漂浮度、含水量等指标的试验内容、方法与评价；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（六）沥青混合料用纤维主要类型、技术性质及木质素纤</w:t>
      </w:r>
      <w:r>
        <w:rPr>
          <w:rFonts w:ascii="仿宋" w:eastAsia="仿宋" w:hAnsi="仿宋" w:cs="宋体" w:hint="eastAsia"/>
          <w:sz w:val="32"/>
          <w:szCs w:val="32"/>
        </w:rPr>
        <w:t xml:space="preserve"> </w:t>
      </w:r>
      <w:r>
        <w:rPr>
          <w:rFonts w:ascii="仿宋" w:eastAsia="仿宋" w:hAnsi="仿宋" w:cs="宋体" w:hint="eastAsia"/>
          <w:sz w:val="32"/>
          <w:szCs w:val="32"/>
        </w:rPr>
        <w:t>维的吸油率、灰分、耐热性等指标的试验内容、方法与评价；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（七）沥青混合料的技术性质和技术要求；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（八）沥青混合料的密度、车辙、浸水马歇尔、冻融劈裂、飞散、淅漏、沥青含量等指标的试验内容、方法与评价；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（九）提高沥青混合料高温稳定性和水稳定性的技术措施；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（十）热拌沥</w:t>
      </w:r>
      <w:r>
        <w:rPr>
          <w:rFonts w:ascii="仿宋" w:eastAsia="仿宋" w:hAnsi="仿宋" w:cs="宋体" w:hint="eastAsia"/>
          <w:sz w:val="32"/>
          <w:szCs w:val="32"/>
        </w:rPr>
        <w:t>青混合料配合比设计的方法与步骤；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（十一）稀浆混合料的类型、技术性质和技术要求及可拌和时间、稠度、黏聚力、负荷轮碾压、湿轮磨耗等试验内容、方法与评价；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（十二）稀浆混合料配合比设计的方法与步骤；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（十三）再生沥青混合料类型、技术要求及组成设计的方法与步骤。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八、路基路面现场检测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（一）路基路面检测的现场抽样方法；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（二）路基路面几何尺寸的试验内容、方法与评价；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（三）路基路面压实度的试验内容、方法与评价；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（四）路基路面平整度的试验内容、方法与评价；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（五）路基路面承载能力的试验内容、方法与评价；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（六）水</w:t>
      </w:r>
      <w:r>
        <w:rPr>
          <w:rFonts w:ascii="仿宋" w:eastAsia="仿宋" w:hAnsi="仿宋" w:cs="宋体" w:hint="eastAsia"/>
          <w:sz w:val="32"/>
          <w:szCs w:val="32"/>
        </w:rPr>
        <w:t>泥混凝土路面强度的试验内容、方法与评价；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（七）路面抗滑性能的试验内容、方法与评价；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（八）沥青路面渗水的试验内容、方法与评价；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（九）路基路面损坏的试验内容、方法与评价；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（十）沥青路面施工质量控制指标、层间黏结强度及噪声的</w:t>
      </w:r>
      <w:r>
        <w:rPr>
          <w:rFonts w:ascii="仿宋" w:eastAsia="仿宋" w:hAnsi="仿宋" w:cs="宋体" w:hint="eastAsia"/>
          <w:sz w:val="32"/>
          <w:szCs w:val="32"/>
        </w:rPr>
        <w:lastRenderedPageBreak/>
        <w:t>现场试验方法。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九、公路工程质量检验评定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（一）单位工程、分部工程和分项工程的划分；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（二）公路工程质量检验评定的标准与方法；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（三）路基工程的基本要求、实测项目、外观质量和合格标准；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（四）路面工程的基本要求、实测项目、外观质量和合格标准；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（五）工程交竣工验收的基本要求、实体检测及工程质量评定。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十、公路技术状况评定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（一）公路技术状况的评价体系和分级标准；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（二）路基路面的损坏类型；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（三）路基路面的评价指标、计算方法和评定方法。</w:t>
      </w:r>
    </w:p>
    <w:p w:rsidR="008318FE" w:rsidRDefault="008318FE">
      <w:pPr>
        <w:spacing w:line="600" w:lineRule="exact"/>
        <w:ind w:firstLineChars="200" w:firstLine="640"/>
        <w:rPr>
          <w:rFonts w:ascii="宋体" w:eastAsia="仿宋_GB2312" w:hAnsi="宋体" w:cs="宋体"/>
          <w:sz w:val="32"/>
          <w:szCs w:val="32"/>
        </w:rPr>
      </w:pPr>
    </w:p>
    <w:p w:rsidR="008318FE" w:rsidRDefault="00A67DAE">
      <w:pPr>
        <w:spacing w:line="600" w:lineRule="exact"/>
        <w:ind w:firstLineChars="900" w:firstLine="2880"/>
        <w:rPr>
          <w:rFonts w:ascii="宋体" w:eastAsia="黑体" w:hAnsi="宋体"/>
          <w:sz w:val="32"/>
          <w:szCs w:val="32"/>
        </w:rPr>
      </w:pPr>
      <w:r>
        <w:rPr>
          <w:rFonts w:ascii="宋体" w:eastAsia="黑体" w:hAnsi="宋体" w:hint="eastAsia"/>
          <w:sz w:val="32"/>
          <w:szCs w:val="32"/>
        </w:rPr>
        <w:t>第三科目</w:t>
      </w:r>
      <w:r>
        <w:rPr>
          <w:rFonts w:ascii="宋体" w:eastAsia="黑体" w:hAnsi="宋体" w:hint="eastAsia"/>
          <w:sz w:val="32"/>
          <w:szCs w:val="32"/>
        </w:rPr>
        <w:t xml:space="preserve"> </w:t>
      </w:r>
      <w:r>
        <w:rPr>
          <w:rFonts w:ascii="宋体" w:eastAsia="黑体" w:hAnsi="宋体" w:hint="eastAsia"/>
          <w:sz w:val="32"/>
          <w:szCs w:val="32"/>
        </w:rPr>
        <w:t>桥梁隧道工程</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pacing w:line="600" w:lineRule="exact"/>
        <w:ind w:firstLineChars="200" w:firstLine="640"/>
        <w:rPr>
          <w:rFonts w:ascii="仿宋" w:eastAsia="仿宋" w:hAnsi="仿宋"/>
        </w:rPr>
      </w:pPr>
      <w:r>
        <w:rPr>
          <w:rFonts w:ascii="仿宋" w:eastAsia="仿宋" w:hAnsi="仿宋" w:cs="宋体" w:hint="eastAsia"/>
          <w:sz w:val="32"/>
          <w:szCs w:val="32"/>
        </w:rPr>
        <w:t>本科目考试主要检验应考人员对桥梁与隧道工程专业方面的基础知识完整、系统理解并运用；熟悉相关工程的技术标准、</w:t>
      </w:r>
      <w:r>
        <w:rPr>
          <w:rFonts w:ascii="仿宋" w:eastAsia="仿宋" w:hAnsi="仿宋" w:cs="宋体" w:hint="eastAsia"/>
          <w:sz w:val="32"/>
          <w:szCs w:val="32"/>
        </w:rPr>
        <w:t xml:space="preserve"> </w:t>
      </w:r>
      <w:r>
        <w:rPr>
          <w:rFonts w:ascii="仿宋" w:eastAsia="仿宋" w:hAnsi="仿宋" w:cs="宋体" w:hint="eastAsia"/>
          <w:sz w:val="32"/>
          <w:szCs w:val="32"/>
        </w:rPr>
        <w:t>质量检验评定标准、养护检查规范，相关试验、检测标准、规程等；熟悉相关工程原材料、工程制品、结构试验检测技术的相关内容、基本原理和方法，以及试验检测涉及的仪器设备基本知</w:t>
      </w:r>
      <w:r>
        <w:rPr>
          <w:rFonts w:ascii="仿宋" w:eastAsia="仿宋" w:hAnsi="仿宋" w:cs="宋体" w:hint="eastAsia"/>
          <w:sz w:val="32"/>
          <w:szCs w:val="32"/>
        </w:rPr>
        <w:lastRenderedPageBreak/>
        <w:t>识；要求考生具备较强的实际操作和分析解决问题的能力。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一、桥隧工程质量检验评定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（一）工程质量检验评定的依据</w:t>
      </w:r>
      <w:r>
        <w:rPr>
          <w:rFonts w:ascii="仿宋" w:eastAsia="仿宋" w:hAnsi="仿宋" w:cs="宋体" w:hint="eastAsia"/>
          <w:sz w:val="32"/>
          <w:szCs w:val="32"/>
        </w:rPr>
        <w:t>,</w:t>
      </w:r>
      <w:r>
        <w:rPr>
          <w:rFonts w:ascii="仿宋" w:eastAsia="仿宋" w:hAnsi="仿宋" w:cs="宋体" w:hint="eastAsia"/>
          <w:sz w:val="32"/>
          <w:szCs w:val="32"/>
        </w:rPr>
        <w:t>评定标准制定目的和适用范围，工程施工及运营安全风险评估的基本要求；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（二）单位、分部及分项工程的划分；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（三）质量检验评定程序；</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（四）分项工程质量检验内容；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（五）工程质量评定等级；</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（六）养护工程质量检验评定要点。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二、桥隧工程原材料、构件材质和制品</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（一）原材料试验检测；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桥隧工程所用主要原材料的种类、性能、用途；</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石料、混凝土及其组成材料、钢材性能及相关的试验检测内容和</w:t>
      </w:r>
      <w:r>
        <w:rPr>
          <w:rFonts w:ascii="仿宋" w:eastAsia="仿宋" w:hAnsi="仿宋" w:cs="宋体" w:hint="eastAsia"/>
          <w:sz w:val="32"/>
          <w:szCs w:val="32"/>
        </w:rPr>
        <w:t>技术标准、规程；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石料的力学性能、试验测试方法；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混凝土抗压强度、抗折强度、弹性模量和抗渗性能的试验测试方法；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钢筋拉伸、弯曲试验检测方法；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预应力钢丝和钢绞线检测方法；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钢筋焊接质量检测方法；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sz w:val="32"/>
          <w:szCs w:val="32"/>
        </w:rPr>
        <w:t>.</w:t>
      </w:r>
      <w:r>
        <w:rPr>
          <w:rFonts w:ascii="仿宋" w:eastAsia="仿宋" w:hAnsi="仿宋" w:cs="宋体"/>
          <w:sz w:val="32"/>
          <w:szCs w:val="32"/>
        </w:rPr>
        <w:t>金属材料硬度检测方法</w:t>
      </w:r>
      <w:r>
        <w:rPr>
          <w:rFonts w:ascii="仿宋" w:eastAsia="仿宋" w:hAnsi="仿宋" w:cs="宋体" w:hint="eastAsia"/>
          <w:sz w:val="32"/>
          <w:szCs w:val="32"/>
        </w:rPr>
        <w:t>。</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（二）桥隧工程制品检测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各类桥梁支座、伸缩装置、波纹管、锚具；隧道防水板、无纺布、止水带、排水管的分类和技术性能、结构特点；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桥梁支座、伸缩装置、波纹管、锚具，隧道防水板、无纺布、止水带、排水管等制品的性能试验检测内容和标准、规范、规程；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桥梁板式橡胶支座、盆式支座、球形支座外观及内部检查和力学性能试验检测方法及结果评定；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桥梁用锚具、夹具和连接器的质量检查、性能试验检测及结果评价；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伸缩装置外观质量检查、性能试验检测及结果评价；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w:t>
      </w:r>
      <w:r>
        <w:rPr>
          <w:rFonts w:ascii="仿宋" w:eastAsia="仿宋" w:hAnsi="仿宋" w:cs="宋体" w:hint="eastAsia"/>
          <w:sz w:val="32"/>
          <w:szCs w:val="32"/>
        </w:rPr>
        <w:t>波纹管外观质量检查、性能试验检测及结果评价；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7</w:t>
      </w:r>
      <w:r>
        <w:rPr>
          <w:rFonts w:ascii="仿宋" w:eastAsia="仿宋" w:hAnsi="仿宋" w:cs="宋体" w:hint="eastAsia"/>
          <w:sz w:val="32"/>
          <w:szCs w:val="32"/>
        </w:rPr>
        <w:t>.</w:t>
      </w:r>
      <w:r>
        <w:rPr>
          <w:rFonts w:ascii="仿宋" w:eastAsia="仿宋" w:hAnsi="仿宋" w:cs="宋体" w:hint="eastAsia"/>
          <w:sz w:val="32"/>
          <w:szCs w:val="32"/>
        </w:rPr>
        <w:t>隧道防水板、无纺布性能检测方法及结果评价。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（三）桥隧结构构件材质状况无损检测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构件材质状况无损检测评定的目的和基本内容，需要使用的各种专业仪器设备原理，技术指标及基本知识；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构件材质状况无损检测、评价的内容和技术标准、规范与规程；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混凝</w:t>
      </w:r>
      <w:r>
        <w:rPr>
          <w:rFonts w:ascii="仿宋" w:eastAsia="仿宋" w:hAnsi="仿宋" w:cs="宋体" w:hint="eastAsia"/>
          <w:sz w:val="32"/>
          <w:szCs w:val="32"/>
        </w:rPr>
        <w:t>土结构构件和钢结构构件缺陷的无损检测原理和方法；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主要参数无损检测方法、数据处理与结果评定，包括：混凝土内部缺陷与损伤，混凝土强度</w:t>
      </w:r>
      <w:r>
        <w:rPr>
          <w:rFonts w:ascii="仿宋" w:eastAsia="仿宋" w:hAnsi="仿宋" w:cs="宋体" w:hint="eastAsia"/>
          <w:sz w:val="32"/>
          <w:szCs w:val="32"/>
        </w:rPr>
        <w:t>,</w:t>
      </w:r>
      <w:r>
        <w:rPr>
          <w:rFonts w:ascii="仿宋" w:eastAsia="仿宋" w:hAnsi="仿宋" w:cs="宋体" w:hint="eastAsia"/>
          <w:sz w:val="32"/>
          <w:szCs w:val="32"/>
        </w:rPr>
        <w:t>钢筋锈蚀电位，混凝土中氯</w:t>
      </w:r>
      <w:r>
        <w:rPr>
          <w:rFonts w:ascii="仿宋" w:eastAsia="仿宋" w:hAnsi="仿宋" w:cs="宋体" w:hint="eastAsia"/>
          <w:sz w:val="32"/>
          <w:szCs w:val="32"/>
        </w:rPr>
        <w:lastRenderedPageBreak/>
        <w:t>离子含量，混凝土中钢筋分布及保护层厚度，混凝土电阻率，混凝土碳化深度，钢结构构件、螺栓及涂装质量；</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地质雷达法探测模筑混凝土衬砌质量的原理、方法及数据处理。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三、桥梁</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（一）地基与基础检测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桥梁地基与基础工程常用形式和分类；</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桥梁地基和基础试验检测的内容和技术标准、规范和规程；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地基承载力试验方法、数据处理和承载力评价；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w:t>
      </w:r>
      <w:r>
        <w:rPr>
          <w:rFonts w:ascii="仿宋" w:eastAsia="仿宋" w:hAnsi="仿宋" w:cs="宋体" w:hint="eastAsia"/>
          <w:sz w:val="32"/>
          <w:szCs w:val="32"/>
        </w:rPr>
        <w:t>钻孔桩成</w:t>
      </w:r>
      <w:r>
        <w:rPr>
          <w:rFonts w:ascii="仿宋" w:eastAsia="仿宋" w:hAnsi="仿宋" w:cs="宋体" w:hint="eastAsia"/>
          <w:sz w:val="32"/>
          <w:szCs w:val="32"/>
        </w:rPr>
        <w:t>孔检测方法、数据处理和成孔质量评价；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w:t>
      </w:r>
      <w:r>
        <w:rPr>
          <w:rFonts w:ascii="仿宋" w:eastAsia="仿宋" w:hAnsi="仿宋" w:cs="宋体" w:hint="eastAsia"/>
          <w:sz w:val="32"/>
          <w:szCs w:val="32"/>
        </w:rPr>
        <w:t>基桩完整性检测方法、数据处理和评价；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w:t>
      </w:r>
      <w:r>
        <w:rPr>
          <w:rFonts w:ascii="仿宋" w:eastAsia="仿宋" w:hAnsi="仿宋" w:cs="宋体" w:hint="eastAsia"/>
          <w:sz w:val="32"/>
          <w:szCs w:val="32"/>
        </w:rPr>
        <w:t>基桩承载力试验方法，数据处理和承载力评价。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（二）桥梁技术状况评定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桥梁分类及主要桥型的结构组成；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桥梁检查分类、检查方法及需要的设备要求；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主要桥型的检查要点、桥梁技术状况评定的工作流程和评定方法；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桥梁缺损、构件、部件、结构的技术状况评分计算方法和要点；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桥梁部件权重值重新分配的原则和计算方法、全桥技术状况评定的方法和要点。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（三）桥梁荷载试验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桥梁荷载试验测试参数及需要使用的各种专业仪器设备、相关原理及使用知识，桥梁荷载试验的目的、内容；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桥梁荷载试验变形测量、构件应变测试、裂缝检测和结构振动测试各类仪器设备的技术指标、合理选择和使用方法。桥梁荷载试验方案的拟定，现场静动载试验的组织、实施内容。荷载试验测试数据处理和评价；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静力荷载试验中如何确定试验荷载、加载效率计算、加卸载分级、终止试验条件等。</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静力荷载试验内容、方法、测点布置、仪器选配；挠度、应力（应变）、裂缝等数据处理；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动力荷载试验内容、方法、测点布置、仪器选用；振型</w:t>
      </w:r>
      <w:r>
        <w:rPr>
          <w:rFonts w:ascii="仿宋" w:eastAsia="仿宋" w:hAnsi="仿宋" w:cs="宋体" w:hint="eastAsia"/>
          <w:sz w:val="32"/>
          <w:szCs w:val="32"/>
        </w:rPr>
        <w:t>、频率和阻尼比三个动力特性参数的测试和分析方法；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索力测量基本原理、方法和数据处理；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动挠度、动应力（应变）的测试方法和数据处理。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（四）桥梁承载力评定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桥梁承载能力评定的基本方法；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基于结构技术状况检查与检算的承载能力评定与计算；</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基于荷载试验的承载能力评定与计算。</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四、隧道</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（一）公路隧道分类及特点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公路隧道的类型、结构组成和特点；围岩分级与工程特</w:t>
      </w:r>
      <w:r>
        <w:rPr>
          <w:rFonts w:ascii="仿宋" w:eastAsia="仿宋" w:hAnsi="仿宋" w:cs="宋体" w:hint="eastAsia"/>
          <w:sz w:val="32"/>
          <w:szCs w:val="32"/>
        </w:rPr>
        <w:lastRenderedPageBreak/>
        <w:t>性；运营通风、照明基本要求；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公路隧道常见的质量问题；</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公路隧道土建工程设计与施工，运营通风、照明设计与施工等相关技术规范。</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（二）开挖</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常用开挖方法及工序；</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超欠挖测定的各种方法；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拱墙、仰拱开挖轮廓检测方法，全站仪、激光断面仪工作原理、操作方法、步骤，数据处理及超欠挖确定方法；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围岩分级标准；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开挖质量评定内容及标准。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（三）喷锚衬砌（初期支护）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喷锚衬砌构成、作用原理及基本要求；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喷射混凝土、锚杆、钢筋网、钢架的作用、施工工艺及影响其质量的主要因素；</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锚杆、钢筋网和钢架加工与安装质量检测的内容及方法；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锚杆拉拔力的测试方法、锚杆注浆饱满度和长度检测原理及方法；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喷射混凝土质量检测内容及方法；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初期支护内轮廓断面形状、尺寸检测方法；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7</w:t>
      </w:r>
      <w:r>
        <w:rPr>
          <w:rFonts w:ascii="仿宋" w:eastAsia="仿宋" w:hAnsi="仿宋" w:cs="宋体" w:hint="eastAsia"/>
          <w:sz w:val="32"/>
          <w:szCs w:val="32"/>
        </w:rPr>
        <w:t>.</w:t>
      </w:r>
      <w:r>
        <w:rPr>
          <w:rFonts w:ascii="仿宋" w:eastAsia="仿宋" w:hAnsi="仿宋" w:cs="宋体" w:hint="eastAsia"/>
          <w:sz w:val="32"/>
          <w:szCs w:val="32"/>
        </w:rPr>
        <w:t>初期支护质量评定内容及标准。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（四）模筑混凝土衬砌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模筑混凝土衬砌施工工艺；模板技术要求；混凝土及泵</w:t>
      </w:r>
      <w:r>
        <w:rPr>
          <w:rFonts w:ascii="仿宋" w:eastAsia="仿宋" w:hAnsi="仿宋" w:cs="宋体" w:hint="eastAsia"/>
          <w:sz w:val="32"/>
          <w:szCs w:val="32"/>
        </w:rPr>
        <w:t xml:space="preserve"> </w:t>
      </w:r>
      <w:r>
        <w:rPr>
          <w:rFonts w:ascii="仿宋" w:eastAsia="仿宋" w:hAnsi="仿宋" w:cs="宋体" w:hint="eastAsia"/>
          <w:sz w:val="32"/>
          <w:szCs w:val="32"/>
        </w:rPr>
        <w:t>送混凝土技术要求；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模筑混凝土衬砌质量检测内容及方法；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模筑混凝土衬砌内轮廓断面形状、尺寸检测方法；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衬砌裂缝检测方法；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混凝土内部缺陷的检测方法；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w:t>
      </w:r>
      <w:r>
        <w:rPr>
          <w:rFonts w:ascii="仿宋" w:eastAsia="仿宋" w:hAnsi="仿宋" w:cs="宋体" w:hint="eastAsia"/>
          <w:sz w:val="32"/>
          <w:szCs w:val="32"/>
        </w:rPr>
        <w:t>模筑混凝土衬砌质量评定内容及标准。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（五）防排水</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隧道防排水系统构成及基本要求；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隧道防水、排水常用措施、基本构造；常用防排水材料、</w:t>
      </w:r>
      <w:r>
        <w:rPr>
          <w:rFonts w:ascii="仿宋" w:eastAsia="仿宋" w:hAnsi="仿宋" w:cs="宋体" w:hint="eastAsia"/>
          <w:sz w:val="32"/>
          <w:szCs w:val="32"/>
        </w:rPr>
        <w:t xml:space="preserve"> </w:t>
      </w:r>
      <w:r>
        <w:rPr>
          <w:rFonts w:ascii="仿宋" w:eastAsia="仿宋" w:hAnsi="仿宋" w:cs="宋体" w:hint="eastAsia"/>
          <w:sz w:val="32"/>
          <w:szCs w:val="32"/>
        </w:rPr>
        <w:t>施工工艺；</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hint="eastAsia"/>
          <w:sz w:val="32"/>
          <w:szCs w:val="32"/>
        </w:rPr>
        <w:t>防排水施工质量检测内容、方法，质量评定内容及标准。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（六）辅助施工</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常用的辅助工程措施、施工方法；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超前支护施工质量检测的主要内容；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注浆材料性能试验方法；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w:t>
      </w:r>
      <w:r>
        <w:rPr>
          <w:rFonts w:ascii="仿宋" w:eastAsia="仿宋" w:hAnsi="仿宋" w:cs="宋体" w:hint="eastAsia"/>
          <w:sz w:val="32"/>
          <w:szCs w:val="32"/>
        </w:rPr>
        <w:t>注浆效果检查方法。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（七）监控量测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监控量测的目的和意义；</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熟悉必测项目与选测项目内容、量测方法；常用量测仪</w:t>
      </w:r>
      <w:r>
        <w:rPr>
          <w:rFonts w:ascii="仿宋" w:eastAsia="仿宋" w:hAnsi="仿宋" w:cs="宋体" w:hint="eastAsia"/>
          <w:sz w:val="32"/>
          <w:szCs w:val="32"/>
        </w:rPr>
        <w:t xml:space="preserve"> </w:t>
      </w:r>
      <w:r>
        <w:rPr>
          <w:rFonts w:ascii="仿宋" w:eastAsia="仿宋" w:hAnsi="仿宋" w:cs="宋体" w:hint="eastAsia"/>
          <w:sz w:val="32"/>
          <w:szCs w:val="32"/>
        </w:rPr>
        <w:t>器、传感器的工作原理；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常用量测仪器的使用方法、测点布置原则、测点及传感器</w:t>
      </w:r>
      <w:r>
        <w:rPr>
          <w:rFonts w:ascii="仿宋" w:eastAsia="仿宋" w:hAnsi="仿宋" w:cs="宋体" w:hint="eastAsia"/>
          <w:sz w:val="32"/>
          <w:szCs w:val="32"/>
        </w:rPr>
        <w:lastRenderedPageBreak/>
        <w:t>埋设要求和方法、量测频率要求，量测数据的分析处理及应用。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（八）超前地质预报</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隧道施工超前地质预报的目的；隧道不良地质类型、特</w:t>
      </w:r>
      <w:r>
        <w:rPr>
          <w:rFonts w:ascii="仿宋" w:eastAsia="仿宋" w:hAnsi="仿宋" w:cs="宋体" w:hint="eastAsia"/>
          <w:sz w:val="32"/>
          <w:szCs w:val="32"/>
        </w:rPr>
        <w:t xml:space="preserve"> </w:t>
      </w:r>
      <w:r>
        <w:rPr>
          <w:rFonts w:ascii="仿宋" w:eastAsia="仿宋" w:hAnsi="仿宋" w:cs="宋体" w:hint="eastAsia"/>
          <w:sz w:val="32"/>
          <w:szCs w:val="32"/>
        </w:rPr>
        <w:t>点和危害；</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隧道施工超前地质预报的地质调查法、超前钻探法、地</w:t>
      </w:r>
      <w:r>
        <w:rPr>
          <w:rFonts w:ascii="仿宋" w:eastAsia="仿宋" w:hAnsi="仿宋" w:cs="宋体" w:hint="eastAsia"/>
          <w:sz w:val="32"/>
          <w:szCs w:val="32"/>
        </w:rPr>
        <w:t xml:space="preserve"> </w:t>
      </w:r>
      <w:r>
        <w:rPr>
          <w:rFonts w:ascii="仿宋" w:eastAsia="仿宋" w:hAnsi="仿宋" w:cs="宋体" w:hint="eastAsia"/>
          <w:sz w:val="32"/>
          <w:szCs w:val="32"/>
        </w:rPr>
        <w:t>震波反射法、电磁法（地质雷达、瞬变电磁法）、直流电法（激发极化法、高密度电法）、红外探测法、超前导坑预报法的原理</w:t>
      </w:r>
      <w:r>
        <w:rPr>
          <w:rFonts w:ascii="仿宋" w:eastAsia="仿宋" w:hAnsi="仿宋" w:cs="宋体" w:hint="eastAsia"/>
          <w:sz w:val="32"/>
          <w:szCs w:val="32"/>
        </w:rPr>
        <w:t xml:space="preserve"> </w:t>
      </w:r>
      <w:r>
        <w:rPr>
          <w:rFonts w:ascii="仿宋" w:eastAsia="仿宋" w:hAnsi="仿宋" w:cs="宋体" w:hint="eastAsia"/>
          <w:sz w:val="32"/>
          <w:szCs w:val="32"/>
        </w:rPr>
        <w:t>及使用条件；</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地质调查法；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地震波反射法、地质雷达探测法、瞬变电磁法的原理、</w:t>
      </w:r>
      <w:r>
        <w:rPr>
          <w:rFonts w:ascii="仿宋" w:eastAsia="仿宋" w:hAnsi="仿宋" w:cs="宋体" w:hint="eastAsia"/>
          <w:sz w:val="32"/>
          <w:szCs w:val="32"/>
        </w:rPr>
        <w:t xml:space="preserve"> </w:t>
      </w:r>
      <w:r>
        <w:rPr>
          <w:rFonts w:ascii="仿宋" w:eastAsia="仿宋" w:hAnsi="仿宋" w:cs="宋体" w:hint="eastAsia"/>
          <w:sz w:val="32"/>
          <w:szCs w:val="32"/>
        </w:rPr>
        <w:t>方法、资料分析与判释。</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（九）隧道施工环境</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隧道施工通风、照明的目的和方式；</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隧道粉尘、瓦斯、一氧化碳检测的主要手段及原理；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硫化氢、氡气、核辐射检测方法；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风速、风向、风压、亮度、粉尘浓度、瓦斯浓度、一氧化碳浓度检测方法及控制标</w:t>
      </w:r>
      <w:r>
        <w:rPr>
          <w:rFonts w:ascii="仿宋" w:eastAsia="仿宋" w:hAnsi="仿宋" w:cs="宋体" w:hint="eastAsia"/>
          <w:sz w:val="32"/>
          <w:szCs w:val="32"/>
        </w:rPr>
        <w:t>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（十）隧道运营环境</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隧道运营通风、照明的目的和方式；</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隧道内风压、风速、照明（亮度）检测的主要手段及原理；风压、风速、亮度的检测方法及控制标准。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（十一）隧道技术状况评定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运营隧道病害类型及成因；</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公路隧道结构检查的内容及频率，各类病害检查手段及原理；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各类病害检查仪器使用方法，检测数据的处理；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土建、其他工程设施的技术状况评定方法及其应用。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（十二）盾构隧道施工质量检测与监测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盾构隧道结构特点、施工步骤；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盾构管片质量检验内容、方法；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盾构隧道施工质量检测内容、方</w:t>
      </w:r>
      <w:r>
        <w:rPr>
          <w:rFonts w:ascii="仿宋" w:eastAsia="仿宋" w:hAnsi="仿宋" w:cs="宋体" w:hint="eastAsia"/>
          <w:sz w:val="32"/>
          <w:szCs w:val="32"/>
        </w:rPr>
        <w:t>法，验收标准；</w:t>
      </w:r>
    </w:p>
    <w:p w:rsidR="008318FE" w:rsidRDefault="00A67DAE">
      <w:pPr>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4.</w:t>
      </w:r>
      <w:r>
        <w:rPr>
          <w:rFonts w:ascii="仿宋" w:eastAsia="仿宋" w:hAnsi="仿宋" w:cs="宋体" w:hint="eastAsia"/>
          <w:sz w:val="32"/>
          <w:szCs w:val="32"/>
        </w:rPr>
        <w:t>盾构隧道施工监测方法，测点布置原则、测点及传感器埋设要求和方法、量测频率要求，量测数据的分析处理及应用。</w:t>
      </w:r>
    </w:p>
    <w:p w:rsidR="008318FE" w:rsidRDefault="008318FE">
      <w:pPr>
        <w:spacing w:line="600" w:lineRule="exact"/>
        <w:ind w:firstLineChars="200" w:firstLine="640"/>
        <w:rPr>
          <w:rFonts w:ascii="宋体" w:eastAsia="仿宋_GB2312" w:hAnsi="宋体" w:cs="宋体"/>
          <w:sz w:val="32"/>
          <w:szCs w:val="32"/>
        </w:rPr>
      </w:pP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第四科目</w:t>
      </w:r>
      <w:r>
        <w:rPr>
          <w:rFonts w:ascii="宋体" w:eastAsia="黑体" w:hAnsi="宋体" w:hint="eastAsia"/>
          <w:sz w:val="32"/>
          <w:szCs w:val="32"/>
        </w:rPr>
        <w:t xml:space="preserve"> </w:t>
      </w:r>
      <w:r>
        <w:rPr>
          <w:rFonts w:ascii="宋体" w:eastAsia="黑体" w:hAnsi="宋体" w:hint="eastAsia"/>
          <w:sz w:val="32"/>
          <w:szCs w:val="32"/>
        </w:rPr>
        <w:t>交通工程</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检验应考人员对交通工程（含交通安全设施与机电工程）</w:t>
      </w:r>
      <w:r>
        <w:rPr>
          <w:rFonts w:ascii="仿宋" w:eastAsia="仿宋" w:hAnsi="仿宋" w:cs="宋体" w:hint="eastAsia"/>
          <w:sz w:val="32"/>
          <w:szCs w:val="32"/>
        </w:rPr>
        <w:t xml:space="preserve"> </w:t>
      </w:r>
      <w:r>
        <w:rPr>
          <w:rFonts w:ascii="仿宋" w:eastAsia="仿宋" w:hAnsi="仿宋" w:cs="宋体" w:hint="eastAsia"/>
          <w:sz w:val="32"/>
          <w:szCs w:val="32"/>
        </w:rPr>
        <w:t>产品检测和工程质量检验的相关理论和基本原理、标准规范、检验检测方法的掌握情况；对仪器设备配置、核查、调试、操作的能力；制定检验检测作业指导书、产品检测细则、工程检验方案、原始记录格式文件的能力；编制和审核检验检测报告的能力；对检验检测的技术指标、方法和结果做出合理解释的能力。</w:t>
      </w:r>
    </w:p>
    <w:p w:rsidR="008318FE" w:rsidRDefault="00A67DAE">
      <w:pPr>
        <w:spacing w:line="600" w:lineRule="exact"/>
        <w:ind w:firstLineChars="200" w:firstLine="643"/>
      </w:pPr>
      <w:r>
        <w:rPr>
          <w:rFonts w:ascii="宋体" w:eastAsia="黑体" w:hAnsi="宋体" w:hint="eastAsia"/>
          <w:b/>
          <w:sz w:val="32"/>
          <w:szCs w:val="32"/>
        </w:rPr>
        <w:t>【考试内容】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一、交通工程检测基础</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（一）交通工程概述</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（二）相关检测基础</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外观质量、几何参数、材料力学、化学、光学、电子电工、电气工程、通信工程、软件评测等交通工程检测相关的测量原理、仪器设备、方法和注意事项等。</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（三）交通工程质量要求与检测标准：交通工程标准分类、级别、组成及标准结构</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（四）交通工程试验检测抽样方法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抽样检验的风险和基本要求</w:t>
      </w:r>
      <w:r>
        <w:rPr>
          <w:rFonts w:ascii="仿宋" w:eastAsia="仿宋" w:hAnsi="仿宋" w:cs="宋体"/>
          <w:sz w:val="32"/>
          <w:szCs w:val="32"/>
        </w:rPr>
        <w:t>;</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交通工程设施抽样检验技术</w:t>
      </w:r>
      <w:r>
        <w:rPr>
          <w:rFonts w:ascii="仿宋" w:eastAsia="仿宋" w:hAnsi="仿宋" w:cs="宋体"/>
          <w:sz w:val="32"/>
          <w:szCs w:val="32"/>
        </w:rPr>
        <w:t>;</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交通安全设施的产品质量验收抽样和监督检验抽样的抽样方案和结果判定。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二、交通安全设施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（一）环境适应性试验及防腐要求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环境温度试验、</w:t>
      </w:r>
      <w:r>
        <w:rPr>
          <w:rFonts w:ascii="仿宋" w:eastAsia="仿宋" w:hAnsi="仿宋" w:cs="宋体" w:hint="eastAsia"/>
          <w:sz w:val="32"/>
          <w:szCs w:val="32"/>
        </w:rPr>
        <w:t>环境湿度试验的要求、严酷等级、仪器设备、方法和注意事项；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盐雾试验的原理、分类和评价方法；中性盐雾试验的标准要求、仪器设备、步骤和操作方法；交变（循环）盐雾试</w:t>
      </w:r>
      <w:r>
        <w:rPr>
          <w:rFonts w:ascii="仿宋" w:eastAsia="仿宋" w:hAnsi="仿宋" w:cs="宋体" w:hint="eastAsia"/>
          <w:sz w:val="32"/>
          <w:szCs w:val="32"/>
        </w:rPr>
        <w:t xml:space="preserve"> </w:t>
      </w:r>
      <w:r>
        <w:rPr>
          <w:rFonts w:ascii="仿宋" w:eastAsia="仿宋" w:hAnsi="仿宋" w:cs="宋体" w:hint="eastAsia"/>
          <w:sz w:val="32"/>
          <w:szCs w:val="32"/>
        </w:rPr>
        <w:t>验的作用、严酷等级、试验设备和操作方法；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耐候性试验分类；氙弧灯人工加速老化试验条件、仪器设备、试样的要求，以及试验方法；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公路交通工程钢构件防腐涂层分类、质量要求及检测方</w:t>
      </w:r>
      <w:r>
        <w:rPr>
          <w:rFonts w:ascii="仿宋" w:eastAsia="仿宋" w:hAnsi="仿宋" w:cs="宋体" w:hint="eastAsia"/>
          <w:sz w:val="32"/>
          <w:szCs w:val="32"/>
        </w:rPr>
        <w:lastRenderedPageBreak/>
        <w:t>法；公路防腐粉末涂料的分类、特点及涂层的技术要求、检测方法。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（二）道路交通标志及反光膜</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交通标志的颜色、形状、图形符号；交通标志的分类、基本要求、设置原则；</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交通标志基础与支撑的施工、制作及安装要求；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道路交通标志产品的组成、技术要求、试验方法、检验规则、以及产品的标志、包装、运输与贮存要求；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4.LED </w:t>
      </w:r>
      <w:r>
        <w:rPr>
          <w:rFonts w:ascii="仿宋" w:eastAsia="仿宋" w:hAnsi="仿宋" w:cs="宋体" w:hint="eastAsia"/>
          <w:sz w:val="32"/>
          <w:szCs w:val="32"/>
        </w:rPr>
        <w:t>主动发光道路交通标志的构成及主要技术指标。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反光膜的作用原理、结构、分类、技术要求、试验方法、检验规则，以及标志、包装、运输与贮存要求。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（三）道路交通标线及材料</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道路交通标线分类及颜色、形状；道路交通标线的作用、施划原则、施工</w:t>
      </w:r>
      <w:r>
        <w:rPr>
          <w:rFonts w:ascii="仿宋" w:eastAsia="仿宋" w:hAnsi="仿宋" w:cs="宋体"/>
          <w:sz w:val="32"/>
          <w:szCs w:val="32"/>
        </w:rPr>
        <w:t>工艺</w:t>
      </w:r>
      <w:r>
        <w:rPr>
          <w:rFonts w:ascii="仿宋" w:eastAsia="仿宋" w:hAnsi="仿宋" w:cs="宋体" w:hint="eastAsia"/>
          <w:sz w:val="32"/>
          <w:szCs w:val="32"/>
        </w:rPr>
        <w:t>；</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道路交通标线检测的抽样方法；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道路交通标线工程质量要求、检验评定标准及检测方法；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路面标线涂料的成分构成、成膜机理、</w:t>
      </w:r>
      <w:r>
        <w:rPr>
          <w:rFonts w:ascii="仿宋" w:eastAsia="仿宋" w:hAnsi="仿宋" w:cs="宋体"/>
          <w:sz w:val="32"/>
          <w:szCs w:val="32"/>
        </w:rPr>
        <w:t>生产工艺</w:t>
      </w:r>
      <w:r>
        <w:rPr>
          <w:rFonts w:ascii="仿宋" w:eastAsia="仿宋" w:hAnsi="仿宋" w:cs="宋体" w:hint="eastAsia"/>
          <w:sz w:val="32"/>
          <w:szCs w:val="32"/>
        </w:rPr>
        <w:t>；</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路面标线涂料的产品分类、技术要求、试验方法、检验规则、标识、包装、运输与贮存；</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路面标线用玻璃珠的产品分类、技术要求、试验方法、检验规则、标识、包装、运输与贮存；</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路面防滑涂料主要技术要求。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（四）公路安全护栏</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公路安全护栏的功能、分类和防护等级；刚性护栏、半刚性护栏、柔性护栏的作用原理；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波形梁钢护栏的生产工艺及防腐处理工艺流程；混凝土护栏、波形梁钢护栏、缆索护栏的施工要求；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波形梁钢护栏产品的分类及组成、技术要求、试验方法、检验规</w:t>
      </w:r>
      <w:r>
        <w:rPr>
          <w:rFonts w:ascii="仿宋" w:eastAsia="仿宋" w:hAnsi="仿宋" w:cs="宋体" w:hint="eastAsia"/>
          <w:sz w:val="32"/>
          <w:szCs w:val="32"/>
        </w:rPr>
        <w:t>则，以及产品的标志、包装、运输与贮存要求；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缆索护栏的组成、分类及结构尺寸要求。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（五）隔离设施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隔离设施的分类、设置原则和构造要求；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热浸镀锌和热涂塑隔离设施生产工艺过程；隔离设施施工方法及过程质量控制要点；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隔离栅产品分类、结构尺寸、技术要求、试验方法和检验规则。</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（六）防眩设施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防眩设施的形式和设置原则；防眩原理、遮光角计算；</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防眩设施施工方法及过程质量控制要点；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防眩板产品的分类、技术要求、试验方法和检验规则，</w:t>
      </w:r>
      <w:r>
        <w:rPr>
          <w:rFonts w:ascii="仿宋" w:eastAsia="仿宋" w:hAnsi="仿宋" w:cs="宋体" w:hint="eastAsia"/>
          <w:sz w:val="32"/>
          <w:szCs w:val="32"/>
        </w:rPr>
        <w:t xml:space="preserve"> </w:t>
      </w:r>
      <w:r>
        <w:rPr>
          <w:rFonts w:ascii="仿宋" w:eastAsia="仿宋" w:hAnsi="仿宋" w:cs="宋体" w:hint="eastAsia"/>
          <w:sz w:val="32"/>
          <w:szCs w:val="32"/>
        </w:rPr>
        <w:t>以及标识、包装、运输与贮存要求。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（七）突起路标和轮廓标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突起路标的功能和作用原理、布设原则和施工方法；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突起路标产品的分类与组成、技术要求、试验方法、检验</w:t>
      </w:r>
      <w:r>
        <w:rPr>
          <w:rFonts w:ascii="仿宋" w:eastAsia="仿宋" w:hAnsi="仿宋" w:cs="宋体" w:hint="eastAsia"/>
          <w:sz w:val="32"/>
          <w:szCs w:val="32"/>
        </w:rPr>
        <w:lastRenderedPageBreak/>
        <w:t>规则，以及标识、包装、运输与贮存要求；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普通突起路标和太阳能突起路标的区别；太阳能突起路标的结构与分类、技术要求及试验方法；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轮廓标作用原理、设置原则、布设间距和安装方法；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轮廓标产品分类与结构、技术要求、试验方法、检验规则，以及产品标志、包装、运输与贮存要求。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（八）交通安全设施工程验收检测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单位工程、分部工程、分项工程的划分及内容，单位工程、分部工程、分项工程质量的评定方法；交通安全设施</w:t>
      </w:r>
      <w:r>
        <w:rPr>
          <w:rFonts w:ascii="仿宋" w:eastAsia="仿宋" w:hAnsi="仿宋" w:cs="宋体" w:hint="eastAsia"/>
          <w:sz w:val="32"/>
          <w:szCs w:val="32"/>
        </w:rPr>
        <w:t>的一般要求、各分项工程的基本要求、实测项目规定值（或允许偏差）及检测方法和频率。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三、机电工程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（一）通用检测方法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、环境适应性试验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、机械振动试验的分类和原理；电磁振动试验的仪器设备、严酷等级、操作步骤、注意事项；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3.IP </w:t>
      </w:r>
      <w:r>
        <w:rPr>
          <w:rFonts w:ascii="仿宋" w:eastAsia="仿宋" w:hAnsi="仿宋" w:cs="宋体" w:hint="eastAsia"/>
          <w:sz w:val="32"/>
          <w:szCs w:val="32"/>
        </w:rPr>
        <w:t>防护等级的分类、代码和试验仪器设备及试验方法；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交通机电产品电磁兼容主要检测指标及其主要使用的仪器设备；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5. </w:t>
      </w:r>
      <w:r>
        <w:rPr>
          <w:rFonts w:ascii="仿宋" w:eastAsia="仿宋" w:hAnsi="仿宋" w:cs="宋体" w:hint="eastAsia"/>
          <w:sz w:val="32"/>
          <w:szCs w:val="32"/>
        </w:rPr>
        <w:t>电气安全性能各检测项目的测量原理、仪器设备、方法和注意事项；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（二）监控设施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交通监控系统的组成、结构原理及功能作用；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车辆检测器的分类、工作原理、主要组成及主要参数指标；环形线圈车辆检测器的技术要求和试验方法；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气象检测器的分类、工作原理、主要组成及主要参数指标；能见度检测器、埋入式路面状况检测器的技术要求和试验方法；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闭路电视监视系统的组成、作用及工作原理；视频传输产品及通道性能主要指标及测量方法；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可变标志的工作原理、用途、显示方式、版面要求、</w:t>
      </w:r>
      <w:r>
        <w:rPr>
          <w:rFonts w:ascii="仿宋" w:eastAsia="仿宋" w:hAnsi="仿宋" w:cs="宋体" w:hint="eastAsia"/>
          <w:sz w:val="32"/>
          <w:szCs w:val="32"/>
        </w:rPr>
        <w:t xml:space="preserve"> </w:t>
      </w:r>
      <w:r>
        <w:rPr>
          <w:rFonts w:ascii="仿宋" w:eastAsia="仿宋" w:hAnsi="仿宋" w:cs="宋体" w:hint="eastAsia"/>
          <w:sz w:val="32"/>
          <w:szCs w:val="32"/>
        </w:rPr>
        <w:t>设置原则；现行国家标准中可变标志（含可变信息标志、可变</w:t>
      </w:r>
      <w:r>
        <w:rPr>
          <w:rFonts w:ascii="仿宋" w:eastAsia="仿宋" w:hAnsi="仿宋" w:cs="宋体" w:hint="eastAsia"/>
          <w:sz w:val="32"/>
          <w:szCs w:val="32"/>
        </w:rPr>
        <w:t xml:space="preserve"> </w:t>
      </w:r>
      <w:r>
        <w:rPr>
          <w:rFonts w:ascii="仿宋" w:eastAsia="仿宋" w:hAnsi="仿宋" w:cs="宋体" w:hint="eastAsia"/>
          <w:sz w:val="32"/>
          <w:szCs w:val="32"/>
        </w:rPr>
        <w:t>限速标志、车道控制标志、信号灯）规定的分类与组成、技术要求、试验方法、检验规则，以及产品标志、包装、运输</w:t>
      </w:r>
      <w:r>
        <w:rPr>
          <w:rFonts w:ascii="仿宋" w:eastAsia="仿宋" w:hAnsi="仿宋" w:cs="宋体" w:hint="eastAsia"/>
          <w:sz w:val="32"/>
          <w:szCs w:val="32"/>
        </w:rPr>
        <w:t>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视频交通事件检测器的工作原理、组成、型号、技术要求、试验方法、检验规则，以及产品标志、包装、运输与贮存要求；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公路交通情况调查设备的分级及型号、技术要求、试验方法；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监控中心功能、设备组成与作用，大屏幕显示系统工作原理；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监控系统计算机网络的组成、网络布线分类及布线测试连接方式，系统性能要求及其测试方法；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监控设施各分项工程质量检验评定标准的内容。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（三）通信设施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公路常用通信管道的类型；通信管道施工工艺及施工过程质量控制要点；高密度聚乙烯硅芯塑料管产品结构、分类与标</w:t>
      </w:r>
      <w:r>
        <w:rPr>
          <w:rFonts w:ascii="仿宋" w:eastAsia="仿宋" w:hAnsi="仿宋" w:cs="宋体" w:hint="eastAsia"/>
          <w:sz w:val="32"/>
          <w:szCs w:val="32"/>
        </w:rPr>
        <w:t>记、技术要求、试验方法、检验规则，以及产品标志、包装、运输与贮存要求；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双壁波纹管产品型号、分类和结构、要求、试验方法、检验规则；玻璃纤维增强塑料管箱及管道产品结构、分类、尺寸及偏差、技术要求、试验方法、检验规则以及产品标志、包装</w:t>
      </w:r>
      <w:r>
        <w:rPr>
          <w:rFonts w:ascii="仿宋" w:eastAsia="仿宋" w:hAnsi="仿宋" w:cs="宋体" w:hint="eastAsia"/>
          <w:sz w:val="32"/>
          <w:szCs w:val="32"/>
        </w:rPr>
        <w:t xml:space="preserve"> </w:t>
      </w:r>
      <w:r>
        <w:rPr>
          <w:rFonts w:ascii="仿宋" w:eastAsia="仿宋" w:hAnsi="仿宋" w:cs="宋体" w:hint="eastAsia"/>
          <w:sz w:val="32"/>
          <w:szCs w:val="32"/>
        </w:rPr>
        <w:t>、运输与贮存要求；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通信基本原理；通信网的主要分类与构成；高速公路通信系统的功能作用与特点；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基带传输与频带传输的区分；数据电路与数据链路的区别；</w:t>
      </w:r>
      <w:r>
        <w:rPr>
          <w:rFonts w:ascii="仿宋" w:eastAsia="仿宋" w:hAnsi="仿宋" w:cs="宋体" w:hint="eastAsia"/>
          <w:sz w:val="32"/>
          <w:szCs w:val="32"/>
        </w:rPr>
        <w:t>PCM</w:t>
      </w:r>
      <w:r>
        <w:rPr>
          <w:rFonts w:ascii="仿宋" w:eastAsia="仿宋" w:hAnsi="仿宋" w:cs="宋体" w:hint="eastAsia"/>
          <w:sz w:val="32"/>
          <w:szCs w:val="32"/>
        </w:rPr>
        <w:t>、调制、解调、并行通信、串行通信的基本原理；单工、</w:t>
      </w:r>
      <w:r>
        <w:rPr>
          <w:rFonts w:ascii="仿宋" w:eastAsia="仿宋" w:hAnsi="仿宋" w:cs="宋体" w:hint="eastAsia"/>
          <w:sz w:val="32"/>
          <w:szCs w:val="32"/>
        </w:rPr>
        <w:t xml:space="preserve"> </w:t>
      </w:r>
      <w:r>
        <w:rPr>
          <w:rFonts w:ascii="仿宋" w:eastAsia="仿宋" w:hAnsi="仿宋" w:cs="宋体" w:hint="eastAsia"/>
          <w:sz w:val="32"/>
          <w:szCs w:val="32"/>
        </w:rPr>
        <w:t>半双工、全双工的特点；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5. </w:t>
      </w:r>
      <w:r>
        <w:rPr>
          <w:rFonts w:ascii="仿宋" w:eastAsia="仿宋" w:hAnsi="仿宋" w:cs="宋体" w:hint="eastAsia"/>
          <w:sz w:val="32"/>
          <w:szCs w:val="32"/>
        </w:rPr>
        <w:t>光电缆产品分类、结构组成，光电缆线</w:t>
      </w:r>
      <w:r>
        <w:rPr>
          <w:rFonts w:ascii="仿宋" w:eastAsia="仿宋" w:hAnsi="仿宋" w:cs="宋体" w:hint="eastAsia"/>
          <w:sz w:val="32"/>
          <w:szCs w:val="32"/>
        </w:rPr>
        <w:t>路分类、安装铺设要求；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光纤数字传输系统的构成；</w:t>
      </w:r>
      <w:r>
        <w:rPr>
          <w:rFonts w:ascii="仿宋" w:eastAsia="仿宋" w:hAnsi="仿宋" w:cs="宋体" w:hint="eastAsia"/>
          <w:sz w:val="32"/>
          <w:szCs w:val="32"/>
        </w:rPr>
        <w:t>SDH</w:t>
      </w:r>
      <w:r>
        <w:rPr>
          <w:rFonts w:ascii="仿宋" w:eastAsia="仿宋" w:hAnsi="仿宋" w:cs="宋体" w:hint="eastAsia"/>
          <w:sz w:val="32"/>
          <w:szCs w:val="32"/>
        </w:rPr>
        <w:t>、</w:t>
      </w:r>
      <w:r>
        <w:rPr>
          <w:rFonts w:ascii="仿宋" w:eastAsia="仿宋" w:hAnsi="仿宋" w:cs="宋体" w:hint="eastAsia"/>
          <w:sz w:val="32"/>
          <w:szCs w:val="32"/>
        </w:rPr>
        <w:t xml:space="preserve">OTN </w:t>
      </w:r>
      <w:r>
        <w:rPr>
          <w:rFonts w:ascii="仿宋" w:eastAsia="仿宋" w:hAnsi="仿宋" w:cs="宋体" w:hint="eastAsia"/>
          <w:sz w:val="32"/>
          <w:szCs w:val="32"/>
        </w:rPr>
        <w:t>的工作原理与系统组成；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7.IP</w:t>
      </w:r>
      <w:r>
        <w:rPr>
          <w:rFonts w:ascii="仿宋" w:eastAsia="仿宋" w:hAnsi="仿宋" w:cs="宋体" w:hint="eastAsia"/>
          <w:sz w:val="32"/>
          <w:szCs w:val="32"/>
        </w:rPr>
        <w:t>网络系统、固定电话交换系统和通信电源的组成、功能与作用；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光电缆线路、光纤数字传输设备、固定电话交换设备、通信电源设备的主要技术参数、测量原理、测试仪器和方法；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通信设施各分项工程质量检验评定标准的内容。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（四）收费设施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收费的制式及方式；收费系统的构成模式；联网收费的主要内容；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收费用电动栏杆、公路收费用费额显示器、公路收费车道控制机、公路收费用票据打印机、收费专用键盘、汽车号牌视频自动识别系统等车道设备产品标准规定的组成分类及型号、技术要求、试验方法、检验规则、以及产品标志、包装、运输与贮存要求；治超（拒超）设备的组成及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公路收费亭的分类与结构尺寸、力学性能、防护性能、照明条件要求及其试验方法；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4.ETC </w:t>
      </w:r>
      <w:r>
        <w:rPr>
          <w:rFonts w:ascii="仿宋" w:eastAsia="仿宋" w:hAnsi="仿宋" w:cs="宋体" w:hint="eastAsia"/>
          <w:sz w:val="32"/>
          <w:szCs w:val="32"/>
        </w:rPr>
        <w:t>的组成与作用，车载单元、路侧单元的主要技术指标；</w:t>
      </w:r>
      <w:r>
        <w:rPr>
          <w:rFonts w:ascii="仿宋" w:eastAsia="仿宋" w:hAnsi="仿宋" w:cs="宋体" w:hint="eastAsia"/>
          <w:sz w:val="32"/>
          <w:szCs w:val="32"/>
        </w:rPr>
        <w:t>ETC</w:t>
      </w:r>
      <w:r>
        <w:rPr>
          <w:rFonts w:ascii="仿宋" w:eastAsia="仿宋" w:hAnsi="仿宋" w:cs="宋体" w:hint="eastAsia"/>
          <w:sz w:val="32"/>
          <w:szCs w:val="32"/>
        </w:rPr>
        <w:t>门架系统的关键设备、主要技术要求及检测方法；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收费中心软件测试技术要求；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收费设施各分项工程质量检</w:t>
      </w:r>
      <w:r>
        <w:rPr>
          <w:rFonts w:ascii="仿宋" w:eastAsia="仿宋" w:hAnsi="仿宋" w:cs="宋体" w:hint="eastAsia"/>
          <w:sz w:val="32"/>
          <w:szCs w:val="32"/>
        </w:rPr>
        <w:t>验评定标准的内容。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（五）供配电设施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公路沿线用电设施的特点、用电负荷等级、常用接线方式和接地形式；防雷接地、工作接地、保护接地的基本原理和技术要求；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有功功率、视在功率、功率因素计算；</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供配电设施、电能质量、应急电源的技术要求；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太阳能供电系统的组成及分类；</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电动汽车充电桩工作原理、分类及要求；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 xml:space="preserve">6. </w:t>
      </w:r>
      <w:r>
        <w:rPr>
          <w:rFonts w:ascii="仿宋" w:eastAsia="仿宋" w:hAnsi="仿宋" w:cs="宋体" w:hint="eastAsia"/>
          <w:sz w:val="32"/>
          <w:szCs w:val="32"/>
        </w:rPr>
        <w:t>供配电设施各分项工程质量检验评定标准的内容。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（六）照明设施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公路照明作用与构成、常用术语、评价指标；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公路照明等级、照明质量、灯具和光源、照明布设、供电安全控制等要求；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照</w:t>
      </w:r>
      <w:r>
        <w:rPr>
          <w:rFonts w:ascii="仿宋" w:eastAsia="仿宋" w:hAnsi="仿宋" w:cs="宋体" w:hint="eastAsia"/>
          <w:sz w:val="32"/>
          <w:szCs w:val="32"/>
        </w:rPr>
        <w:t>度、亮度的测量要求和测量方法；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升降式高杆照明装置、公路</w:t>
      </w:r>
      <w:r>
        <w:rPr>
          <w:rFonts w:ascii="仿宋" w:eastAsia="仿宋" w:hAnsi="仿宋" w:cs="宋体" w:hint="eastAsia"/>
          <w:sz w:val="32"/>
          <w:szCs w:val="32"/>
        </w:rPr>
        <w:t xml:space="preserve"> LED </w:t>
      </w:r>
      <w:r>
        <w:rPr>
          <w:rFonts w:ascii="仿宋" w:eastAsia="仿宋" w:hAnsi="仿宋" w:cs="宋体" w:hint="eastAsia"/>
          <w:sz w:val="32"/>
          <w:szCs w:val="32"/>
        </w:rPr>
        <w:t>照明灯具的组成分类及型号、技术要求、试验方法、检验规则，以及产品标志、包装、运输与贮存要求；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照明设施工程质量检验评定标准的内容。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（七）隧道机电设施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隧道机电系统构成；公路隧道分段照明的涵义及技术要求；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紧急电话和有线广播系统的组成、功能与作用，技术要求；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环境检测设备、公路隧道火灾报警系统、本地控制器的技术要求和试验方法；通风设施、照明设施的基本要求及试验方法；</w:t>
      </w:r>
    </w:p>
    <w:p w:rsidR="008318FE" w:rsidRDefault="00A67DAE">
      <w:pPr>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4.</w:t>
      </w:r>
      <w:r>
        <w:rPr>
          <w:rFonts w:ascii="仿宋" w:eastAsia="仿宋" w:hAnsi="仿宋" w:cs="宋体" w:hint="eastAsia"/>
          <w:sz w:val="32"/>
          <w:szCs w:val="32"/>
        </w:rPr>
        <w:t>隧道机电设施各分项工程质量检验评定标准的内容。</w:t>
      </w:r>
    </w:p>
    <w:p w:rsidR="008318FE" w:rsidRDefault="008318FE">
      <w:pPr>
        <w:spacing w:line="600" w:lineRule="exact"/>
        <w:ind w:firstLineChars="200" w:firstLine="640"/>
        <w:rPr>
          <w:rFonts w:ascii="宋体" w:eastAsia="仿宋_GB2312" w:hAnsi="宋体" w:cs="宋体"/>
          <w:sz w:val="32"/>
          <w:szCs w:val="32"/>
        </w:rPr>
      </w:pP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w:t>
      </w:r>
      <w:r>
        <w:rPr>
          <w:rFonts w:ascii="宋体" w:eastAsia="黑体" w:hAnsi="宋体" w:hint="eastAsia"/>
          <w:sz w:val="32"/>
          <w:szCs w:val="32"/>
        </w:rPr>
        <w:t>五科目</w:t>
      </w:r>
      <w:r>
        <w:rPr>
          <w:rFonts w:ascii="宋体" w:eastAsia="黑体" w:hAnsi="宋体" w:hint="eastAsia"/>
          <w:sz w:val="32"/>
          <w:szCs w:val="32"/>
        </w:rPr>
        <w:t xml:space="preserve"> </w:t>
      </w:r>
      <w:r>
        <w:rPr>
          <w:rFonts w:ascii="宋体" w:eastAsia="黑体" w:hAnsi="宋体" w:hint="eastAsia"/>
          <w:sz w:val="32"/>
          <w:szCs w:val="32"/>
        </w:rPr>
        <w:t>水运结构与地基</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本科目考试主要检验应考人员对水运工程结构、桩基与地基试验检测等方面的相关理论、技术方法、计算分析判断及成果应用的能力；对运用与水运工程结构、桩基与地基试验检测技术相关的规范、规程等技术标准，进行试验检测工作与安全的实际操控和分析解决实际问题等技术能力水平做出评价。</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一、结构</w:t>
      </w:r>
    </w:p>
    <w:p w:rsidR="008318FE" w:rsidRDefault="00A67DAE">
      <w:pPr>
        <w:widowControl/>
        <w:numPr>
          <w:ilvl w:val="0"/>
          <w:numId w:val="1"/>
        </w:numPr>
        <w:spacing w:line="600" w:lineRule="exact"/>
        <w:ind w:firstLineChars="202" w:firstLine="646"/>
        <w:jc w:val="left"/>
        <w:rPr>
          <w:rFonts w:ascii="仿宋" w:eastAsia="仿宋" w:hAnsi="仿宋" w:cs="HYShuSongErKW"/>
          <w:color w:val="000000"/>
          <w:kern w:val="0"/>
          <w:sz w:val="32"/>
          <w:szCs w:val="32"/>
        </w:rPr>
      </w:pPr>
      <w:r>
        <w:rPr>
          <w:rFonts w:ascii="仿宋" w:eastAsia="仿宋" w:hAnsi="仿宋" w:cs="宋体" w:hint="eastAsia"/>
          <w:color w:val="000000"/>
          <w:kern w:val="0"/>
          <w:sz w:val="32"/>
          <w:szCs w:val="32"/>
        </w:rPr>
        <w:t>基本知识</w:t>
      </w:r>
    </w:p>
    <w:p w:rsidR="008318FE" w:rsidRDefault="00A67DAE">
      <w:pPr>
        <w:widowControl/>
        <w:spacing w:line="600" w:lineRule="exact"/>
        <w:ind w:left="709"/>
        <w:jc w:val="left"/>
        <w:rPr>
          <w:rFonts w:ascii="仿宋" w:eastAsia="仿宋" w:hAnsi="仿宋" w:cs="HYShuSongErKW"/>
          <w:color w:val="000000"/>
          <w:kern w:val="0"/>
          <w:sz w:val="32"/>
          <w:szCs w:val="32"/>
        </w:rPr>
      </w:pPr>
      <w:r>
        <w:rPr>
          <w:rFonts w:ascii="仿宋" w:eastAsia="仿宋" w:hAnsi="仿宋" w:cs="宋体" w:hint="eastAsia"/>
          <w:sz w:val="32"/>
          <w:szCs w:val="32"/>
        </w:rPr>
        <w:t>1.</w:t>
      </w:r>
      <w:r>
        <w:rPr>
          <w:rFonts w:ascii="仿宋" w:eastAsia="仿宋" w:hAnsi="仿宋" w:cs="宋体" w:hint="eastAsia"/>
          <w:sz w:val="32"/>
          <w:szCs w:val="32"/>
        </w:rPr>
        <w:t>水运工程水工建筑物的组成、结构和构件性能与试验</w:t>
      </w:r>
    </w:p>
    <w:p w:rsidR="008318FE" w:rsidRDefault="00A67DAE">
      <w:pPr>
        <w:widowControl/>
        <w:spacing w:line="600" w:lineRule="exact"/>
        <w:jc w:val="left"/>
        <w:rPr>
          <w:rFonts w:ascii="仿宋" w:eastAsia="仿宋" w:hAnsi="仿宋" w:cs="HYShuSongErKW"/>
          <w:color w:val="000000"/>
          <w:kern w:val="0"/>
          <w:sz w:val="32"/>
          <w:szCs w:val="32"/>
        </w:rPr>
      </w:pPr>
      <w:r>
        <w:rPr>
          <w:rFonts w:ascii="仿宋" w:eastAsia="仿宋" w:hAnsi="仿宋" w:cs="宋体" w:hint="eastAsia"/>
          <w:sz w:val="32"/>
          <w:szCs w:val="32"/>
        </w:rPr>
        <w:t>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工程材料基本力学性能试验：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1</w:t>
      </w:r>
      <w:r>
        <w:rPr>
          <w:rFonts w:ascii="仿宋" w:eastAsia="仿宋" w:hAnsi="仿宋" w:cs="宋体" w:hint="eastAsia"/>
          <w:sz w:val="32"/>
          <w:szCs w:val="32"/>
        </w:rPr>
        <w:t>）基本力学性能试验的内容、分类和技术方法；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）基本材料力学性能试验主要仪器设备的技术性能、维护及适用条件；</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3</w:t>
      </w:r>
      <w:r>
        <w:rPr>
          <w:rFonts w:ascii="仿宋" w:eastAsia="仿宋" w:hAnsi="仿宋" w:cs="宋体" w:hint="eastAsia"/>
          <w:sz w:val="32"/>
          <w:szCs w:val="32"/>
        </w:rPr>
        <w:t>）混凝土抗压强度、抗拉强度、静力受压弹性模量等试验方法应用、试验结果计算分析和评价判定；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4</w:t>
      </w:r>
      <w:r>
        <w:rPr>
          <w:rFonts w:ascii="仿宋" w:eastAsia="仿宋" w:hAnsi="仿宋" w:cs="宋体" w:hint="eastAsia"/>
          <w:sz w:val="32"/>
          <w:szCs w:val="32"/>
        </w:rPr>
        <w:t>）钢筋屈服强度、极限抗拉强度、弹性模量等试验方法应用、试验结果的计算分析和评价判定。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（二）水运工程结构实体检测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结构混凝土强度和缺陷检测的内容、分类和技术方法；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回弹法、超声—回弹综合法、钻芯法、超声法（缺陷检测）检测的相关仪器设备与技术要求、使用条件和应用范围；</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3.</w:t>
      </w:r>
      <w:r>
        <w:rPr>
          <w:rFonts w:ascii="仿宋" w:eastAsia="仿宋" w:hAnsi="仿宋" w:cs="宋体" w:hint="eastAsia"/>
          <w:sz w:val="32"/>
          <w:szCs w:val="32"/>
        </w:rPr>
        <w:t>混凝土测强曲线的建立和适用条件，回弹法、超声—回弹综合法、钻芯法等</w:t>
      </w:r>
      <w:r>
        <w:rPr>
          <w:rFonts w:ascii="仿宋" w:eastAsia="仿宋" w:hAnsi="仿宋" w:cs="宋体" w:hint="eastAsia"/>
          <w:sz w:val="32"/>
          <w:szCs w:val="32"/>
        </w:rPr>
        <w:t>检测的适用范围、检测方法、试验结果的计算分析及合格判定；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超声法检测混凝土缺陷的使用条件、试验结果的计算分析及判定。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结构混凝土中钢筋检测的内容、技术方法、使用条件和适用范围；</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混凝土中钢筋检测的相关仪器设备；</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钢筋保护层厚度、钢筋位置、钢筋直径和钢筋锈蚀的检测方法、试验结果的计算分析与合格判定。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（三）结构构件静力试验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结构构件静力试验的目的、要求；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构件类型、受力特点与分析，内力、应力分布特征，构件刚度及变形特征；</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试验方法、内容、分类、检测环境与适用范围；</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试验组织设计、试验结果的数据处理、计算分析及判定。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（四）结构动力试验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结构动力试验的目的、方法；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结构动力试验的相关技术，动力特性参数，动荷载作用下的响应特性；</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结构动力试验用的仪器设备选择与数据采集技术；</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结构动力特性试验的测试方法，结构动力响应参数的测</w:t>
      </w:r>
      <w:r>
        <w:rPr>
          <w:rFonts w:ascii="仿宋" w:eastAsia="仿宋" w:hAnsi="仿宋" w:cs="宋体" w:hint="eastAsia"/>
          <w:sz w:val="32"/>
          <w:szCs w:val="32"/>
        </w:rPr>
        <w:lastRenderedPageBreak/>
        <w:t>试方法和数据处理分析。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（五）水工建筑物原型观测与检测评估</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原型观测内容、技术方法、类别与适用范围、观测安全与环境；</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钢筋混凝土结构、预应力钢筋混凝土结构及钢结构的短期荷载试验和长期原型观测技术、观测内容参数、观测成果的计算、</w:t>
      </w:r>
      <w:r>
        <w:rPr>
          <w:rFonts w:ascii="仿宋" w:eastAsia="仿宋" w:hAnsi="仿宋" w:cs="宋体" w:hint="eastAsia"/>
          <w:sz w:val="32"/>
          <w:szCs w:val="32"/>
        </w:rPr>
        <w:t>分析；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已建水工建筑物现场检测评估的初步调查内容（结构形式、荷载情况等）与技术；</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已建水工建筑物评估分类，各种条件下的评估内容与分级标准；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混凝土耐久性、钢结构耐久性及主要水工建筑物的检测与评估。</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（六）水运工程混凝土结构与钢结构防腐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混凝土结构腐蚀破坏原因与防腐技术；</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混凝土结构防腐设计的原则和方法措施；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材料性能、结构形式及构造、特殊防腐蚀技术措施在水运工程混凝土结构防腐中的作用和相关技术要求；</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sz w:val="32"/>
          <w:szCs w:val="32"/>
        </w:rPr>
        <w:t>4.</w:t>
      </w:r>
      <w:r>
        <w:rPr>
          <w:rFonts w:ascii="仿宋" w:eastAsia="仿宋" w:hAnsi="仿宋" w:cs="宋体" w:hint="eastAsia"/>
          <w:sz w:val="32"/>
          <w:szCs w:val="32"/>
        </w:rPr>
        <w:t>抗氯离子渗透、抗水渗透、抗冻性能试验的技术与规范</w:t>
      </w:r>
      <w:r>
        <w:rPr>
          <w:rFonts w:ascii="仿宋" w:eastAsia="仿宋" w:hAnsi="仿宋" w:cs="宋体" w:hint="eastAsia"/>
          <w:color w:val="000000"/>
          <w:sz w:val="32"/>
          <w:szCs w:val="32"/>
        </w:rPr>
        <w:t>要求，混凝土表面涂层、混凝土表面硅烷浸渍、环氧涂层钢筋等特殊防腐蚀措施的相关检测与检测结果的分析评价；</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5.</w:t>
      </w:r>
      <w:bookmarkStart w:id="0" w:name="_Hlk32527700"/>
      <w:r>
        <w:rPr>
          <w:rFonts w:ascii="仿宋" w:eastAsia="仿宋" w:hAnsi="仿宋" w:cs="宋体" w:hint="eastAsia"/>
          <w:color w:val="000000"/>
          <w:sz w:val="32"/>
          <w:szCs w:val="32"/>
        </w:rPr>
        <w:t>钢结构的主要连接形式，焊接、高强螺栓连接的质量检验</w:t>
      </w:r>
      <w:r>
        <w:rPr>
          <w:rFonts w:ascii="仿宋" w:eastAsia="仿宋" w:hAnsi="仿宋" w:cs="宋体" w:hint="eastAsia"/>
          <w:color w:val="000000"/>
          <w:sz w:val="32"/>
          <w:szCs w:val="32"/>
        </w:rPr>
        <w:lastRenderedPageBreak/>
        <w:t>技术方法与分析评定；</w:t>
      </w:r>
    </w:p>
    <w:bookmarkEnd w:id="0"/>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6.</w:t>
      </w:r>
      <w:r>
        <w:rPr>
          <w:rFonts w:ascii="仿宋" w:eastAsia="仿宋" w:hAnsi="仿宋" w:cs="宋体" w:hint="eastAsia"/>
          <w:color w:val="000000"/>
          <w:sz w:val="32"/>
          <w:szCs w:val="32"/>
        </w:rPr>
        <w:t>钢结构腐蚀原因、影响腐蚀的主要因素及防腐设计原则；</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7.</w:t>
      </w:r>
      <w:r>
        <w:rPr>
          <w:rFonts w:ascii="仿宋" w:eastAsia="仿宋" w:hAnsi="仿宋" w:cs="宋体" w:hint="eastAsia"/>
          <w:color w:val="000000"/>
          <w:sz w:val="32"/>
          <w:szCs w:val="32"/>
        </w:rPr>
        <w:t>外加电流阴极保护、牺牲阳极保护、涂层保护和喷涂金属保护等的设计方法与系统组成；</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8.</w:t>
      </w:r>
      <w:r>
        <w:rPr>
          <w:rFonts w:ascii="仿宋" w:eastAsia="仿宋" w:hAnsi="仿宋" w:cs="宋体" w:hint="eastAsia"/>
          <w:color w:val="000000"/>
          <w:sz w:val="32"/>
          <w:szCs w:val="32"/>
        </w:rPr>
        <w:t>各主要防腐方法的优缺点，不同环境中的主要防腐技术措施及维修管理；</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9.</w:t>
      </w:r>
      <w:r>
        <w:rPr>
          <w:rFonts w:ascii="仿宋" w:eastAsia="仿宋" w:hAnsi="仿宋" w:cs="宋体" w:hint="eastAsia"/>
          <w:color w:val="000000"/>
          <w:sz w:val="32"/>
          <w:szCs w:val="32"/>
        </w:rPr>
        <w:t>钢结构外观检查内容，锈蚀深度、涂层厚度、钢材厚度、表面粗糙度及涂层附着力等参数的检测技术，外加电流阴极保护、牺牲阳极保</w:t>
      </w:r>
      <w:r>
        <w:rPr>
          <w:rFonts w:ascii="仿宋" w:eastAsia="仿宋" w:hAnsi="仿宋" w:cs="宋体" w:hint="eastAsia"/>
          <w:color w:val="000000"/>
          <w:sz w:val="32"/>
          <w:szCs w:val="32"/>
        </w:rPr>
        <w:t>护系统质量检查及检测技术，检测结果的分析与评价。</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二、桩基与地下连续墙</w:t>
      </w:r>
    </w:p>
    <w:p w:rsidR="008318FE" w:rsidRDefault="00A67DAE">
      <w:pPr>
        <w:spacing w:line="600" w:lineRule="exact"/>
        <w:ind w:left="750" w:right="-20"/>
        <w:rPr>
          <w:rFonts w:ascii="仿宋" w:eastAsia="仿宋" w:hAnsi="仿宋"/>
          <w:color w:val="000000"/>
          <w:sz w:val="32"/>
          <w:szCs w:val="32"/>
        </w:rPr>
      </w:pPr>
      <w:r>
        <w:rPr>
          <w:rFonts w:ascii="仿宋" w:eastAsia="仿宋" w:hAnsi="仿宋"/>
          <w:color w:val="000000"/>
          <w:spacing w:val="2"/>
          <w:sz w:val="32"/>
          <w:szCs w:val="32"/>
        </w:rPr>
        <w:t>（</w:t>
      </w:r>
      <w:r>
        <w:rPr>
          <w:rFonts w:ascii="仿宋" w:eastAsia="仿宋" w:hAnsi="仿宋"/>
          <w:color w:val="000000"/>
          <w:sz w:val="32"/>
          <w:szCs w:val="32"/>
        </w:rPr>
        <w:t>一）</w:t>
      </w:r>
      <w:r>
        <w:rPr>
          <w:rFonts w:ascii="仿宋" w:eastAsia="仿宋" w:hAnsi="仿宋"/>
          <w:color w:val="000000"/>
          <w:spacing w:val="2"/>
          <w:sz w:val="32"/>
          <w:szCs w:val="32"/>
        </w:rPr>
        <w:t>桩</w:t>
      </w:r>
      <w:r>
        <w:rPr>
          <w:rFonts w:ascii="仿宋" w:eastAsia="仿宋" w:hAnsi="仿宋" w:hint="eastAsia"/>
          <w:color w:val="000000"/>
          <w:spacing w:val="2"/>
          <w:sz w:val="32"/>
          <w:szCs w:val="32"/>
        </w:rPr>
        <w:t>基与</w:t>
      </w:r>
      <w:r>
        <w:rPr>
          <w:rFonts w:ascii="仿宋" w:eastAsia="仿宋" w:hAnsi="仿宋"/>
          <w:color w:val="000000"/>
          <w:sz w:val="32"/>
          <w:szCs w:val="32"/>
        </w:rPr>
        <w:t>地下</w:t>
      </w:r>
      <w:r>
        <w:rPr>
          <w:rFonts w:ascii="仿宋" w:eastAsia="仿宋" w:hAnsi="仿宋"/>
          <w:color w:val="000000"/>
          <w:spacing w:val="2"/>
          <w:sz w:val="32"/>
          <w:szCs w:val="32"/>
        </w:rPr>
        <w:t>连</w:t>
      </w:r>
      <w:r>
        <w:rPr>
          <w:rFonts w:ascii="仿宋" w:eastAsia="仿宋" w:hAnsi="仿宋"/>
          <w:color w:val="000000"/>
          <w:sz w:val="32"/>
          <w:szCs w:val="32"/>
        </w:rPr>
        <w:t>续墙</w:t>
      </w:r>
      <w:r>
        <w:rPr>
          <w:rFonts w:ascii="仿宋" w:eastAsia="仿宋" w:hAnsi="仿宋" w:hint="eastAsia"/>
          <w:color w:val="000000"/>
          <w:spacing w:val="2"/>
          <w:sz w:val="32"/>
          <w:szCs w:val="32"/>
        </w:rPr>
        <w:t>的基本知识</w:t>
      </w:r>
    </w:p>
    <w:p w:rsidR="008318FE" w:rsidRDefault="00A67DAE">
      <w:pPr>
        <w:spacing w:line="600" w:lineRule="exact"/>
        <w:ind w:left="750" w:right="-20"/>
        <w:rPr>
          <w:rFonts w:ascii="仿宋" w:eastAsia="仿宋" w:hAnsi="仿宋"/>
          <w:color w:val="000000"/>
          <w:sz w:val="32"/>
          <w:szCs w:val="32"/>
        </w:rPr>
      </w:pPr>
      <w:r>
        <w:rPr>
          <w:rFonts w:ascii="仿宋" w:eastAsia="仿宋" w:hAnsi="仿宋"/>
          <w:color w:val="000000"/>
          <w:spacing w:val="1"/>
          <w:sz w:val="32"/>
          <w:szCs w:val="32"/>
        </w:rPr>
        <w:t>1</w:t>
      </w:r>
      <w:r>
        <w:rPr>
          <w:rFonts w:ascii="仿宋" w:eastAsia="仿宋" w:hAnsi="仿宋" w:hint="eastAsia"/>
          <w:color w:val="000000"/>
          <w:spacing w:val="1"/>
          <w:sz w:val="32"/>
          <w:szCs w:val="32"/>
        </w:rPr>
        <w:t>．</w:t>
      </w:r>
      <w:r>
        <w:rPr>
          <w:rFonts w:ascii="仿宋" w:eastAsia="仿宋" w:hAnsi="仿宋"/>
          <w:color w:val="000000"/>
          <w:sz w:val="32"/>
          <w:szCs w:val="32"/>
        </w:rPr>
        <w:t>桩</w:t>
      </w:r>
      <w:r>
        <w:rPr>
          <w:rFonts w:ascii="仿宋" w:eastAsia="仿宋" w:hAnsi="仿宋" w:hint="eastAsia"/>
          <w:color w:val="000000"/>
          <w:sz w:val="32"/>
          <w:szCs w:val="32"/>
        </w:rPr>
        <w:t>基</w:t>
      </w:r>
      <w:r>
        <w:rPr>
          <w:rFonts w:ascii="仿宋" w:eastAsia="仿宋" w:hAnsi="仿宋" w:hint="eastAsia"/>
          <w:color w:val="000000"/>
          <w:spacing w:val="2"/>
          <w:sz w:val="32"/>
          <w:szCs w:val="32"/>
        </w:rPr>
        <w:t>与</w:t>
      </w:r>
      <w:r>
        <w:rPr>
          <w:rFonts w:ascii="仿宋" w:eastAsia="仿宋" w:hAnsi="仿宋"/>
          <w:color w:val="000000"/>
          <w:sz w:val="32"/>
          <w:szCs w:val="32"/>
        </w:rPr>
        <w:t>地下</w:t>
      </w:r>
      <w:r>
        <w:rPr>
          <w:rFonts w:ascii="仿宋" w:eastAsia="仿宋" w:hAnsi="仿宋"/>
          <w:color w:val="000000"/>
          <w:spacing w:val="2"/>
          <w:sz w:val="32"/>
          <w:szCs w:val="32"/>
        </w:rPr>
        <w:t>连</w:t>
      </w:r>
      <w:r>
        <w:rPr>
          <w:rFonts w:ascii="仿宋" w:eastAsia="仿宋" w:hAnsi="仿宋"/>
          <w:color w:val="000000"/>
          <w:sz w:val="32"/>
          <w:szCs w:val="32"/>
        </w:rPr>
        <w:t>续墙</w:t>
      </w:r>
      <w:r>
        <w:rPr>
          <w:rFonts w:ascii="仿宋" w:eastAsia="仿宋" w:hAnsi="仿宋" w:hint="eastAsia"/>
          <w:color w:val="000000"/>
          <w:sz w:val="32"/>
          <w:szCs w:val="32"/>
        </w:rPr>
        <w:t>基本概念、分类、应用及常用的施工</w:t>
      </w:r>
    </w:p>
    <w:p w:rsidR="008318FE" w:rsidRDefault="00A67DAE">
      <w:pPr>
        <w:spacing w:line="600" w:lineRule="exact"/>
        <w:ind w:right="-20"/>
        <w:rPr>
          <w:rFonts w:ascii="仿宋" w:eastAsia="仿宋" w:hAnsi="仿宋"/>
          <w:color w:val="000000"/>
          <w:sz w:val="32"/>
          <w:szCs w:val="32"/>
        </w:rPr>
      </w:pPr>
      <w:r>
        <w:rPr>
          <w:rFonts w:ascii="仿宋" w:eastAsia="仿宋" w:hAnsi="仿宋" w:hint="eastAsia"/>
          <w:color w:val="000000"/>
          <w:sz w:val="32"/>
          <w:szCs w:val="32"/>
        </w:rPr>
        <w:t>方法</w:t>
      </w:r>
      <w:r>
        <w:rPr>
          <w:rFonts w:ascii="仿宋" w:eastAsia="仿宋" w:hAnsi="仿宋"/>
          <w:color w:val="000000"/>
          <w:sz w:val="32"/>
          <w:szCs w:val="32"/>
        </w:rPr>
        <w:t>；</w:t>
      </w:r>
    </w:p>
    <w:p w:rsidR="008318FE" w:rsidRDefault="00A67DAE">
      <w:pPr>
        <w:spacing w:line="600" w:lineRule="exact"/>
        <w:ind w:right="-20" w:firstLineChars="250" w:firstLine="80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．单桩竖向承载力确定方法、</w:t>
      </w:r>
      <w:r>
        <w:rPr>
          <w:rFonts w:ascii="仿宋" w:eastAsia="仿宋" w:hAnsi="仿宋"/>
          <w:color w:val="000000"/>
          <w:sz w:val="32"/>
          <w:szCs w:val="32"/>
        </w:rPr>
        <w:t>桩的</w:t>
      </w:r>
      <w:r>
        <w:rPr>
          <w:rFonts w:ascii="仿宋" w:eastAsia="仿宋" w:hAnsi="仿宋"/>
          <w:color w:val="000000"/>
          <w:spacing w:val="2"/>
          <w:sz w:val="32"/>
          <w:szCs w:val="32"/>
        </w:rPr>
        <w:t>负</w:t>
      </w:r>
      <w:r>
        <w:rPr>
          <w:rFonts w:ascii="仿宋" w:eastAsia="仿宋" w:hAnsi="仿宋"/>
          <w:color w:val="000000"/>
          <w:sz w:val="32"/>
          <w:szCs w:val="32"/>
        </w:rPr>
        <w:t>摩阻力</w:t>
      </w:r>
      <w:r>
        <w:rPr>
          <w:rFonts w:ascii="仿宋" w:eastAsia="仿宋" w:hAnsi="仿宋"/>
          <w:color w:val="000000"/>
          <w:spacing w:val="2"/>
          <w:sz w:val="32"/>
          <w:szCs w:val="32"/>
        </w:rPr>
        <w:t>产</w:t>
      </w:r>
      <w:r>
        <w:rPr>
          <w:rFonts w:ascii="仿宋" w:eastAsia="仿宋" w:hAnsi="仿宋"/>
          <w:color w:val="000000"/>
          <w:sz w:val="32"/>
          <w:szCs w:val="32"/>
        </w:rPr>
        <w:t>生的</w:t>
      </w:r>
      <w:r>
        <w:rPr>
          <w:rFonts w:ascii="仿宋" w:eastAsia="仿宋" w:hAnsi="仿宋"/>
          <w:color w:val="000000"/>
          <w:spacing w:val="2"/>
          <w:sz w:val="32"/>
          <w:szCs w:val="32"/>
        </w:rPr>
        <w:t>条</w:t>
      </w:r>
      <w:r>
        <w:rPr>
          <w:rFonts w:ascii="仿宋" w:eastAsia="仿宋" w:hAnsi="仿宋"/>
          <w:color w:val="000000"/>
          <w:sz w:val="32"/>
          <w:szCs w:val="32"/>
        </w:rPr>
        <w:t>件及中</w:t>
      </w:r>
      <w:r>
        <w:rPr>
          <w:rFonts w:ascii="仿宋" w:eastAsia="仿宋" w:hAnsi="仿宋"/>
          <w:color w:val="000000"/>
          <w:spacing w:val="2"/>
          <w:sz w:val="32"/>
          <w:szCs w:val="32"/>
        </w:rPr>
        <w:t>性</w:t>
      </w:r>
      <w:r>
        <w:rPr>
          <w:rFonts w:ascii="仿宋" w:eastAsia="仿宋" w:hAnsi="仿宋"/>
          <w:color w:val="000000"/>
          <w:sz w:val="32"/>
          <w:szCs w:val="32"/>
        </w:rPr>
        <w:t>点的</w:t>
      </w:r>
      <w:r>
        <w:rPr>
          <w:rFonts w:ascii="仿宋" w:eastAsia="仿宋" w:hAnsi="仿宋"/>
          <w:color w:val="000000"/>
          <w:spacing w:val="2"/>
          <w:sz w:val="32"/>
          <w:szCs w:val="32"/>
        </w:rPr>
        <w:t>确</w:t>
      </w:r>
      <w:r>
        <w:rPr>
          <w:rFonts w:ascii="仿宋" w:eastAsia="仿宋" w:hAnsi="仿宋"/>
          <w:color w:val="000000"/>
          <w:sz w:val="32"/>
          <w:szCs w:val="32"/>
        </w:rPr>
        <w:t>定；</w:t>
      </w:r>
    </w:p>
    <w:p w:rsidR="008318FE" w:rsidRDefault="00A67DAE">
      <w:pPr>
        <w:spacing w:line="600" w:lineRule="exact"/>
        <w:ind w:left="750" w:right="-2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．桩基</w:t>
      </w:r>
      <w:r>
        <w:rPr>
          <w:rFonts w:ascii="仿宋" w:eastAsia="仿宋" w:hAnsi="仿宋" w:hint="eastAsia"/>
          <w:color w:val="000000"/>
          <w:spacing w:val="2"/>
          <w:sz w:val="32"/>
          <w:szCs w:val="32"/>
        </w:rPr>
        <w:t>与</w:t>
      </w:r>
      <w:r>
        <w:rPr>
          <w:rFonts w:ascii="仿宋" w:eastAsia="仿宋" w:hAnsi="仿宋"/>
          <w:color w:val="000000"/>
          <w:sz w:val="32"/>
          <w:szCs w:val="32"/>
        </w:rPr>
        <w:t>地下</w:t>
      </w:r>
      <w:r>
        <w:rPr>
          <w:rFonts w:ascii="仿宋" w:eastAsia="仿宋" w:hAnsi="仿宋"/>
          <w:color w:val="000000"/>
          <w:spacing w:val="2"/>
          <w:sz w:val="32"/>
          <w:szCs w:val="32"/>
        </w:rPr>
        <w:t>连</w:t>
      </w:r>
      <w:r>
        <w:rPr>
          <w:rFonts w:ascii="仿宋" w:eastAsia="仿宋" w:hAnsi="仿宋"/>
          <w:color w:val="000000"/>
          <w:sz w:val="32"/>
          <w:szCs w:val="32"/>
        </w:rPr>
        <w:t>续墙</w:t>
      </w:r>
      <w:r>
        <w:rPr>
          <w:rFonts w:ascii="仿宋" w:eastAsia="仿宋" w:hAnsi="仿宋" w:hint="eastAsia"/>
          <w:color w:val="000000"/>
          <w:sz w:val="32"/>
          <w:szCs w:val="32"/>
        </w:rPr>
        <w:t>常见缺陷及检测要求。</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（二）单桩轴向抗压静载试验</w:t>
      </w:r>
    </w:p>
    <w:p w:rsidR="008318FE" w:rsidRDefault="00A67DAE">
      <w:pPr>
        <w:spacing w:line="600" w:lineRule="exact"/>
        <w:ind w:left="109" w:right="10" w:firstLine="641"/>
        <w:rPr>
          <w:rFonts w:ascii="仿宋" w:eastAsia="仿宋" w:hAnsi="仿宋"/>
          <w:color w:val="000000"/>
          <w:spacing w:val="2"/>
          <w:sz w:val="32"/>
          <w:szCs w:val="32"/>
        </w:rPr>
      </w:pPr>
      <w:r>
        <w:rPr>
          <w:rFonts w:ascii="仿宋" w:eastAsia="仿宋" w:hAnsi="仿宋"/>
          <w:color w:val="000000"/>
          <w:spacing w:val="1"/>
          <w:sz w:val="32"/>
          <w:szCs w:val="32"/>
        </w:rPr>
        <w:t>1</w:t>
      </w:r>
      <w:r>
        <w:rPr>
          <w:rFonts w:ascii="仿宋" w:eastAsia="仿宋" w:hAnsi="仿宋" w:hint="eastAsia"/>
          <w:color w:val="000000"/>
          <w:spacing w:val="1"/>
          <w:sz w:val="32"/>
          <w:szCs w:val="32"/>
        </w:rPr>
        <w:t>.</w:t>
      </w:r>
      <w:r>
        <w:rPr>
          <w:rFonts w:ascii="仿宋" w:eastAsia="仿宋" w:hAnsi="仿宋"/>
          <w:color w:val="000000"/>
          <w:sz w:val="32"/>
          <w:szCs w:val="32"/>
        </w:rPr>
        <w:t>单桩</w:t>
      </w:r>
      <w:r>
        <w:rPr>
          <w:rFonts w:ascii="仿宋" w:eastAsia="仿宋" w:hAnsi="仿宋"/>
          <w:color w:val="000000"/>
          <w:spacing w:val="2"/>
          <w:sz w:val="32"/>
          <w:szCs w:val="32"/>
        </w:rPr>
        <w:t>轴</w:t>
      </w:r>
      <w:r>
        <w:rPr>
          <w:rFonts w:ascii="仿宋" w:eastAsia="仿宋" w:hAnsi="仿宋"/>
          <w:color w:val="000000"/>
          <w:sz w:val="32"/>
          <w:szCs w:val="32"/>
        </w:rPr>
        <w:t>向抗压</w:t>
      </w:r>
      <w:r>
        <w:rPr>
          <w:rFonts w:ascii="仿宋" w:eastAsia="仿宋" w:hAnsi="仿宋"/>
          <w:color w:val="000000"/>
          <w:spacing w:val="2"/>
          <w:sz w:val="32"/>
          <w:szCs w:val="32"/>
        </w:rPr>
        <w:t>静</w:t>
      </w:r>
      <w:r>
        <w:rPr>
          <w:rFonts w:ascii="仿宋" w:eastAsia="仿宋" w:hAnsi="仿宋"/>
          <w:color w:val="000000"/>
          <w:sz w:val="32"/>
          <w:szCs w:val="32"/>
        </w:rPr>
        <w:t>载试</w:t>
      </w:r>
      <w:r>
        <w:rPr>
          <w:rFonts w:ascii="仿宋" w:eastAsia="仿宋" w:hAnsi="仿宋"/>
          <w:color w:val="000000"/>
          <w:spacing w:val="2"/>
          <w:sz w:val="32"/>
          <w:szCs w:val="32"/>
        </w:rPr>
        <w:t>验</w:t>
      </w:r>
      <w:r>
        <w:rPr>
          <w:rFonts w:ascii="仿宋" w:eastAsia="仿宋" w:hAnsi="仿宋" w:hint="eastAsia"/>
          <w:color w:val="000000"/>
          <w:spacing w:val="2"/>
          <w:sz w:val="32"/>
          <w:szCs w:val="32"/>
        </w:rPr>
        <w:t>目的、分类，</w:t>
      </w:r>
      <w:r>
        <w:rPr>
          <w:rFonts w:ascii="仿宋" w:eastAsia="仿宋" w:hAnsi="仿宋"/>
          <w:color w:val="000000"/>
          <w:spacing w:val="2"/>
          <w:sz w:val="32"/>
          <w:szCs w:val="32"/>
        </w:rPr>
        <w:t>常</w:t>
      </w:r>
      <w:r>
        <w:rPr>
          <w:rFonts w:ascii="仿宋" w:eastAsia="仿宋" w:hAnsi="仿宋"/>
          <w:color w:val="000000"/>
          <w:spacing w:val="4"/>
          <w:sz w:val="32"/>
          <w:szCs w:val="32"/>
        </w:rPr>
        <w:t>用的加载</w:t>
      </w:r>
      <w:r>
        <w:rPr>
          <w:rFonts w:ascii="仿宋" w:eastAsia="仿宋" w:hAnsi="仿宋"/>
          <w:color w:val="000000"/>
          <w:spacing w:val="2"/>
          <w:sz w:val="32"/>
          <w:szCs w:val="32"/>
        </w:rPr>
        <w:t>方</w:t>
      </w:r>
      <w:r>
        <w:rPr>
          <w:rFonts w:ascii="仿宋" w:eastAsia="仿宋" w:hAnsi="仿宋"/>
          <w:color w:val="000000"/>
          <w:spacing w:val="4"/>
          <w:sz w:val="32"/>
          <w:szCs w:val="32"/>
        </w:rPr>
        <w:t>法与相</w:t>
      </w:r>
      <w:r>
        <w:rPr>
          <w:rFonts w:ascii="仿宋" w:eastAsia="仿宋" w:hAnsi="仿宋"/>
          <w:color w:val="000000"/>
          <w:sz w:val="32"/>
          <w:szCs w:val="32"/>
        </w:rPr>
        <w:t>关</w:t>
      </w:r>
      <w:r>
        <w:rPr>
          <w:rFonts w:ascii="仿宋" w:eastAsia="仿宋" w:hAnsi="仿宋"/>
          <w:color w:val="000000"/>
          <w:spacing w:val="2"/>
          <w:sz w:val="32"/>
          <w:szCs w:val="32"/>
        </w:rPr>
        <w:t>规</w:t>
      </w:r>
      <w:r>
        <w:rPr>
          <w:rFonts w:ascii="仿宋" w:eastAsia="仿宋" w:hAnsi="仿宋"/>
          <w:color w:val="000000"/>
          <w:sz w:val="32"/>
          <w:szCs w:val="32"/>
        </w:rPr>
        <w:t>定</w:t>
      </w:r>
      <w:r>
        <w:rPr>
          <w:rFonts w:ascii="仿宋" w:eastAsia="仿宋" w:hAnsi="仿宋" w:hint="eastAsia"/>
          <w:color w:val="000000"/>
          <w:sz w:val="32"/>
          <w:szCs w:val="32"/>
        </w:rPr>
        <w:t>，</w:t>
      </w:r>
      <w:r>
        <w:rPr>
          <w:rFonts w:ascii="仿宋" w:eastAsia="仿宋" w:hAnsi="仿宋"/>
          <w:color w:val="000000"/>
          <w:spacing w:val="4"/>
          <w:sz w:val="32"/>
          <w:szCs w:val="32"/>
        </w:rPr>
        <w:t>锚桩横梁、</w:t>
      </w:r>
      <w:r>
        <w:rPr>
          <w:rFonts w:ascii="仿宋" w:eastAsia="仿宋" w:hAnsi="仿宋"/>
          <w:color w:val="000000"/>
          <w:spacing w:val="2"/>
          <w:sz w:val="32"/>
          <w:szCs w:val="32"/>
        </w:rPr>
        <w:t>压</w:t>
      </w:r>
      <w:r>
        <w:rPr>
          <w:rFonts w:ascii="仿宋" w:eastAsia="仿宋" w:hAnsi="仿宋"/>
          <w:color w:val="000000"/>
          <w:spacing w:val="4"/>
          <w:sz w:val="32"/>
          <w:szCs w:val="32"/>
        </w:rPr>
        <w:t>重平台反力方</w:t>
      </w:r>
      <w:r>
        <w:rPr>
          <w:rFonts w:ascii="仿宋" w:eastAsia="仿宋" w:hAnsi="仿宋"/>
          <w:color w:val="000000"/>
          <w:spacing w:val="2"/>
          <w:sz w:val="32"/>
          <w:szCs w:val="32"/>
        </w:rPr>
        <w:t>式</w:t>
      </w:r>
      <w:r>
        <w:rPr>
          <w:rFonts w:ascii="仿宋" w:eastAsia="仿宋" w:hAnsi="仿宋" w:hint="eastAsia"/>
          <w:color w:val="000000"/>
          <w:spacing w:val="4"/>
          <w:sz w:val="32"/>
          <w:szCs w:val="32"/>
        </w:rPr>
        <w:t>、</w:t>
      </w:r>
      <w:r>
        <w:rPr>
          <w:rFonts w:ascii="仿宋" w:eastAsia="仿宋" w:hAnsi="仿宋"/>
          <w:color w:val="000000"/>
          <w:spacing w:val="4"/>
          <w:sz w:val="32"/>
          <w:szCs w:val="32"/>
        </w:rPr>
        <w:t>自平衡</w:t>
      </w:r>
      <w:r>
        <w:rPr>
          <w:rFonts w:ascii="仿宋" w:eastAsia="仿宋" w:hAnsi="仿宋" w:hint="eastAsia"/>
          <w:color w:val="000000"/>
          <w:spacing w:val="4"/>
          <w:sz w:val="32"/>
          <w:szCs w:val="32"/>
        </w:rPr>
        <w:t>试验</w:t>
      </w:r>
      <w:r>
        <w:rPr>
          <w:rFonts w:ascii="仿宋" w:eastAsia="仿宋" w:hAnsi="仿宋"/>
          <w:color w:val="000000"/>
          <w:spacing w:val="4"/>
          <w:sz w:val="32"/>
          <w:szCs w:val="32"/>
        </w:rPr>
        <w:t>方式</w:t>
      </w:r>
      <w:r>
        <w:rPr>
          <w:rFonts w:ascii="仿宋" w:eastAsia="仿宋" w:hAnsi="仿宋"/>
          <w:color w:val="000000"/>
          <w:spacing w:val="2"/>
          <w:sz w:val="32"/>
          <w:szCs w:val="32"/>
        </w:rPr>
        <w:t>等</w:t>
      </w:r>
      <w:r>
        <w:rPr>
          <w:rFonts w:ascii="仿宋" w:eastAsia="仿宋" w:hAnsi="仿宋"/>
          <w:color w:val="000000"/>
          <w:spacing w:val="4"/>
          <w:sz w:val="32"/>
          <w:szCs w:val="32"/>
        </w:rPr>
        <w:t>试验装</w:t>
      </w:r>
      <w:r>
        <w:rPr>
          <w:rFonts w:ascii="仿宋" w:eastAsia="仿宋" w:hAnsi="仿宋"/>
          <w:color w:val="000000"/>
          <w:sz w:val="32"/>
          <w:szCs w:val="32"/>
        </w:rPr>
        <w:t>置</w:t>
      </w:r>
      <w:r>
        <w:rPr>
          <w:rFonts w:ascii="仿宋" w:eastAsia="仿宋" w:hAnsi="仿宋"/>
          <w:color w:val="000000"/>
          <w:spacing w:val="2"/>
          <w:sz w:val="32"/>
          <w:szCs w:val="32"/>
        </w:rPr>
        <w:t>的</w:t>
      </w:r>
      <w:r>
        <w:rPr>
          <w:rFonts w:ascii="仿宋" w:eastAsia="仿宋" w:hAnsi="仿宋"/>
          <w:color w:val="000000"/>
          <w:sz w:val="32"/>
          <w:szCs w:val="32"/>
        </w:rPr>
        <w:t>适用</w:t>
      </w:r>
      <w:r>
        <w:rPr>
          <w:rFonts w:ascii="仿宋" w:eastAsia="仿宋" w:hAnsi="仿宋"/>
          <w:color w:val="000000"/>
          <w:spacing w:val="2"/>
          <w:sz w:val="32"/>
          <w:szCs w:val="32"/>
        </w:rPr>
        <w:t>条</w:t>
      </w:r>
      <w:r>
        <w:rPr>
          <w:rFonts w:ascii="仿宋" w:eastAsia="仿宋" w:hAnsi="仿宋"/>
          <w:color w:val="000000"/>
          <w:sz w:val="32"/>
          <w:szCs w:val="32"/>
        </w:rPr>
        <w:t>件、验</w:t>
      </w:r>
      <w:r>
        <w:rPr>
          <w:rFonts w:ascii="仿宋" w:eastAsia="仿宋" w:hAnsi="仿宋"/>
          <w:color w:val="000000"/>
          <w:spacing w:val="2"/>
          <w:sz w:val="32"/>
          <w:szCs w:val="32"/>
        </w:rPr>
        <w:t>算</w:t>
      </w:r>
      <w:r>
        <w:rPr>
          <w:rFonts w:ascii="仿宋" w:eastAsia="仿宋" w:hAnsi="仿宋"/>
          <w:color w:val="000000"/>
          <w:sz w:val="32"/>
          <w:szCs w:val="32"/>
        </w:rPr>
        <w:t>与选</w:t>
      </w:r>
      <w:r>
        <w:rPr>
          <w:rFonts w:ascii="仿宋" w:eastAsia="仿宋" w:hAnsi="仿宋"/>
          <w:color w:val="000000"/>
          <w:spacing w:val="2"/>
          <w:sz w:val="32"/>
          <w:szCs w:val="32"/>
        </w:rPr>
        <w:t>择</w:t>
      </w:r>
      <w:r>
        <w:rPr>
          <w:rFonts w:ascii="仿宋" w:eastAsia="仿宋" w:hAnsi="仿宋" w:hint="eastAsia"/>
          <w:color w:val="000000"/>
          <w:spacing w:val="2"/>
          <w:sz w:val="32"/>
          <w:szCs w:val="32"/>
        </w:rPr>
        <w:t>；</w:t>
      </w:r>
    </w:p>
    <w:p w:rsidR="008318FE" w:rsidRDefault="00A67DAE">
      <w:pPr>
        <w:spacing w:line="600" w:lineRule="exact"/>
        <w:ind w:left="109" w:right="10" w:firstLine="641"/>
        <w:rPr>
          <w:rFonts w:ascii="仿宋" w:eastAsia="仿宋" w:hAnsi="仿宋"/>
          <w:color w:val="000000"/>
          <w:sz w:val="32"/>
          <w:szCs w:val="32"/>
        </w:rPr>
      </w:pPr>
      <w:r>
        <w:rPr>
          <w:rFonts w:ascii="仿宋" w:eastAsia="仿宋" w:hAnsi="仿宋"/>
          <w:color w:val="000000"/>
          <w:spacing w:val="2"/>
          <w:sz w:val="32"/>
          <w:szCs w:val="32"/>
        </w:rPr>
        <w:t>2</w:t>
      </w:r>
      <w:r>
        <w:rPr>
          <w:rFonts w:ascii="仿宋" w:eastAsia="仿宋" w:hAnsi="仿宋" w:hint="eastAsia"/>
          <w:color w:val="000000"/>
          <w:spacing w:val="2"/>
          <w:sz w:val="32"/>
          <w:szCs w:val="32"/>
        </w:rPr>
        <w:t>.</w:t>
      </w:r>
      <w:r>
        <w:rPr>
          <w:rFonts w:ascii="仿宋" w:eastAsia="仿宋" w:hAnsi="仿宋" w:hint="eastAsia"/>
          <w:color w:val="000000"/>
          <w:spacing w:val="2"/>
          <w:sz w:val="32"/>
          <w:szCs w:val="32"/>
        </w:rPr>
        <w:t>桩侧土阻力与桩端阻力的测试方法，</w:t>
      </w:r>
      <w:r>
        <w:rPr>
          <w:rFonts w:ascii="仿宋" w:eastAsia="仿宋" w:hAnsi="仿宋"/>
          <w:color w:val="000000"/>
          <w:sz w:val="32"/>
          <w:szCs w:val="32"/>
        </w:rPr>
        <w:t>常</w:t>
      </w:r>
      <w:r>
        <w:rPr>
          <w:rFonts w:ascii="仿宋" w:eastAsia="仿宋" w:hAnsi="仿宋"/>
          <w:color w:val="000000"/>
          <w:spacing w:val="2"/>
          <w:sz w:val="32"/>
          <w:szCs w:val="32"/>
        </w:rPr>
        <w:t>用</w:t>
      </w:r>
      <w:r>
        <w:rPr>
          <w:rFonts w:ascii="仿宋" w:eastAsia="仿宋" w:hAnsi="仿宋"/>
          <w:color w:val="000000"/>
          <w:sz w:val="32"/>
          <w:szCs w:val="32"/>
        </w:rPr>
        <w:t>传感</w:t>
      </w:r>
      <w:r>
        <w:rPr>
          <w:rFonts w:ascii="仿宋" w:eastAsia="仿宋" w:hAnsi="仿宋"/>
          <w:color w:val="000000"/>
          <w:spacing w:val="2"/>
          <w:sz w:val="32"/>
          <w:szCs w:val="32"/>
        </w:rPr>
        <w:t>器</w:t>
      </w:r>
      <w:r>
        <w:rPr>
          <w:rFonts w:ascii="仿宋" w:eastAsia="仿宋" w:hAnsi="仿宋"/>
          <w:color w:val="000000"/>
          <w:sz w:val="32"/>
          <w:szCs w:val="32"/>
        </w:rPr>
        <w:t>的种</w:t>
      </w:r>
      <w:r>
        <w:rPr>
          <w:rFonts w:ascii="仿宋" w:eastAsia="仿宋" w:hAnsi="仿宋"/>
          <w:color w:val="000000"/>
          <w:spacing w:val="2"/>
          <w:sz w:val="32"/>
          <w:szCs w:val="32"/>
        </w:rPr>
        <w:t>类</w:t>
      </w:r>
      <w:r>
        <w:rPr>
          <w:rFonts w:ascii="仿宋" w:eastAsia="仿宋" w:hAnsi="仿宋"/>
          <w:color w:val="000000"/>
          <w:sz w:val="32"/>
          <w:szCs w:val="32"/>
        </w:rPr>
        <w:lastRenderedPageBreak/>
        <w:t>及特性</w:t>
      </w:r>
      <w:r>
        <w:rPr>
          <w:rFonts w:ascii="仿宋" w:eastAsia="仿宋" w:hAnsi="仿宋" w:hint="eastAsia"/>
          <w:color w:val="000000"/>
          <w:sz w:val="32"/>
          <w:szCs w:val="32"/>
        </w:rPr>
        <w:t>，</w:t>
      </w:r>
      <w:r>
        <w:rPr>
          <w:rFonts w:ascii="仿宋" w:eastAsia="仿宋" w:hAnsi="仿宋" w:hint="eastAsia"/>
          <w:color w:val="000000"/>
          <w:spacing w:val="2"/>
          <w:sz w:val="32"/>
          <w:szCs w:val="32"/>
        </w:rPr>
        <w:t>传感器布置与采集数据方法，桩轴向刚性系数、桩身轴力与内力、桩侧土阻力与桩端阻力计算方法</w:t>
      </w:r>
      <w:r>
        <w:rPr>
          <w:rFonts w:ascii="仿宋" w:eastAsia="仿宋" w:hAnsi="仿宋"/>
          <w:color w:val="000000"/>
          <w:sz w:val="32"/>
          <w:szCs w:val="32"/>
        </w:rPr>
        <w:t>；</w:t>
      </w:r>
    </w:p>
    <w:p w:rsidR="008318FE" w:rsidRDefault="00A67DAE">
      <w:pPr>
        <w:spacing w:line="600" w:lineRule="exact"/>
        <w:ind w:left="109" w:right="10" w:firstLine="641"/>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pacing w:val="1"/>
          <w:sz w:val="32"/>
          <w:szCs w:val="32"/>
        </w:rPr>
        <w:t>.</w:t>
      </w:r>
      <w:r>
        <w:rPr>
          <w:rFonts w:ascii="仿宋" w:eastAsia="仿宋" w:hAnsi="仿宋" w:hint="eastAsia"/>
          <w:color w:val="000000"/>
          <w:sz w:val="32"/>
          <w:szCs w:val="32"/>
        </w:rPr>
        <w:t>现场</w:t>
      </w:r>
      <w:r>
        <w:rPr>
          <w:rFonts w:ascii="仿宋" w:eastAsia="仿宋" w:hAnsi="仿宋"/>
          <w:color w:val="000000"/>
          <w:sz w:val="32"/>
          <w:szCs w:val="32"/>
        </w:rPr>
        <w:t>试</w:t>
      </w:r>
      <w:r>
        <w:rPr>
          <w:rFonts w:ascii="仿宋" w:eastAsia="仿宋" w:hAnsi="仿宋"/>
          <w:color w:val="000000"/>
          <w:spacing w:val="2"/>
          <w:sz w:val="32"/>
          <w:szCs w:val="32"/>
        </w:rPr>
        <w:t>验</w:t>
      </w:r>
      <w:r>
        <w:rPr>
          <w:rFonts w:ascii="仿宋" w:eastAsia="仿宋" w:hAnsi="仿宋"/>
          <w:color w:val="000000"/>
          <w:sz w:val="32"/>
          <w:szCs w:val="32"/>
        </w:rPr>
        <w:t>技术方</w:t>
      </w:r>
      <w:r>
        <w:rPr>
          <w:rFonts w:ascii="仿宋" w:eastAsia="仿宋" w:hAnsi="仿宋"/>
          <w:color w:val="000000"/>
          <w:spacing w:val="2"/>
          <w:sz w:val="32"/>
          <w:szCs w:val="32"/>
        </w:rPr>
        <w:t>法</w:t>
      </w:r>
      <w:r>
        <w:rPr>
          <w:rFonts w:ascii="仿宋" w:eastAsia="仿宋" w:hAnsi="仿宋" w:hint="eastAsia"/>
          <w:color w:val="000000"/>
          <w:sz w:val="32"/>
          <w:szCs w:val="32"/>
        </w:rPr>
        <w:t>，设备性能、安装</w:t>
      </w:r>
      <w:r>
        <w:rPr>
          <w:rFonts w:ascii="仿宋" w:eastAsia="仿宋" w:hAnsi="仿宋"/>
          <w:color w:val="000000"/>
          <w:spacing w:val="2"/>
          <w:sz w:val="32"/>
          <w:szCs w:val="32"/>
        </w:rPr>
        <w:t>与</w:t>
      </w:r>
      <w:r>
        <w:rPr>
          <w:rFonts w:ascii="仿宋" w:eastAsia="仿宋" w:hAnsi="仿宋"/>
          <w:color w:val="000000"/>
          <w:sz w:val="32"/>
          <w:szCs w:val="32"/>
        </w:rPr>
        <w:t>安全；</w:t>
      </w:r>
    </w:p>
    <w:p w:rsidR="008318FE" w:rsidRDefault="00A67DAE">
      <w:pPr>
        <w:spacing w:line="600" w:lineRule="exact"/>
        <w:ind w:left="750" w:right="-20"/>
        <w:rPr>
          <w:rFonts w:ascii="仿宋" w:eastAsia="仿宋" w:hAnsi="仿宋"/>
          <w:color w:val="000000"/>
          <w:sz w:val="32"/>
          <w:szCs w:val="32"/>
        </w:rPr>
      </w:pPr>
      <w:r>
        <w:rPr>
          <w:rFonts w:ascii="仿宋" w:eastAsia="仿宋" w:hAnsi="仿宋"/>
          <w:color w:val="000000"/>
          <w:spacing w:val="1"/>
          <w:sz w:val="32"/>
          <w:szCs w:val="32"/>
        </w:rPr>
        <w:t>4</w:t>
      </w:r>
      <w:r>
        <w:rPr>
          <w:rFonts w:ascii="仿宋" w:eastAsia="仿宋" w:hAnsi="仿宋" w:hint="eastAsia"/>
          <w:color w:val="000000"/>
          <w:spacing w:val="1"/>
          <w:sz w:val="32"/>
          <w:szCs w:val="32"/>
        </w:rPr>
        <w:t>.</w:t>
      </w:r>
      <w:r>
        <w:rPr>
          <w:rFonts w:ascii="仿宋" w:eastAsia="仿宋" w:hAnsi="仿宋"/>
          <w:color w:val="000000"/>
          <w:sz w:val="32"/>
          <w:szCs w:val="32"/>
        </w:rPr>
        <w:t>试验</w:t>
      </w:r>
      <w:r>
        <w:rPr>
          <w:rFonts w:ascii="仿宋" w:eastAsia="仿宋" w:hAnsi="仿宋"/>
          <w:color w:val="000000"/>
          <w:spacing w:val="2"/>
          <w:sz w:val="32"/>
          <w:szCs w:val="32"/>
        </w:rPr>
        <w:t>数</w:t>
      </w:r>
      <w:r>
        <w:rPr>
          <w:rFonts w:ascii="仿宋" w:eastAsia="仿宋" w:hAnsi="仿宋"/>
          <w:color w:val="000000"/>
          <w:sz w:val="32"/>
          <w:szCs w:val="32"/>
        </w:rPr>
        <w:t>据处理</w:t>
      </w:r>
      <w:r>
        <w:rPr>
          <w:rFonts w:ascii="仿宋" w:eastAsia="仿宋" w:hAnsi="仿宋"/>
          <w:color w:val="000000"/>
          <w:spacing w:val="2"/>
          <w:sz w:val="32"/>
          <w:szCs w:val="32"/>
        </w:rPr>
        <w:t>、</w:t>
      </w:r>
      <w:r>
        <w:rPr>
          <w:rFonts w:ascii="仿宋" w:eastAsia="仿宋" w:hAnsi="仿宋"/>
          <w:color w:val="000000"/>
          <w:sz w:val="32"/>
          <w:szCs w:val="32"/>
        </w:rPr>
        <w:t>计算</w:t>
      </w:r>
      <w:r>
        <w:rPr>
          <w:rFonts w:ascii="仿宋" w:eastAsia="仿宋" w:hAnsi="仿宋"/>
          <w:color w:val="000000"/>
          <w:spacing w:val="2"/>
          <w:sz w:val="32"/>
          <w:szCs w:val="32"/>
        </w:rPr>
        <w:t>分</w:t>
      </w:r>
      <w:r>
        <w:rPr>
          <w:rFonts w:ascii="仿宋" w:eastAsia="仿宋" w:hAnsi="仿宋"/>
          <w:color w:val="000000"/>
          <w:sz w:val="32"/>
          <w:szCs w:val="32"/>
        </w:rPr>
        <w:t>析及成</w:t>
      </w:r>
      <w:r>
        <w:rPr>
          <w:rFonts w:ascii="仿宋" w:eastAsia="仿宋" w:hAnsi="仿宋"/>
          <w:color w:val="000000"/>
          <w:spacing w:val="2"/>
          <w:sz w:val="32"/>
          <w:szCs w:val="32"/>
        </w:rPr>
        <w:t>果</w:t>
      </w:r>
      <w:r>
        <w:rPr>
          <w:rFonts w:ascii="仿宋" w:eastAsia="仿宋" w:hAnsi="仿宋"/>
          <w:color w:val="000000"/>
          <w:sz w:val="32"/>
          <w:szCs w:val="32"/>
        </w:rPr>
        <w:t>应用。</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（三）单桩轴向抗拔静载试验</w:t>
      </w:r>
    </w:p>
    <w:p w:rsidR="008318FE" w:rsidRDefault="00A67DAE">
      <w:pPr>
        <w:spacing w:line="600" w:lineRule="exact"/>
        <w:ind w:left="109" w:right="10" w:firstLine="641"/>
        <w:rPr>
          <w:rFonts w:ascii="仿宋" w:eastAsia="仿宋" w:hAnsi="仿宋"/>
          <w:color w:val="000000"/>
          <w:spacing w:val="2"/>
          <w:sz w:val="32"/>
          <w:szCs w:val="32"/>
        </w:rPr>
      </w:pPr>
      <w:bookmarkStart w:id="1" w:name="_Hlk58498869"/>
      <w:r>
        <w:rPr>
          <w:rFonts w:ascii="仿宋" w:eastAsia="仿宋" w:hAnsi="仿宋"/>
          <w:color w:val="000000"/>
          <w:spacing w:val="1"/>
          <w:sz w:val="32"/>
          <w:szCs w:val="32"/>
        </w:rPr>
        <w:t>1</w:t>
      </w:r>
      <w:r>
        <w:rPr>
          <w:rFonts w:ascii="仿宋" w:eastAsia="仿宋" w:hAnsi="仿宋" w:hint="eastAsia"/>
          <w:color w:val="000000"/>
          <w:spacing w:val="1"/>
          <w:sz w:val="32"/>
          <w:szCs w:val="32"/>
        </w:rPr>
        <w:t>.</w:t>
      </w:r>
      <w:r>
        <w:rPr>
          <w:rFonts w:ascii="仿宋" w:eastAsia="仿宋" w:hAnsi="仿宋"/>
          <w:color w:val="000000"/>
          <w:sz w:val="32"/>
          <w:szCs w:val="32"/>
        </w:rPr>
        <w:t>单桩</w:t>
      </w:r>
      <w:r>
        <w:rPr>
          <w:rFonts w:ascii="仿宋" w:eastAsia="仿宋" w:hAnsi="仿宋"/>
          <w:color w:val="000000"/>
          <w:spacing w:val="2"/>
          <w:sz w:val="32"/>
          <w:szCs w:val="32"/>
        </w:rPr>
        <w:t>轴</w:t>
      </w:r>
      <w:r>
        <w:rPr>
          <w:rFonts w:ascii="仿宋" w:eastAsia="仿宋" w:hAnsi="仿宋"/>
          <w:color w:val="000000"/>
          <w:sz w:val="32"/>
          <w:szCs w:val="32"/>
        </w:rPr>
        <w:t>向抗</w:t>
      </w:r>
      <w:r>
        <w:rPr>
          <w:rFonts w:ascii="仿宋" w:eastAsia="仿宋" w:hAnsi="仿宋" w:hint="eastAsia"/>
          <w:color w:val="000000"/>
          <w:sz w:val="32"/>
          <w:szCs w:val="32"/>
        </w:rPr>
        <w:t>拔</w:t>
      </w:r>
      <w:r>
        <w:rPr>
          <w:rFonts w:ascii="仿宋" w:eastAsia="仿宋" w:hAnsi="仿宋"/>
          <w:color w:val="000000"/>
          <w:spacing w:val="2"/>
          <w:sz w:val="32"/>
          <w:szCs w:val="32"/>
        </w:rPr>
        <w:t>静</w:t>
      </w:r>
      <w:r>
        <w:rPr>
          <w:rFonts w:ascii="仿宋" w:eastAsia="仿宋" w:hAnsi="仿宋"/>
          <w:color w:val="000000"/>
          <w:sz w:val="32"/>
          <w:szCs w:val="32"/>
        </w:rPr>
        <w:t>载试</w:t>
      </w:r>
      <w:r>
        <w:rPr>
          <w:rFonts w:ascii="仿宋" w:eastAsia="仿宋" w:hAnsi="仿宋"/>
          <w:color w:val="000000"/>
          <w:spacing w:val="2"/>
          <w:sz w:val="32"/>
          <w:szCs w:val="32"/>
        </w:rPr>
        <w:t>验</w:t>
      </w:r>
      <w:r>
        <w:rPr>
          <w:rFonts w:ascii="仿宋" w:eastAsia="仿宋" w:hAnsi="仿宋" w:hint="eastAsia"/>
          <w:color w:val="000000"/>
          <w:spacing w:val="2"/>
          <w:sz w:val="32"/>
          <w:szCs w:val="32"/>
        </w:rPr>
        <w:t>目的，</w:t>
      </w:r>
      <w:r>
        <w:rPr>
          <w:rFonts w:ascii="仿宋" w:eastAsia="仿宋" w:hAnsi="仿宋"/>
          <w:color w:val="000000"/>
          <w:spacing w:val="2"/>
          <w:sz w:val="32"/>
          <w:szCs w:val="32"/>
        </w:rPr>
        <w:t>常</w:t>
      </w:r>
      <w:r>
        <w:rPr>
          <w:rFonts w:ascii="仿宋" w:eastAsia="仿宋" w:hAnsi="仿宋"/>
          <w:color w:val="000000"/>
          <w:spacing w:val="4"/>
          <w:sz w:val="32"/>
          <w:szCs w:val="32"/>
        </w:rPr>
        <w:t>用的加载</w:t>
      </w:r>
      <w:r>
        <w:rPr>
          <w:rFonts w:ascii="仿宋" w:eastAsia="仿宋" w:hAnsi="仿宋"/>
          <w:color w:val="000000"/>
          <w:spacing w:val="2"/>
          <w:sz w:val="32"/>
          <w:szCs w:val="32"/>
        </w:rPr>
        <w:t>方</w:t>
      </w:r>
      <w:r>
        <w:rPr>
          <w:rFonts w:ascii="仿宋" w:eastAsia="仿宋" w:hAnsi="仿宋"/>
          <w:color w:val="000000"/>
          <w:spacing w:val="4"/>
          <w:sz w:val="32"/>
          <w:szCs w:val="32"/>
        </w:rPr>
        <w:t>法与相</w:t>
      </w:r>
      <w:r>
        <w:rPr>
          <w:rFonts w:ascii="仿宋" w:eastAsia="仿宋" w:hAnsi="仿宋"/>
          <w:color w:val="000000"/>
          <w:sz w:val="32"/>
          <w:szCs w:val="32"/>
        </w:rPr>
        <w:t>关</w:t>
      </w:r>
      <w:r>
        <w:rPr>
          <w:rFonts w:ascii="仿宋" w:eastAsia="仿宋" w:hAnsi="仿宋"/>
          <w:color w:val="000000"/>
          <w:spacing w:val="2"/>
          <w:sz w:val="32"/>
          <w:szCs w:val="32"/>
        </w:rPr>
        <w:t>规</w:t>
      </w:r>
      <w:r>
        <w:rPr>
          <w:rFonts w:ascii="仿宋" w:eastAsia="仿宋" w:hAnsi="仿宋"/>
          <w:color w:val="000000"/>
          <w:sz w:val="32"/>
          <w:szCs w:val="32"/>
        </w:rPr>
        <w:t>定</w:t>
      </w:r>
      <w:r>
        <w:rPr>
          <w:rFonts w:ascii="仿宋" w:eastAsia="仿宋" w:hAnsi="仿宋" w:hint="eastAsia"/>
          <w:color w:val="000000"/>
          <w:spacing w:val="2"/>
          <w:sz w:val="32"/>
          <w:szCs w:val="32"/>
        </w:rPr>
        <w:t>；</w:t>
      </w:r>
    </w:p>
    <w:bookmarkEnd w:id="1"/>
    <w:p w:rsidR="008318FE" w:rsidRDefault="00A67DAE">
      <w:pPr>
        <w:spacing w:line="600" w:lineRule="exact"/>
        <w:ind w:left="109" w:right="10" w:firstLine="641"/>
        <w:rPr>
          <w:rFonts w:ascii="仿宋" w:eastAsia="仿宋" w:hAnsi="仿宋" w:cs="宋体"/>
          <w:color w:val="000000"/>
          <w:sz w:val="32"/>
          <w:szCs w:val="32"/>
        </w:rPr>
      </w:pPr>
      <w:r>
        <w:rPr>
          <w:rFonts w:ascii="仿宋" w:eastAsia="仿宋" w:hAnsi="仿宋" w:cs="宋体" w:hint="eastAsia"/>
          <w:color w:val="000000"/>
          <w:sz w:val="32"/>
          <w:szCs w:val="32"/>
        </w:rPr>
        <w:t>2.</w:t>
      </w:r>
      <w:r>
        <w:rPr>
          <w:rFonts w:ascii="仿宋" w:eastAsia="仿宋" w:hAnsi="仿宋" w:cs="宋体" w:hint="eastAsia"/>
          <w:color w:val="000000"/>
          <w:sz w:val="32"/>
          <w:szCs w:val="32"/>
        </w:rPr>
        <w:t>单桩轴向抗拔静载荷试验、桩侧抗拔摩阻力测试数据采集与现场布置的技术方法，抗拔试验的反力系统验算与安全；</w:t>
      </w:r>
    </w:p>
    <w:p w:rsidR="008318FE" w:rsidRDefault="00A67DAE">
      <w:pPr>
        <w:spacing w:line="600" w:lineRule="exact"/>
        <w:ind w:left="109" w:right="10" w:firstLine="641"/>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pacing w:val="1"/>
          <w:sz w:val="32"/>
          <w:szCs w:val="32"/>
        </w:rPr>
        <w:t>.</w:t>
      </w:r>
      <w:r>
        <w:rPr>
          <w:rFonts w:ascii="仿宋" w:eastAsia="仿宋" w:hAnsi="仿宋" w:hint="eastAsia"/>
          <w:color w:val="000000"/>
          <w:sz w:val="32"/>
          <w:szCs w:val="32"/>
        </w:rPr>
        <w:t>现场</w:t>
      </w:r>
      <w:r>
        <w:rPr>
          <w:rFonts w:ascii="仿宋" w:eastAsia="仿宋" w:hAnsi="仿宋"/>
          <w:color w:val="000000"/>
          <w:sz w:val="32"/>
          <w:szCs w:val="32"/>
        </w:rPr>
        <w:t>试</w:t>
      </w:r>
      <w:r>
        <w:rPr>
          <w:rFonts w:ascii="仿宋" w:eastAsia="仿宋" w:hAnsi="仿宋"/>
          <w:color w:val="000000"/>
          <w:spacing w:val="2"/>
          <w:sz w:val="32"/>
          <w:szCs w:val="32"/>
        </w:rPr>
        <w:t>验</w:t>
      </w:r>
      <w:r>
        <w:rPr>
          <w:rFonts w:ascii="仿宋" w:eastAsia="仿宋" w:hAnsi="仿宋"/>
          <w:color w:val="000000"/>
          <w:sz w:val="32"/>
          <w:szCs w:val="32"/>
        </w:rPr>
        <w:t>技术方</w:t>
      </w:r>
      <w:r>
        <w:rPr>
          <w:rFonts w:ascii="仿宋" w:eastAsia="仿宋" w:hAnsi="仿宋"/>
          <w:color w:val="000000"/>
          <w:spacing w:val="2"/>
          <w:sz w:val="32"/>
          <w:szCs w:val="32"/>
        </w:rPr>
        <w:t>法</w:t>
      </w:r>
      <w:r>
        <w:rPr>
          <w:rFonts w:ascii="仿宋" w:eastAsia="仿宋" w:hAnsi="仿宋" w:hint="eastAsia"/>
          <w:color w:val="000000"/>
          <w:sz w:val="32"/>
          <w:szCs w:val="32"/>
        </w:rPr>
        <w:t>，设备性能、安装</w:t>
      </w:r>
      <w:r>
        <w:rPr>
          <w:rFonts w:ascii="仿宋" w:eastAsia="仿宋" w:hAnsi="仿宋"/>
          <w:color w:val="000000"/>
          <w:spacing w:val="2"/>
          <w:sz w:val="32"/>
          <w:szCs w:val="32"/>
        </w:rPr>
        <w:t>与</w:t>
      </w:r>
      <w:r>
        <w:rPr>
          <w:rFonts w:ascii="仿宋" w:eastAsia="仿宋" w:hAnsi="仿宋"/>
          <w:color w:val="000000"/>
          <w:sz w:val="32"/>
          <w:szCs w:val="32"/>
        </w:rPr>
        <w:t>安全；</w:t>
      </w:r>
    </w:p>
    <w:p w:rsidR="008318FE" w:rsidRDefault="00A67DAE">
      <w:pPr>
        <w:spacing w:line="600" w:lineRule="exact"/>
        <w:ind w:left="750" w:right="-20"/>
        <w:rPr>
          <w:rFonts w:ascii="仿宋" w:eastAsia="仿宋" w:hAnsi="仿宋"/>
          <w:color w:val="000000"/>
          <w:sz w:val="32"/>
          <w:szCs w:val="32"/>
        </w:rPr>
      </w:pPr>
      <w:r>
        <w:rPr>
          <w:rFonts w:ascii="仿宋" w:eastAsia="仿宋" w:hAnsi="仿宋"/>
          <w:color w:val="000000"/>
          <w:spacing w:val="1"/>
          <w:sz w:val="32"/>
          <w:szCs w:val="32"/>
        </w:rPr>
        <w:t>4</w:t>
      </w:r>
      <w:r>
        <w:rPr>
          <w:rFonts w:ascii="仿宋" w:eastAsia="仿宋" w:hAnsi="仿宋" w:hint="eastAsia"/>
          <w:color w:val="000000"/>
          <w:spacing w:val="1"/>
          <w:sz w:val="32"/>
          <w:szCs w:val="32"/>
        </w:rPr>
        <w:t>.</w:t>
      </w:r>
      <w:r>
        <w:rPr>
          <w:rFonts w:ascii="仿宋" w:eastAsia="仿宋" w:hAnsi="仿宋"/>
          <w:color w:val="000000"/>
          <w:sz w:val="32"/>
          <w:szCs w:val="32"/>
        </w:rPr>
        <w:t>试验</w:t>
      </w:r>
      <w:r>
        <w:rPr>
          <w:rFonts w:ascii="仿宋" w:eastAsia="仿宋" w:hAnsi="仿宋"/>
          <w:color w:val="000000"/>
          <w:spacing w:val="2"/>
          <w:sz w:val="32"/>
          <w:szCs w:val="32"/>
        </w:rPr>
        <w:t>数</w:t>
      </w:r>
      <w:r>
        <w:rPr>
          <w:rFonts w:ascii="仿宋" w:eastAsia="仿宋" w:hAnsi="仿宋"/>
          <w:color w:val="000000"/>
          <w:sz w:val="32"/>
          <w:szCs w:val="32"/>
        </w:rPr>
        <w:t>据处理</w:t>
      </w:r>
      <w:r>
        <w:rPr>
          <w:rFonts w:ascii="仿宋" w:eastAsia="仿宋" w:hAnsi="仿宋" w:hint="eastAsia"/>
          <w:color w:val="000000"/>
          <w:spacing w:val="2"/>
          <w:sz w:val="32"/>
          <w:szCs w:val="32"/>
        </w:rPr>
        <w:t>，</w:t>
      </w:r>
      <w:r>
        <w:rPr>
          <w:rFonts w:ascii="仿宋" w:eastAsia="仿宋" w:hAnsi="仿宋"/>
          <w:color w:val="000000"/>
          <w:sz w:val="32"/>
          <w:szCs w:val="32"/>
        </w:rPr>
        <w:t>计算</w:t>
      </w:r>
      <w:r>
        <w:rPr>
          <w:rFonts w:ascii="仿宋" w:eastAsia="仿宋" w:hAnsi="仿宋"/>
          <w:color w:val="000000"/>
          <w:spacing w:val="2"/>
          <w:sz w:val="32"/>
          <w:szCs w:val="32"/>
        </w:rPr>
        <w:t>分</w:t>
      </w:r>
      <w:r>
        <w:rPr>
          <w:rFonts w:ascii="仿宋" w:eastAsia="仿宋" w:hAnsi="仿宋"/>
          <w:color w:val="000000"/>
          <w:sz w:val="32"/>
          <w:szCs w:val="32"/>
        </w:rPr>
        <w:t>析及成</w:t>
      </w:r>
      <w:r>
        <w:rPr>
          <w:rFonts w:ascii="仿宋" w:eastAsia="仿宋" w:hAnsi="仿宋"/>
          <w:color w:val="000000"/>
          <w:spacing w:val="2"/>
          <w:sz w:val="32"/>
          <w:szCs w:val="32"/>
        </w:rPr>
        <w:t>果</w:t>
      </w:r>
      <w:r>
        <w:rPr>
          <w:rFonts w:ascii="仿宋" w:eastAsia="仿宋" w:hAnsi="仿宋"/>
          <w:color w:val="000000"/>
          <w:sz w:val="32"/>
          <w:szCs w:val="32"/>
        </w:rPr>
        <w:t>应用。</w:t>
      </w:r>
    </w:p>
    <w:p w:rsidR="008318FE" w:rsidRDefault="00A67DAE">
      <w:pPr>
        <w:spacing w:line="60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（四）单桩水平静载试验</w:t>
      </w:r>
    </w:p>
    <w:p w:rsidR="008318FE" w:rsidRDefault="00A67DAE">
      <w:pPr>
        <w:spacing w:line="600" w:lineRule="exact"/>
        <w:ind w:left="109" w:right="10" w:firstLine="641"/>
        <w:rPr>
          <w:rFonts w:ascii="仿宋" w:eastAsia="仿宋" w:hAnsi="仿宋"/>
          <w:color w:val="000000"/>
          <w:spacing w:val="2"/>
          <w:sz w:val="32"/>
          <w:szCs w:val="32"/>
        </w:rPr>
      </w:pPr>
      <w:bookmarkStart w:id="2" w:name="_Hlk58499010"/>
      <w:r>
        <w:rPr>
          <w:rFonts w:ascii="仿宋" w:eastAsia="仿宋" w:hAnsi="仿宋"/>
          <w:color w:val="000000"/>
          <w:spacing w:val="1"/>
          <w:sz w:val="32"/>
          <w:szCs w:val="32"/>
        </w:rPr>
        <w:t>1</w:t>
      </w:r>
      <w:r>
        <w:rPr>
          <w:rFonts w:ascii="仿宋" w:eastAsia="仿宋" w:hAnsi="仿宋" w:hint="eastAsia"/>
          <w:color w:val="000000"/>
          <w:spacing w:val="1"/>
          <w:sz w:val="32"/>
          <w:szCs w:val="32"/>
        </w:rPr>
        <w:t>.</w:t>
      </w:r>
      <w:r>
        <w:rPr>
          <w:rFonts w:ascii="仿宋" w:eastAsia="仿宋" w:hAnsi="仿宋"/>
          <w:color w:val="000000"/>
          <w:sz w:val="32"/>
          <w:szCs w:val="32"/>
        </w:rPr>
        <w:t>单桩</w:t>
      </w:r>
      <w:r>
        <w:rPr>
          <w:rFonts w:ascii="仿宋" w:eastAsia="仿宋" w:hAnsi="仿宋"/>
          <w:color w:val="000000"/>
          <w:spacing w:val="4"/>
          <w:sz w:val="32"/>
          <w:szCs w:val="32"/>
        </w:rPr>
        <w:t>水平</w:t>
      </w:r>
      <w:r>
        <w:rPr>
          <w:rFonts w:ascii="仿宋" w:eastAsia="仿宋" w:hAnsi="仿宋"/>
          <w:color w:val="000000"/>
          <w:spacing w:val="2"/>
          <w:sz w:val="32"/>
          <w:szCs w:val="32"/>
        </w:rPr>
        <w:t>静</w:t>
      </w:r>
      <w:r>
        <w:rPr>
          <w:rFonts w:ascii="仿宋" w:eastAsia="仿宋" w:hAnsi="仿宋"/>
          <w:color w:val="000000"/>
          <w:sz w:val="32"/>
          <w:szCs w:val="32"/>
        </w:rPr>
        <w:t>载试</w:t>
      </w:r>
      <w:r>
        <w:rPr>
          <w:rFonts w:ascii="仿宋" w:eastAsia="仿宋" w:hAnsi="仿宋"/>
          <w:color w:val="000000"/>
          <w:spacing w:val="2"/>
          <w:sz w:val="32"/>
          <w:szCs w:val="32"/>
        </w:rPr>
        <w:t>验</w:t>
      </w:r>
      <w:r>
        <w:rPr>
          <w:rFonts w:ascii="仿宋" w:eastAsia="仿宋" w:hAnsi="仿宋" w:hint="eastAsia"/>
          <w:color w:val="000000"/>
          <w:spacing w:val="2"/>
          <w:sz w:val="32"/>
          <w:szCs w:val="32"/>
        </w:rPr>
        <w:t>目的，</w:t>
      </w:r>
      <w:r>
        <w:rPr>
          <w:rFonts w:ascii="仿宋" w:eastAsia="仿宋" w:hAnsi="仿宋"/>
          <w:color w:val="000000"/>
          <w:spacing w:val="2"/>
          <w:sz w:val="32"/>
          <w:szCs w:val="32"/>
        </w:rPr>
        <w:t>常</w:t>
      </w:r>
      <w:r>
        <w:rPr>
          <w:rFonts w:ascii="仿宋" w:eastAsia="仿宋" w:hAnsi="仿宋"/>
          <w:color w:val="000000"/>
          <w:spacing w:val="4"/>
          <w:sz w:val="32"/>
          <w:szCs w:val="32"/>
        </w:rPr>
        <w:t>用的加载</w:t>
      </w:r>
      <w:r>
        <w:rPr>
          <w:rFonts w:ascii="仿宋" w:eastAsia="仿宋" w:hAnsi="仿宋"/>
          <w:color w:val="000000"/>
          <w:spacing w:val="2"/>
          <w:sz w:val="32"/>
          <w:szCs w:val="32"/>
        </w:rPr>
        <w:t>方</w:t>
      </w:r>
      <w:r>
        <w:rPr>
          <w:rFonts w:ascii="仿宋" w:eastAsia="仿宋" w:hAnsi="仿宋"/>
          <w:color w:val="000000"/>
          <w:spacing w:val="4"/>
          <w:sz w:val="32"/>
          <w:szCs w:val="32"/>
        </w:rPr>
        <w:t>法与相</w:t>
      </w:r>
      <w:r>
        <w:rPr>
          <w:rFonts w:ascii="仿宋" w:eastAsia="仿宋" w:hAnsi="仿宋"/>
          <w:color w:val="000000"/>
          <w:sz w:val="32"/>
          <w:szCs w:val="32"/>
        </w:rPr>
        <w:t>关</w:t>
      </w:r>
      <w:r>
        <w:rPr>
          <w:rFonts w:ascii="仿宋" w:eastAsia="仿宋" w:hAnsi="仿宋"/>
          <w:color w:val="000000"/>
          <w:spacing w:val="2"/>
          <w:sz w:val="32"/>
          <w:szCs w:val="32"/>
        </w:rPr>
        <w:t>规</w:t>
      </w:r>
      <w:r>
        <w:rPr>
          <w:rFonts w:ascii="仿宋" w:eastAsia="仿宋" w:hAnsi="仿宋"/>
          <w:color w:val="000000"/>
          <w:sz w:val="32"/>
          <w:szCs w:val="32"/>
        </w:rPr>
        <w:t>定</w:t>
      </w:r>
      <w:r>
        <w:rPr>
          <w:rFonts w:ascii="仿宋" w:eastAsia="仿宋" w:hAnsi="仿宋" w:hint="eastAsia"/>
          <w:color w:val="000000"/>
          <w:spacing w:val="2"/>
          <w:sz w:val="32"/>
          <w:szCs w:val="32"/>
        </w:rPr>
        <w:t>；</w:t>
      </w:r>
    </w:p>
    <w:p w:rsidR="008318FE" w:rsidRDefault="00A67DAE">
      <w:pPr>
        <w:spacing w:line="600" w:lineRule="exact"/>
        <w:ind w:left="109" w:right="10" w:firstLine="641"/>
        <w:rPr>
          <w:rFonts w:ascii="仿宋" w:eastAsia="仿宋" w:hAnsi="仿宋"/>
          <w:color w:val="000000"/>
          <w:sz w:val="32"/>
          <w:szCs w:val="32"/>
        </w:rPr>
      </w:pPr>
      <w:r>
        <w:rPr>
          <w:rFonts w:ascii="仿宋" w:eastAsia="仿宋" w:hAnsi="仿宋"/>
          <w:color w:val="000000"/>
          <w:spacing w:val="2"/>
          <w:sz w:val="32"/>
          <w:szCs w:val="32"/>
        </w:rPr>
        <w:t>2</w:t>
      </w:r>
      <w:r>
        <w:rPr>
          <w:rFonts w:ascii="仿宋" w:eastAsia="仿宋" w:hAnsi="仿宋" w:hint="eastAsia"/>
          <w:color w:val="000000"/>
          <w:spacing w:val="2"/>
          <w:sz w:val="32"/>
          <w:szCs w:val="32"/>
        </w:rPr>
        <w:t>.</w:t>
      </w:r>
      <w:r>
        <w:rPr>
          <w:rFonts w:ascii="仿宋" w:eastAsia="仿宋" w:hAnsi="仿宋"/>
          <w:color w:val="000000"/>
          <w:spacing w:val="4"/>
          <w:sz w:val="32"/>
          <w:szCs w:val="32"/>
        </w:rPr>
        <w:t>桩身</w:t>
      </w:r>
      <w:r>
        <w:rPr>
          <w:rFonts w:ascii="仿宋" w:eastAsia="仿宋" w:hAnsi="仿宋"/>
          <w:color w:val="000000"/>
          <w:spacing w:val="2"/>
          <w:sz w:val="32"/>
          <w:szCs w:val="32"/>
        </w:rPr>
        <w:t>内</w:t>
      </w:r>
      <w:r>
        <w:rPr>
          <w:rFonts w:ascii="仿宋" w:eastAsia="仿宋" w:hAnsi="仿宋"/>
          <w:color w:val="000000"/>
          <w:spacing w:val="4"/>
          <w:sz w:val="32"/>
          <w:szCs w:val="32"/>
        </w:rPr>
        <w:t>力</w:t>
      </w:r>
      <w:r>
        <w:rPr>
          <w:rFonts w:ascii="仿宋" w:eastAsia="仿宋" w:hAnsi="仿宋" w:hint="eastAsia"/>
          <w:color w:val="000000"/>
          <w:spacing w:val="4"/>
          <w:sz w:val="32"/>
          <w:szCs w:val="32"/>
        </w:rPr>
        <w:t>和桩身挠曲变形</w:t>
      </w:r>
      <w:r>
        <w:rPr>
          <w:rFonts w:ascii="仿宋" w:eastAsia="仿宋" w:hAnsi="仿宋"/>
          <w:color w:val="000000"/>
          <w:spacing w:val="4"/>
          <w:sz w:val="32"/>
          <w:szCs w:val="32"/>
        </w:rPr>
        <w:t>测试</w:t>
      </w:r>
      <w:r>
        <w:rPr>
          <w:rFonts w:ascii="仿宋" w:eastAsia="仿宋" w:hAnsi="仿宋" w:hint="eastAsia"/>
          <w:color w:val="000000"/>
          <w:spacing w:val="2"/>
          <w:sz w:val="32"/>
          <w:szCs w:val="32"/>
        </w:rPr>
        <w:t>的方法，</w:t>
      </w:r>
      <w:r>
        <w:rPr>
          <w:rFonts w:ascii="仿宋" w:eastAsia="仿宋" w:hAnsi="仿宋"/>
          <w:color w:val="000000"/>
          <w:sz w:val="32"/>
          <w:szCs w:val="32"/>
        </w:rPr>
        <w:t>常</w:t>
      </w:r>
      <w:r>
        <w:rPr>
          <w:rFonts w:ascii="仿宋" w:eastAsia="仿宋" w:hAnsi="仿宋"/>
          <w:color w:val="000000"/>
          <w:spacing w:val="2"/>
          <w:sz w:val="32"/>
          <w:szCs w:val="32"/>
        </w:rPr>
        <w:t>用</w:t>
      </w:r>
      <w:r>
        <w:rPr>
          <w:rFonts w:ascii="仿宋" w:eastAsia="仿宋" w:hAnsi="仿宋"/>
          <w:color w:val="000000"/>
          <w:sz w:val="32"/>
          <w:szCs w:val="32"/>
        </w:rPr>
        <w:t>传感</w:t>
      </w:r>
      <w:r>
        <w:rPr>
          <w:rFonts w:ascii="仿宋" w:eastAsia="仿宋" w:hAnsi="仿宋"/>
          <w:color w:val="000000"/>
          <w:spacing w:val="2"/>
          <w:sz w:val="32"/>
          <w:szCs w:val="32"/>
        </w:rPr>
        <w:t>器</w:t>
      </w:r>
      <w:r>
        <w:rPr>
          <w:rFonts w:ascii="仿宋" w:eastAsia="仿宋" w:hAnsi="仿宋"/>
          <w:color w:val="000000"/>
          <w:sz w:val="32"/>
          <w:szCs w:val="32"/>
        </w:rPr>
        <w:t>的种</w:t>
      </w:r>
      <w:r>
        <w:rPr>
          <w:rFonts w:ascii="仿宋" w:eastAsia="仿宋" w:hAnsi="仿宋"/>
          <w:color w:val="000000"/>
          <w:spacing w:val="2"/>
          <w:sz w:val="32"/>
          <w:szCs w:val="32"/>
        </w:rPr>
        <w:t>类</w:t>
      </w:r>
      <w:r>
        <w:rPr>
          <w:rFonts w:ascii="仿宋" w:eastAsia="仿宋" w:hAnsi="仿宋"/>
          <w:color w:val="000000"/>
          <w:sz w:val="32"/>
          <w:szCs w:val="32"/>
        </w:rPr>
        <w:t>及特性</w:t>
      </w:r>
      <w:r>
        <w:rPr>
          <w:rFonts w:ascii="仿宋" w:eastAsia="仿宋" w:hAnsi="仿宋" w:hint="eastAsia"/>
          <w:color w:val="000000"/>
          <w:sz w:val="32"/>
          <w:szCs w:val="32"/>
        </w:rPr>
        <w:t>，</w:t>
      </w:r>
      <w:r>
        <w:rPr>
          <w:rFonts w:ascii="仿宋" w:eastAsia="仿宋" w:hAnsi="仿宋" w:hint="eastAsia"/>
          <w:color w:val="000000"/>
          <w:spacing w:val="2"/>
          <w:sz w:val="32"/>
          <w:szCs w:val="32"/>
        </w:rPr>
        <w:t>传感器布置与采集数据方法，桩身截面弯矩、桩侧土抗力及</w:t>
      </w:r>
      <w:r>
        <w:rPr>
          <w:rFonts w:ascii="仿宋" w:eastAsia="仿宋" w:hAnsi="仿宋" w:hint="eastAsia"/>
          <w:color w:val="000000"/>
          <w:spacing w:val="2"/>
          <w:sz w:val="32"/>
          <w:szCs w:val="32"/>
        </w:rPr>
        <w:t>m</w:t>
      </w:r>
      <w:r>
        <w:rPr>
          <w:rFonts w:ascii="仿宋" w:eastAsia="仿宋" w:hAnsi="仿宋" w:hint="eastAsia"/>
          <w:color w:val="000000"/>
          <w:spacing w:val="2"/>
          <w:sz w:val="32"/>
          <w:szCs w:val="32"/>
        </w:rPr>
        <w:t>值计算方法</w:t>
      </w:r>
      <w:r>
        <w:rPr>
          <w:rFonts w:ascii="仿宋" w:eastAsia="仿宋" w:hAnsi="仿宋"/>
          <w:color w:val="000000"/>
          <w:sz w:val="32"/>
          <w:szCs w:val="32"/>
        </w:rPr>
        <w:t>；</w:t>
      </w:r>
    </w:p>
    <w:p w:rsidR="008318FE" w:rsidRDefault="00A67DAE">
      <w:pPr>
        <w:spacing w:line="600" w:lineRule="exact"/>
        <w:ind w:left="109" w:right="10" w:firstLine="641"/>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pacing w:val="1"/>
          <w:sz w:val="32"/>
          <w:szCs w:val="32"/>
        </w:rPr>
        <w:t>.</w:t>
      </w:r>
      <w:r>
        <w:rPr>
          <w:rFonts w:ascii="仿宋" w:eastAsia="仿宋" w:hAnsi="仿宋" w:hint="eastAsia"/>
          <w:color w:val="000000"/>
          <w:sz w:val="32"/>
          <w:szCs w:val="32"/>
        </w:rPr>
        <w:t>现场</w:t>
      </w:r>
      <w:r>
        <w:rPr>
          <w:rFonts w:ascii="仿宋" w:eastAsia="仿宋" w:hAnsi="仿宋"/>
          <w:color w:val="000000"/>
          <w:sz w:val="32"/>
          <w:szCs w:val="32"/>
        </w:rPr>
        <w:t>试</w:t>
      </w:r>
      <w:r>
        <w:rPr>
          <w:rFonts w:ascii="仿宋" w:eastAsia="仿宋" w:hAnsi="仿宋"/>
          <w:color w:val="000000"/>
          <w:spacing w:val="2"/>
          <w:sz w:val="32"/>
          <w:szCs w:val="32"/>
        </w:rPr>
        <w:t>验</w:t>
      </w:r>
      <w:r>
        <w:rPr>
          <w:rFonts w:ascii="仿宋" w:eastAsia="仿宋" w:hAnsi="仿宋"/>
          <w:color w:val="000000"/>
          <w:sz w:val="32"/>
          <w:szCs w:val="32"/>
        </w:rPr>
        <w:t>技术方</w:t>
      </w:r>
      <w:r>
        <w:rPr>
          <w:rFonts w:ascii="仿宋" w:eastAsia="仿宋" w:hAnsi="仿宋"/>
          <w:color w:val="000000"/>
          <w:spacing w:val="2"/>
          <w:sz w:val="32"/>
          <w:szCs w:val="32"/>
        </w:rPr>
        <w:t>法</w:t>
      </w:r>
      <w:r>
        <w:rPr>
          <w:rFonts w:ascii="仿宋" w:eastAsia="仿宋" w:hAnsi="仿宋" w:hint="eastAsia"/>
          <w:color w:val="000000"/>
          <w:sz w:val="32"/>
          <w:szCs w:val="32"/>
        </w:rPr>
        <w:t>，设备性能、安装</w:t>
      </w:r>
      <w:r>
        <w:rPr>
          <w:rFonts w:ascii="仿宋" w:eastAsia="仿宋" w:hAnsi="仿宋"/>
          <w:color w:val="000000"/>
          <w:spacing w:val="2"/>
          <w:sz w:val="32"/>
          <w:szCs w:val="32"/>
        </w:rPr>
        <w:t>与</w:t>
      </w:r>
      <w:r>
        <w:rPr>
          <w:rFonts w:ascii="仿宋" w:eastAsia="仿宋" w:hAnsi="仿宋"/>
          <w:color w:val="000000"/>
          <w:sz w:val="32"/>
          <w:szCs w:val="32"/>
        </w:rPr>
        <w:t>安全；</w:t>
      </w:r>
    </w:p>
    <w:p w:rsidR="008318FE" w:rsidRDefault="00A67DAE">
      <w:pPr>
        <w:spacing w:line="600" w:lineRule="exact"/>
        <w:ind w:left="750" w:right="-20"/>
        <w:rPr>
          <w:rFonts w:ascii="仿宋" w:eastAsia="仿宋" w:hAnsi="仿宋"/>
          <w:color w:val="000000"/>
          <w:sz w:val="32"/>
          <w:szCs w:val="32"/>
        </w:rPr>
      </w:pPr>
      <w:r>
        <w:rPr>
          <w:rFonts w:ascii="仿宋" w:eastAsia="仿宋" w:hAnsi="仿宋"/>
          <w:color w:val="000000"/>
          <w:spacing w:val="1"/>
          <w:sz w:val="32"/>
          <w:szCs w:val="32"/>
        </w:rPr>
        <w:t>4</w:t>
      </w:r>
      <w:r>
        <w:rPr>
          <w:rFonts w:ascii="仿宋" w:eastAsia="仿宋" w:hAnsi="仿宋" w:hint="eastAsia"/>
          <w:color w:val="000000"/>
          <w:spacing w:val="1"/>
          <w:sz w:val="32"/>
          <w:szCs w:val="32"/>
        </w:rPr>
        <w:t>.</w:t>
      </w:r>
      <w:r>
        <w:rPr>
          <w:rFonts w:ascii="仿宋" w:eastAsia="仿宋" w:hAnsi="仿宋"/>
          <w:color w:val="000000"/>
          <w:sz w:val="32"/>
          <w:szCs w:val="32"/>
        </w:rPr>
        <w:t>试验</w:t>
      </w:r>
      <w:r>
        <w:rPr>
          <w:rFonts w:ascii="仿宋" w:eastAsia="仿宋" w:hAnsi="仿宋"/>
          <w:color w:val="000000"/>
          <w:spacing w:val="2"/>
          <w:sz w:val="32"/>
          <w:szCs w:val="32"/>
        </w:rPr>
        <w:t>数</w:t>
      </w:r>
      <w:r>
        <w:rPr>
          <w:rFonts w:ascii="仿宋" w:eastAsia="仿宋" w:hAnsi="仿宋"/>
          <w:color w:val="000000"/>
          <w:sz w:val="32"/>
          <w:szCs w:val="32"/>
        </w:rPr>
        <w:t>据处理</w:t>
      </w:r>
      <w:r>
        <w:rPr>
          <w:rFonts w:ascii="仿宋" w:eastAsia="仿宋" w:hAnsi="仿宋" w:hint="eastAsia"/>
          <w:color w:val="000000"/>
          <w:spacing w:val="2"/>
          <w:sz w:val="32"/>
          <w:szCs w:val="32"/>
        </w:rPr>
        <w:t>，</w:t>
      </w:r>
      <w:r>
        <w:rPr>
          <w:rFonts w:ascii="仿宋" w:eastAsia="仿宋" w:hAnsi="仿宋"/>
          <w:color w:val="000000"/>
          <w:sz w:val="32"/>
          <w:szCs w:val="32"/>
        </w:rPr>
        <w:t>计算</w:t>
      </w:r>
      <w:r>
        <w:rPr>
          <w:rFonts w:ascii="仿宋" w:eastAsia="仿宋" w:hAnsi="仿宋"/>
          <w:color w:val="000000"/>
          <w:spacing w:val="2"/>
          <w:sz w:val="32"/>
          <w:szCs w:val="32"/>
        </w:rPr>
        <w:t>分</w:t>
      </w:r>
      <w:r>
        <w:rPr>
          <w:rFonts w:ascii="仿宋" w:eastAsia="仿宋" w:hAnsi="仿宋"/>
          <w:color w:val="000000"/>
          <w:sz w:val="32"/>
          <w:szCs w:val="32"/>
        </w:rPr>
        <w:t>析及成</w:t>
      </w:r>
      <w:r>
        <w:rPr>
          <w:rFonts w:ascii="仿宋" w:eastAsia="仿宋" w:hAnsi="仿宋"/>
          <w:color w:val="000000"/>
          <w:spacing w:val="2"/>
          <w:sz w:val="32"/>
          <w:szCs w:val="32"/>
        </w:rPr>
        <w:t>果</w:t>
      </w:r>
      <w:r>
        <w:rPr>
          <w:rFonts w:ascii="仿宋" w:eastAsia="仿宋" w:hAnsi="仿宋"/>
          <w:color w:val="000000"/>
          <w:sz w:val="32"/>
          <w:szCs w:val="32"/>
        </w:rPr>
        <w:t>应用。</w:t>
      </w:r>
    </w:p>
    <w:bookmarkEnd w:id="2"/>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（五）高应变法检测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基桩高应变法检测技术方法、工程应用与相关规范要求；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高应变法确定基桩轴向承载力的技术方法和适用条件，现场检测的相关规定与安全措施；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3.</w:t>
      </w:r>
      <w:r>
        <w:rPr>
          <w:rFonts w:ascii="仿宋" w:eastAsia="仿宋" w:hAnsi="仿宋" w:cs="宋体" w:hint="eastAsia"/>
          <w:sz w:val="32"/>
          <w:szCs w:val="32"/>
        </w:rPr>
        <w:t>高应变法检测的仪器设备安装调试、数据采集、资料处理、实测曲线的判别、承载力确定及实测曲线的相关影响因素；</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4.CASE</w:t>
      </w:r>
      <w:r>
        <w:rPr>
          <w:rFonts w:ascii="仿宋" w:eastAsia="仿宋" w:hAnsi="仿宋" w:cs="宋体" w:hint="eastAsia"/>
          <w:sz w:val="32"/>
          <w:szCs w:val="32"/>
        </w:rPr>
        <w:t>法和实测曲线拟合法的基本假定、计算分析方法，实测曲线拟合方法，桩身完整性分析及判定方法。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（六）试打桩与打桩监控</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试打桩与打桩监控的目的和检测技术方法；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桩型、桩锤、锤垫及桩周土层变化等相关因素对桩身锤击应力的影响；</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桩身应力的控制、检测结果的综合评价与成果应用。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（七）低应变法检测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低应变法检测的技术方法、工程应用及相关规范要求；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低应变法检测桩身完整性的适用范围、现场实测技术、缺陷的波形特征，桩型的结构特性及桩侧土等对实测曲线的影响；</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低应变法检测桩身完整性的数据资料</w:t>
      </w:r>
      <w:r>
        <w:rPr>
          <w:rFonts w:ascii="仿宋" w:eastAsia="仿宋" w:hAnsi="仿宋" w:cs="宋体" w:hint="eastAsia"/>
          <w:sz w:val="32"/>
          <w:szCs w:val="32"/>
        </w:rPr>
        <w:t>处理、桩身完整性类别及其评价。</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（八）声波透射法检测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声波透射法的技术方法、适用范围与相关规范，测试仪器与换能器的性能指标要求；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声波透射法的现场实测技术与前期准备工作；声速、波幅、频率等声学参数的计算方法，现场检测与安全；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声波透射法的数据资料处理、计算分析；桩身混凝土异常值判别，桩身完整性和地下连续墙混凝土完整性的综合判定、</w:t>
      </w:r>
      <w:r>
        <w:rPr>
          <w:rFonts w:ascii="仿宋" w:eastAsia="仿宋" w:hAnsi="仿宋" w:cs="宋体" w:hint="eastAsia"/>
          <w:sz w:val="32"/>
          <w:szCs w:val="32"/>
        </w:rPr>
        <w:lastRenderedPageBreak/>
        <w:t>缺陷位置和范围的确定、缺陷性质和成因分析。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（九）钻芯法检测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钻芯法检测的目的、技术方法、适用条件和相关规范要求；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钻芯设备、芯样抗压强度试验设备性能指标的技术要</w:t>
      </w:r>
      <w:r>
        <w:rPr>
          <w:rFonts w:ascii="仿宋" w:eastAsia="仿宋" w:hAnsi="仿宋" w:cs="宋体" w:hint="eastAsia"/>
          <w:sz w:val="32"/>
          <w:szCs w:val="32"/>
        </w:rPr>
        <w:t>求；现场检测与安全；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芯样试件的选用和制作等技术要求，芯样试件抗压强度试验方法、操作及抗压强度确定，桩身完整性和地下连续墙墙身混凝土质量判定。</w:t>
      </w:r>
    </w:p>
    <w:p w:rsidR="008318FE" w:rsidRDefault="00A67DAE">
      <w:pPr>
        <w:spacing w:line="600" w:lineRule="exact"/>
        <w:ind w:firstLineChars="200" w:firstLine="640"/>
        <w:rPr>
          <w:rFonts w:ascii="仿宋" w:eastAsia="仿宋" w:hAnsi="仿宋" w:cs="宋体"/>
          <w:color w:val="000000" w:themeColor="text1"/>
          <w:sz w:val="32"/>
          <w:szCs w:val="32"/>
        </w:rPr>
      </w:pPr>
      <w:r>
        <w:rPr>
          <w:rFonts w:ascii="仿宋" w:eastAsia="仿宋" w:hAnsi="仿宋" w:cs="宋体" w:hint="eastAsia"/>
          <w:sz w:val="32"/>
          <w:szCs w:val="32"/>
        </w:rPr>
        <w:t>（十）钻孔灌注桩</w:t>
      </w:r>
      <w:r>
        <w:rPr>
          <w:rFonts w:ascii="仿宋" w:eastAsia="仿宋" w:hAnsi="仿宋" w:cs="宋体" w:hint="eastAsia"/>
          <w:color w:val="000000" w:themeColor="text1"/>
          <w:sz w:val="32"/>
          <w:szCs w:val="32"/>
        </w:rPr>
        <w:t>成孔、地下连续墙成槽质量检测</w:t>
      </w:r>
    </w:p>
    <w:p w:rsidR="008318FE" w:rsidRDefault="00A67DAE">
      <w:pPr>
        <w:spacing w:line="60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钻孔灌注桩成孔、地下连续墙成槽质量检测的目的、技术方法及适用范围；</w:t>
      </w:r>
    </w:p>
    <w:p w:rsidR="008318FE" w:rsidRDefault="00A67DAE">
      <w:pPr>
        <w:spacing w:line="60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钻孔灌注桩成孔、地下连续墙成槽质量检测仪器设备性能的技术要求，泥浆性质及桩侧土等对检测的影响；</w:t>
      </w:r>
    </w:p>
    <w:p w:rsidR="008318FE" w:rsidRDefault="00A67DAE">
      <w:pPr>
        <w:spacing w:line="600" w:lineRule="exact"/>
        <w:ind w:firstLineChars="200" w:firstLine="640"/>
        <w:rPr>
          <w:rFonts w:ascii="仿宋" w:eastAsia="仿宋" w:hAnsi="仿宋" w:cs="宋体"/>
          <w:sz w:val="32"/>
          <w:szCs w:val="32"/>
          <w:lang w:val="zh-CN"/>
        </w:rPr>
      </w:pPr>
      <w:r>
        <w:rPr>
          <w:rFonts w:ascii="仿宋" w:eastAsia="仿宋" w:hAnsi="仿宋" w:cs="宋体" w:hint="eastAsia"/>
          <w:sz w:val="32"/>
          <w:szCs w:val="32"/>
        </w:rPr>
        <w:t>3.</w:t>
      </w:r>
      <w:r>
        <w:rPr>
          <w:rFonts w:ascii="仿宋" w:eastAsia="仿宋" w:hAnsi="仿宋" w:cs="宋体" w:hint="eastAsia"/>
          <w:sz w:val="32"/>
          <w:szCs w:val="32"/>
        </w:rPr>
        <w:t>钻孔灌注桩成孔、地下连续墙成槽质量检测，数据分析处理。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（十一）基桩钢筋笼长度检测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钢筋笼长度检测技术方法、适用范围及规范要求；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钢筋笼长度检测仪器性能的技术要求；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钢筋笼长度检测的检测步骤，计算分析。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三、地基与基础</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（一）基础知识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水运工程的基础型式与特点；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岩土工程勘察；地基土与土中液态水的成因类型，相关试验检测技术方法、规范要求；</w:t>
      </w:r>
      <w:r>
        <w:rPr>
          <w:rFonts w:ascii="仿宋" w:eastAsia="仿宋" w:hAnsi="仿宋" w:cs="宋体" w:hint="eastAsia"/>
          <w:sz w:val="32"/>
          <w:szCs w:val="32"/>
        </w:rPr>
        <w:t xml:space="preserve"> </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岩土的分类及其特性，级配曲线、不均匀系数、曲率系</w:t>
      </w:r>
      <w:r>
        <w:rPr>
          <w:rFonts w:ascii="仿宋" w:eastAsia="仿宋" w:hAnsi="仿宋" w:cs="宋体" w:hint="eastAsia"/>
          <w:sz w:val="32"/>
          <w:szCs w:val="32"/>
        </w:rPr>
        <w:t xml:space="preserve"> </w:t>
      </w:r>
      <w:r>
        <w:rPr>
          <w:rFonts w:ascii="仿宋" w:eastAsia="仿宋" w:hAnsi="仿宋" w:cs="宋体" w:hint="eastAsia"/>
          <w:sz w:val="32"/>
          <w:szCs w:val="32"/>
        </w:rPr>
        <w:t>数的确定和应用；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土的物理力学性质、指标的计算和应用；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土的渗透性、土中水的运动规律及相关计算；</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地基的应力、强度、沉降与承载力的基本理论、试验方法、计算及应用；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地基处理技术、方法种类与施工工艺，各种类型地基处</w:t>
      </w:r>
      <w:r>
        <w:rPr>
          <w:rFonts w:ascii="仿宋" w:eastAsia="仿宋" w:hAnsi="仿宋" w:cs="宋体" w:hint="eastAsia"/>
          <w:sz w:val="32"/>
          <w:szCs w:val="32"/>
        </w:rPr>
        <w:t xml:space="preserve"> </w:t>
      </w:r>
      <w:r>
        <w:rPr>
          <w:rFonts w:ascii="仿宋" w:eastAsia="仿宋" w:hAnsi="仿宋" w:cs="宋体" w:hint="eastAsia"/>
          <w:sz w:val="32"/>
          <w:szCs w:val="32"/>
        </w:rPr>
        <w:t>理所需要的检测与监测方法、步骤及结果的计算分析；</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工程测量与变形观测的技术方法、仪器设备，成果的计算整理与应用。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（二）室内试验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含水率试验的技术方法、适用范围、土样制备、仪器设备与相关技术标准，试验过程与结果的数据计算、资料处理与成果应用；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界限含水率试验的技术方法、适用范围、土样制备、仪器设备与相关技术标准，试验过程与结果的数据计算、资料处理与成果应用；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密度试验的技术方法、适用范围、土样制备、仪器设备与相关技术标准，试验过程与结果的数据计算、资料处理与成果</w:t>
      </w:r>
      <w:r>
        <w:rPr>
          <w:rFonts w:ascii="仿宋" w:eastAsia="仿宋" w:hAnsi="仿宋" w:cs="宋体" w:hint="eastAsia"/>
          <w:sz w:val="32"/>
          <w:szCs w:val="32"/>
        </w:rPr>
        <w:lastRenderedPageBreak/>
        <w:t>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土粒相对密度（比</w:t>
      </w:r>
      <w:r>
        <w:rPr>
          <w:rFonts w:ascii="仿宋" w:eastAsia="仿宋" w:hAnsi="仿宋" w:cs="宋体" w:hint="eastAsia"/>
          <w:sz w:val="32"/>
          <w:szCs w:val="32"/>
        </w:rPr>
        <w:t>重）试验的技术方法、适用范围、仪器设备与相关技术标准，试验过程与结果的数据计算、资料处理与成果应用；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砂土相对密（实）度试验的技术方法、适用范围、试样制备、仪器设备与相关技术标准，试验过程与结果的数据计算、资料处理与成果应用；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颗粒分析试验的技术方法、适用范围、试样制备、仪器设备与相关技术标准，试验过程与结果的数据计算、资料处理与成果应用；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击实试验的目的、技术方法、适用范围、土样制备、仪器设备与相关技术标准，试验过程与结果的数据计算、资料处理与成果应用；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渗透试验的技术方法、适用范围、试样</w:t>
      </w:r>
      <w:r>
        <w:rPr>
          <w:rFonts w:ascii="仿宋" w:eastAsia="仿宋" w:hAnsi="仿宋" w:cs="宋体" w:hint="eastAsia"/>
          <w:sz w:val="32"/>
          <w:szCs w:val="32"/>
        </w:rPr>
        <w:t>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固结试验的技术方法、适用范围、试样制备、仪器设备与相关技术标准，试验过程与结果的数据计算、资料处理与成果应用；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直接剪切试验的技术方法、使用条件、试样制备、仪器设备与相关技术标准，试验过程与结果的数据计算、资料处理与成果应用；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11.</w:t>
      </w:r>
      <w:r>
        <w:rPr>
          <w:rFonts w:ascii="仿宋" w:eastAsia="仿宋" w:hAnsi="仿宋" w:cs="宋体" w:hint="eastAsia"/>
          <w:sz w:val="32"/>
          <w:szCs w:val="32"/>
        </w:rPr>
        <w:t>无侧限抗压强度试验的技术方法、适用条件、试样制备、仪器设备与相关技术标准，试验过程与结果的数据计算、资料处理与成果应用；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12.</w:t>
      </w:r>
      <w:r>
        <w:rPr>
          <w:rFonts w:ascii="仿宋" w:eastAsia="仿宋" w:hAnsi="仿宋" w:cs="宋体" w:hint="eastAsia"/>
          <w:sz w:val="32"/>
          <w:szCs w:val="32"/>
        </w:rPr>
        <w:t>三轴压缩试验的技术方法、使用条件、试样制备、仪器设备与相关技术标准，试验过程与结果的数据计算、资料处理与成果应用；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13.</w:t>
      </w:r>
      <w:r>
        <w:rPr>
          <w:rFonts w:ascii="仿宋" w:eastAsia="仿宋" w:hAnsi="仿宋" w:cs="宋体" w:hint="eastAsia"/>
          <w:sz w:val="32"/>
          <w:szCs w:val="32"/>
        </w:rPr>
        <w:t>土的动力特性试验的技术方法、适用范围、试样制备、仪器设备与相关技术标准，试验过程与结果的数据计算、资料处理与成果应用；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14.</w:t>
      </w:r>
      <w:r>
        <w:rPr>
          <w:rFonts w:ascii="仿宋" w:eastAsia="仿宋" w:hAnsi="仿宋" w:cs="宋体" w:hint="eastAsia"/>
          <w:sz w:val="32"/>
          <w:szCs w:val="32"/>
        </w:rPr>
        <w:t>岩石的物理力学特性、岩石声速测试、强度测试技术方法与相关技术标准；岩石声速和强度的成果应用。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（三）现场测试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静力触探试验（</w:t>
      </w:r>
      <w:r>
        <w:rPr>
          <w:rFonts w:ascii="仿宋" w:eastAsia="仿宋" w:hAnsi="仿宋" w:cs="宋体" w:hint="eastAsia"/>
          <w:sz w:val="32"/>
          <w:szCs w:val="32"/>
        </w:rPr>
        <w:t>CPT</w:t>
      </w:r>
      <w:r>
        <w:rPr>
          <w:rFonts w:ascii="仿宋" w:eastAsia="仿宋" w:hAnsi="仿宋" w:cs="宋体" w:hint="eastAsia"/>
          <w:sz w:val="32"/>
          <w:szCs w:val="32"/>
        </w:rPr>
        <w:t>）的技术方法、适用范围、仪器设备与相关技术标准，测试过程与结果的数据计算、资料处理与成果应用；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动力触探试验（</w:t>
      </w:r>
      <w:r>
        <w:rPr>
          <w:rFonts w:ascii="仿宋" w:eastAsia="仿宋" w:hAnsi="仿宋" w:cs="宋体" w:hint="eastAsia"/>
          <w:sz w:val="32"/>
          <w:szCs w:val="32"/>
        </w:rPr>
        <w:t>DPT</w:t>
      </w:r>
      <w:r>
        <w:rPr>
          <w:rFonts w:ascii="仿宋" w:eastAsia="仿宋" w:hAnsi="仿宋" w:cs="宋体" w:hint="eastAsia"/>
          <w:sz w:val="32"/>
          <w:szCs w:val="32"/>
        </w:rPr>
        <w:t>）的</w:t>
      </w:r>
      <w:r>
        <w:rPr>
          <w:rFonts w:ascii="仿宋" w:eastAsia="仿宋" w:hAnsi="仿宋" w:cs="宋体" w:hint="eastAsia"/>
          <w:sz w:val="32"/>
          <w:szCs w:val="32"/>
        </w:rPr>
        <w:t>技术方法、适用范围、仪器设备与相关技术标准，测试过程与结果的数据计算、资料处理与成果应用；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平板载荷试验（</w:t>
      </w:r>
      <w:r>
        <w:rPr>
          <w:rFonts w:ascii="仿宋" w:eastAsia="仿宋" w:hAnsi="仿宋" w:cs="宋体" w:hint="eastAsia"/>
          <w:sz w:val="32"/>
          <w:szCs w:val="32"/>
        </w:rPr>
        <w:t>PLT</w:t>
      </w:r>
      <w:r>
        <w:rPr>
          <w:rFonts w:ascii="仿宋" w:eastAsia="仿宋" w:hAnsi="仿宋" w:cs="宋体" w:hint="eastAsia"/>
          <w:sz w:val="32"/>
          <w:szCs w:val="32"/>
        </w:rPr>
        <w:t>）的技术方法、适用范围、仪器设备与相关技术标准，测试过程与结果的数据计算、资料处理与成果应用；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标准贯入试验（</w:t>
      </w:r>
      <w:r>
        <w:rPr>
          <w:rFonts w:ascii="仿宋" w:eastAsia="仿宋" w:hAnsi="仿宋" w:cs="宋体" w:hint="eastAsia"/>
          <w:sz w:val="32"/>
          <w:szCs w:val="32"/>
        </w:rPr>
        <w:t>SPT</w:t>
      </w:r>
      <w:r>
        <w:rPr>
          <w:rFonts w:ascii="仿宋" w:eastAsia="仿宋" w:hAnsi="仿宋" w:cs="宋体" w:hint="eastAsia"/>
          <w:sz w:val="32"/>
          <w:szCs w:val="32"/>
        </w:rPr>
        <w:t>）的技术方法、适用范围、仪器设备</w:t>
      </w:r>
      <w:r>
        <w:rPr>
          <w:rFonts w:ascii="仿宋" w:eastAsia="仿宋" w:hAnsi="仿宋" w:cs="宋体" w:hint="eastAsia"/>
          <w:sz w:val="32"/>
          <w:szCs w:val="32"/>
        </w:rPr>
        <w:lastRenderedPageBreak/>
        <w:t>与相关技术标准，测试过程与结果的数据计算、资料处理与成果应用；数据处理及成果应用；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十字板剪切试验（</w:t>
      </w:r>
      <w:r>
        <w:rPr>
          <w:rFonts w:ascii="仿宋" w:eastAsia="仿宋" w:hAnsi="仿宋" w:cs="宋体" w:hint="eastAsia"/>
          <w:sz w:val="32"/>
          <w:szCs w:val="32"/>
        </w:rPr>
        <w:t>FVT</w:t>
      </w:r>
      <w:r>
        <w:rPr>
          <w:rFonts w:ascii="仿宋" w:eastAsia="仿宋" w:hAnsi="仿宋" w:cs="宋体" w:hint="eastAsia"/>
          <w:sz w:val="32"/>
          <w:szCs w:val="32"/>
        </w:rPr>
        <w:t>）的技术方法、适用范围和优点、仪器设备与相关技术标准，测试过程与结果的数据计算、资料处理与成果应用；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土压力测试的技术方法、仪器设备、现场布设与相关技术标准，测试过程与结果的数据计算、资料处理与成果分析应用；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孔隙水压力测试与水位观测的技术方法、仪器设备、现场布设与相关技术标准，测试过程与结果的数据计算、资料处理与成果分析应用；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真空度测试的</w:t>
      </w:r>
      <w:bookmarkStart w:id="3" w:name="_GoBack"/>
      <w:bookmarkEnd w:id="3"/>
      <w:r>
        <w:rPr>
          <w:rFonts w:ascii="仿宋" w:eastAsia="仿宋" w:hAnsi="仿宋" w:cs="宋体" w:hint="eastAsia"/>
          <w:sz w:val="32"/>
          <w:szCs w:val="32"/>
        </w:rPr>
        <w:t>技术方法、仪器设备、现场布设与相关技术标准，测试过程与结果的数据计算、资料处理与成果分析应用；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基坑回弹、表层与分层沉降测试的技术方法、仪器设备、测点现场布设与相关技术标准，测量过程与结果的数据计算、资料处理与成果分析应用；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表层与深层水平位移测</w:t>
      </w:r>
      <w:r>
        <w:rPr>
          <w:rFonts w:ascii="仿宋" w:eastAsia="仿宋" w:hAnsi="仿宋" w:cs="宋体" w:hint="eastAsia"/>
          <w:sz w:val="32"/>
          <w:szCs w:val="32"/>
        </w:rPr>
        <w:t>试方的技术方法、仪器设备、测点现场布设与相关技术标准，测量过程与结果的数据计算、资料处理与成果应用；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11.</w:t>
      </w:r>
      <w:r>
        <w:rPr>
          <w:rFonts w:ascii="仿宋" w:eastAsia="仿宋" w:hAnsi="仿宋" w:cs="宋体" w:hint="eastAsia"/>
          <w:sz w:val="32"/>
          <w:szCs w:val="32"/>
        </w:rPr>
        <w:t>复合地基中桩身强度与完整性检测的技术方法、适用范围、仪器设备与相关技术标准，检测过程与结果的数据计算、资料处理、分析判定与成果应用；</w:t>
      </w:r>
    </w:p>
    <w:p w:rsidR="008318FE" w:rsidRDefault="00A67DAE">
      <w:pPr>
        <w:spacing w:line="600" w:lineRule="exact"/>
        <w:ind w:firstLineChars="200" w:firstLine="640"/>
        <w:rPr>
          <w:rFonts w:ascii="仿宋" w:eastAsia="仿宋" w:hAnsi="仿宋"/>
          <w:sz w:val="32"/>
          <w:szCs w:val="32"/>
        </w:rPr>
      </w:pPr>
      <w:r>
        <w:rPr>
          <w:rFonts w:ascii="仿宋" w:eastAsia="仿宋" w:hAnsi="仿宋" w:cs="宋体" w:hint="eastAsia"/>
          <w:sz w:val="32"/>
          <w:szCs w:val="32"/>
        </w:rPr>
        <w:t>12.</w:t>
      </w:r>
      <w:r>
        <w:rPr>
          <w:rFonts w:ascii="仿宋" w:eastAsia="仿宋" w:hAnsi="仿宋" w:cs="宋体" w:hint="eastAsia"/>
          <w:sz w:val="32"/>
          <w:szCs w:val="32"/>
        </w:rPr>
        <w:t>堆场与路基检测包括结构层几何尺寸测试、压实度、平</w:t>
      </w:r>
      <w:r>
        <w:rPr>
          <w:rFonts w:ascii="仿宋" w:eastAsia="仿宋" w:hAnsi="仿宋" w:cs="宋体" w:hint="eastAsia"/>
          <w:sz w:val="32"/>
          <w:szCs w:val="32"/>
        </w:rPr>
        <w:lastRenderedPageBreak/>
        <w:t>整度、回弹模量、弯沉值、地基系数</w:t>
      </w:r>
      <w:r>
        <w:rPr>
          <w:rFonts w:ascii="仿宋" w:eastAsia="仿宋" w:hAnsi="仿宋" w:cs="宋体" w:hint="eastAsia"/>
          <w:sz w:val="32"/>
          <w:szCs w:val="32"/>
        </w:rPr>
        <w:t xml:space="preserve"> </w:t>
      </w:r>
      <w:r>
        <w:rPr>
          <w:rFonts w:ascii="仿宋" w:eastAsia="仿宋" w:hAnsi="仿宋" w:cs="宋体" w:hint="eastAsia"/>
          <w:i/>
          <w:iCs/>
          <w:sz w:val="32"/>
          <w:szCs w:val="32"/>
        </w:rPr>
        <w:t>K</w:t>
      </w:r>
      <w:r>
        <w:rPr>
          <w:rFonts w:ascii="仿宋" w:eastAsia="仿宋" w:hAnsi="仿宋" w:cs="宋体" w:hint="eastAsia"/>
          <w:sz w:val="32"/>
          <w:szCs w:val="32"/>
          <w:vertAlign w:val="subscript"/>
        </w:rPr>
        <w:t>30</w:t>
      </w:r>
      <w:r>
        <w:rPr>
          <w:rFonts w:ascii="仿宋" w:eastAsia="仿宋" w:hAnsi="仿宋" w:cs="宋体" w:hint="eastAsia"/>
          <w:sz w:val="32"/>
          <w:szCs w:val="32"/>
        </w:rPr>
        <w:t>、变形模量</w:t>
      </w:r>
      <w:r>
        <w:rPr>
          <w:rFonts w:ascii="仿宋" w:eastAsia="仿宋" w:hAnsi="仿宋" w:cs="宋体" w:hint="eastAsia"/>
          <w:sz w:val="32"/>
          <w:szCs w:val="32"/>
        </w:rPr>
        <w:t xml:space="preserve"> </w:t>
      </w:r>
      <w:r>
        <w:rPr>
          <w:rFonts w:ascii="仿宋" w:eastAsia="仿宋" w:hAnsi="仿宋" w:cs="宋体" w:hint="eastAsia"/>
          <w:i/>
          <w:iCs/>
          <w:sz w:val="32"/>
          <w:szCs w:val="32"/>
        </w:rPr>
        <w:t>E</w:t>
      </w:r>
      <w:r>
        <w:rPr>
          <w:rFonts w:ascii="仿宋" w:eastAsia="仿宋" w:hAnsi="仿宋" w:cs="宋体" w:hint="eastAsia"/>
          <w:sz w:val="32"/>
          <w:szCs w:val="32"/>
          <w:vertAlign w:val="subscript"/>
        </w:rPr>
        <w:t>v2</w:t>
      </w:r>
      <w:r>
        <w:rPr>
          <w:rFonts w:ascii="仿宋" w:eastAsia="仿宋" w:hAnsi="仿宋" w:cs="宋体" w:hint="eastAsia"/>
          <w:sz w:val="32"/>
          <w:szCs w:val="32"/>
        </w:rPr>
        <w:t xml:space="preserve"> </w:t>
      </w:r>
      <w:r>
        <w:rPr>
          <w:rFonts w:ascii="仿宋" w:eastAsia="仿宋" w:hAnsi="仿宋" w:cs="宋体" w:hint="eastAsia"/>
          <w:sz w:val="32"/>
          <w:szCs w:val="32"/>
        </w:rPr>
        <w:t>等技术方法、适用范围、仪器设备与相关技术标准，检测过程与结果的数据计算、资料处理与成果应用。</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四、相关标准与考试用书</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（一）水运工程试验检测行业规定；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w:t>
      </w:r>
      <w:r>
        <w:rPr>
          <w:rFonts w:ascii="仿宋" w:eastAsia="仿宋" w:hAnsi="仿宋" w:cs="宋体" w:hint="eastAsia"/>
          <w:sz w:val="32"/>
          <w:szCs w:val="32"/>
        </w:rPr>
        <w:t>）试验检测相关技术规范、规程；</w:t>
      </w:r>
    </w:p>
    <w:p w:rsidR="008318FE" w:rsidRDefault="00A67DAE">
      <w:pPr>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（三）职业资格考试用书《水运结构与地基》。</w:t>
      </w:r>
      <w:r>
        <w:rPr>
          <w:rFonts w:ascii="宋体" w:eastAsia="仿宋_GB2312" w:hAnsi="宋体" w:cs="宋体" w:hint="eastAsia"/>
          <w:sz w:val="32"/>
          <w:szCs w:val="32"/>
        </w:rPr>
        <w:t xml:space="preserve"> </w:t>
      </w:r>
    </w:p>
    <w:p w:rsidR="008318FE" w:rsidRDefault="008318FE">
      <w:pPr>
        <w:spacing w:line="600" w:lineRule="exact"/>
        <w:ind w:firstLineChars="200" w:firstLine="640"/>
        <w:rPr>
          <w:rFonts w:ascii="宋体" w:eastAsia="仿宋_GB2312" w:hAnsi="宋体" w:cs="宋体"/>
          <w:sz w:val="32"/>
          <w:szCs w:val="32"/>
        </w:rPr>
      </w:pPr>
    </w:p>
    <w:p w:rsidR="008318FE" w:rsidRDefault="00A67DAE">
      <w:pPr>
        <w:spacing w:line="600" w:lineRule="exact"/>
        <w:ind w:firstLineChars="900" w:firstLine="2880"/>
        <w:rPr>
          <w:rFonts w:ascii="宋体" w:eastAsia="黑体" w:hAnsi="宋体"/>
          <w:sz w:val="32"/>
          <w:szCs w:val="32"/>
        </w:rPr>
      </w:pPr>
      <w:r>
        <w:rPr>
          <w:rFonts w:ascii="宋体" w:eastAsia="黑体" w:hAnsi="宋体" w:hint="eastAsia"/>
          <w:sz w:val="32"/>
          <w:szCs w:val="32"/>
        </w:rPr>
        <w:t>第六科目</w:t>
      </w:r>
      <w:r>
        <w:rPr>
          <w:rFonts w:ascii="宋体" w:eastAsia="黑体" w:hAnsi="宋体" w:hint="eastAsia"/>
          <w:sz w:val="32"/>
          <w:szCs w:val="32"/>
        </w:rPr>
        <w:t xml:space="preserve"> </w:t>
      </w:r>
      <w:r>
        <w:rPr>
          <w:rFonts w:ascii="宋体" w:eastAsia="黑体" w:hAnsi="宋体" w:hint="eastAsia"/>
          <w:sz w:val="32"/>
          <w:szCs w:val="32"/>
        </w:rPr>
        <w:t>水运材料</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水运工程常用材料的分类、使用规定、技术要求、检验组批规则、取样方法、样品要求、检验方法、检验结果处理及评定等知识的掌握情况，以及进行普通及有特殊要求的混凝土配合比设计和砂浆配合比设计等方面的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一、水泥</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（一）通用硅酸盐水泥分类，硅酸盐水泥熟料的各组分特点，水泥凝结硬化的过程和机理；</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（二）通用硅酸盐水泥的主要技术指标及结果判定规则；</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（三）水运工程中水泥的选用和质量控制要求；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（四）通用硅酸盐水泥质量检验组批规则及取样要求；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五）通用硅酸盐水泥主要技术指标【标准稠度用水量、凝结时间、安定性、胶砂流动度、胶砂强度、密度、细度、比表面积、不溶物、烧失量、三氧化硫、氧化镁、氯离子含量、碱含量】检验方法、检验结果处理、检验结果评定以及影响检验结果的主要因素。</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二、集料和块石</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（一）粗、细集料的分类；</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（二）水运工程标准和国家标准对粗、细集料的使用规定、技术要求、检验组批规则、取样方法和判定规则；</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细集料颗粒级配、含水率、含泥量、石粉含量、泥块含量、亚甲蓝值、云母含量、贝壳含量、轻物质含量、有机物含量、硫化物及硫酸盐含量、氯离子含量、坚固性、表观密度、堆积密度、吸水率、碱活性（砂浆长度法）和机制砂压碎指标的检验方法、检验结果处理及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粗集料颗粒级配、含水率、含泥量、泥块含量、针片状颗粒含量、有机物含量、硫化物及硫酸盐含量、坚固性、压碎指标、表观密度、堆积密度、紧密密度、吸水率、岩石抗压强度、软弱颗粒含量、碱活性（砂浆长度法）和山皮水锈颗粒含量的检验方法、检验结果处理及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（五）岩石</w:t>
      </w:r>
      <w:r>
        <w:rPr>
          <w:rFonts w:ascii="仿宋" w:eastAsia="仿宋" w:hAnsi="仿宋" w:cs="宋体" w:hint="eastAsia"/>
          <w:sz w:val="32"/>
          <w:szCs w:val="32"/>
        </w:rPr>
        <w:t>密度、含水率、吸水率和单轴抗压强度的检验方法。</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三、混凝土拌和用水</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lastRenderedPageBreak/>
        <w:t>（一）水运工程标准和国家标准对混凝土拌和用水的使用规定和技术要求；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（二）混凝土拌和用水的检验规则及取样要求；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w:t>
      </w:r>
      <w:r>
        <w:rPr>
          <w:rFonts w:ascii="仿宋" w:eastAsia="仿宋" w:hAnsi="仿宋" w:hint="eastAsia"/>
          <w:kern w:val="2"/>
          <w:lang w:val="en-US"/>
        </w:rPr>
        <w:t>三</w:t>
      </w:r>
      <w:r>
        <w:rPr>
          <w:rFonts w:ascii="仿宋" w:eastAsia="仿宋" w:hAnsi="仿宋"/>
          <w:kern w:val="2"/>
          <w:lang w:val="en-US"/>
        </w:rPr>
        <w:t>）混凝土拌和用水</w:t>
      </w:r>
      <w:r>
        <w:rPr>
          <w:rFonts w:ascii="仿宋" w:eastAsia="仿宋" w:hAnsi="仿宋"/>
          <w:kern w:val="2"/>
          <w:lang w:val="en-US"/>
        </w:rPr>
        <w:t xml:space="preserve"> pH </w:t>
      </w:r>
      <w:r>
        <w:rPr>
          <w:rFonts w:ascii="仿宋" w:eastAsia="仿宋" w:hAnsi="仿宋"/>
          <w:kern w:val="2"/>
          <w:lang w:val="en-US"/>
        </w:rPr>
        <w:t>值、氯离子含量、不溶物含量、可溶物含量、硫酸根离子含量的检验方法、检验结果处理及评定。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四、外加剂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（一）常用外加剂的分类</w:t>
      </w:r>
      <w:r>
        <w:rPr>
          <w:rFonts w:ascii="仿宋" w:eastAsia="仿宋" w:hAnsi="仿宋" w:hint="eastAsia"/>
          <w:kern w:val="2"/>
          <w:lang w:val="en-US"/>
        </w:rPr>
        <w:t>和主要功能</w:t>
      </w:r>
      <w:r>
        <w:rPr>
          <w:rFonts w:ascii="仿宋" w:eastAsia="仿宋" w:hAnsi="仿宋"/>
          <w:kern w:val="2"/>
          <w:lang w:val="en-US"/>
        </w:rPr>
        <w:t>；</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（二）水运工程标准和国家标准对外加剂的应用规定、技术指标要求、检验组批规则、取样方法及检验样品要求；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（三）外加剂含固量、含水率、密度、细度、</w:t>
      </w:r>
      <w:r>
        <w:rPr>
          <w:rFonts w:ascii="仿宋" w:eastAsia="仿宋" w:hAnsi="仿宋"/>
          <w:kern w:val="2"/>
          <w:lang w:val="en-US"/>
        </w:rPr>
        <w:t xml:space="preserve">pH </w:t>
      </w:r>
      <w:r>
        <w:rPr>
          <w:rFonts w:ascii="仿宋" w:eastAsia="仿宋" w:hAnsi="仿宋"/>
          <w:kern w:val="2"/>
          <w:lang w:val="en-US"/>
        </w:rPr>
        <w:t>值、氯离子含量、硫酸</w:t>
      </w:r>
      <w:r>
        <w:rPr>
          <w:rFonts w:ascii="仿宋" w:eastAsia="仿宋" w:hAnsi="仿宋"/>
          <w:kern w:val="2"/>
          <w:lang w:val="en-US"/>
        </w:rPr>
        <w:t>钠含量、总碱量和水泥净浆流动度的检验方法、检验结果处理及评定；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（四）外加剂减水率、泌水率比、压力泌水率比、含气量、凝结时间差、坍落度</w:t>
      </w:r>
      <w:r>
        <w:rPr>
          <w:rFonts w:ascii="仿宋" w:eastAsia="仿宋" w:hAnsi="仿宋"/>
          <w:kern w:val="2"/>
          <w:lang w:val="en-US"/>
        </w:rPr>
        <w:t xml:space="preserve"> 1h </w:t>
      </w:r>
      <w:r>
        <w:rPr>
          <w:rFonts w:ascii="仿宋" w:eastAsia="仿宋" w:hAnsi="仿宋"/>
          <w:kern w:val="2"/>
          <w:lang w:val="en-US"/>
        </w:rPr>
        <w:t>经时变化量、抗压强度比、收缩率比、相对耐久性的检验方法、检验结果处理及评定；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（五）阻锈剂阻锈性能的检验方法、检验结果处理及评定；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（六）防水剂吸水量比、透水压力比的检验方法、检验结果处理及评定；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（七）膨胀剂氧化镁含量、抗压强度、限制膨胀率的检验方法、检验结果处理及评定；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lastRenderedPageBreak/>
        <w:t>（八）外加剂与胶凝材料相容性试验方法。</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五、掺合料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（一）掺合料的分类及其作用机理；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（二）水运工程标准和国家标准对粉煤灰、粒化高炉矿渣粉、硅灰的使用规定、技术要求、检验组批规则、取样方法、检验样品要求和判定规则；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（三）粉煤灰细度、需水量比、烧失量、含水率、三氧化硫含量、游离氧化钙含量、二氧化硅含量、安定性、强度活性指数、碱含量的检验方法、检验结果处理及评定；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（四）粒化高炉矿渣粉密度、比表面积、活性指数、流动度比、三氧化硫含量、氯离子含量和烧失量的检验方法、检验结果处理及评定；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（五）硅灰比表面积、活性指数、二氧化硅含量、烧失量、需水量比、氯离子含量的检验方法、检验结果处理及评定。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六、</w:t>
      </w:r>
      <w:r>
        <w:rPr>
          <w:rFonts w:ascii="仿宋" w:eastAsia="仿宋" w:hAnsi="仿宋"/>
          <w:kern w:val="2"/>
          <w:lang w:val="en-US"/>
        </w:rPr>
        <w:t>混凝土路面砖</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（一）混凝土路面砖的技术要求、检验组批规则、取样方法及检验样品要求；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（二）混凝土路面砖外观质量、尺寸偏差、抗压强度、抗折强度、吸水率的检验方法、检验结果处理及评定。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七、土工合成材料及塑料排水板</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（一）土工合成材料及塑料排水板的分类；</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lastRenderedPageBreak/>
        <w:t>（二）水运工程标准和国家标准对土工合成材料及塑料排水板的使用规定、技术要求、检验组批规则、取样方法及检验样品要求；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（三）土工布断裂强度、伸长率、梯形撕破强力、</w:t>
      </w:r>
      <w:r>
        <w:rPr>
          <w:rFonts w:ascii="仿宋" w:eastAsia="仿宋" w:hAnsi="仿宋"/>
          <w:kern w:val="2"/>
          <w:lang w:val="en-US"/>
        </w:rPr>
        <w:t xml:space="preserve">CBR </w:t>
      </w:r>
      <w:r>
        <w:rPr>
          <w:rFonts w:ascii="仿宋" w:eastAsia="仿宋" w:hAnsi="仿宋"/>
          <w:kern w:val="2"/>
          <w:lang w:val="en-US"/>
        </w:rPr>
        <w:t>顶破强力、刺破强力、等效孔径、垂直渗透系数、幅宽、厚度及单位面积质量的检验方法、检验结果处理及评定；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（四）塑料排水板的几何尺寸、纵向通水量、滤膜渗透系数、滤膜等效孔径、复合体抗拉强度及滤膜抗拉强度的检验方法、检验结果处理及评定。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八、沥青</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（一）道路石油沥青和建筑石油沥青的分类及应用；</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（二）水运工程标准和国家标准对道路沥青与建筑沥青的技术要求、检验组批规则、取样方法及检验样品要求；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（三）沥青软化点、延度、针入度的检验方法和检验结果处理及评定。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九、修补和加固材料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（一）混凝土结构修补、加固材料分类；</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（二）水运工程中对混凝土修补和加固材料的性能要求；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（三）立模浇筑混凝土坍落流动度、</w:t>
      </w:r>
      <w:r>
        <w:rPr>
          <w:rFonts w:ascii="仿宋" w:eastAsia="仿宋" w:hAnsi="仿宋"/>
          <w:kern w:val="2"/>
          <w:lang w:val="en-US"/>
        </w:rPr>
        <w:t xml:space="preserve">500mm </w:t>
      </w:r>
      <w:r>
        <w:rPr>
          <w:rFonts w:ascii="仿宋" w:eastAsia="仿宋" w:hAnsi="仿宋"/>
          <w:kern w:val="2"/>
          <w:lang w:val="en-US"/>
        </w:rPr>
        <w:t>坍落流动时间、</w:t>
      </w:r>
      <w:r>
        <w:rPr>
          <w:rFonts w:ascii="仿宋" w:eastAsia="仿宋" w:hAnsi="仿宋"/>
          <w:kern w:val="2"/>
          <w:lang w:val="en-US"/>
        </w:rPr>
        <w:t>V</w:t>
      </w:r>
      <w:r>
        <w:rPr>
          <w:rFonts w:ascii="仿宋" w:eastAsia="仿宋" w:hAnsi="仿宋"/>
          <w:kern w:val="2"/>
          <w:lang w:val="en-US"/>
        </w:rPr>
        <w:t>型仪流出时间、</w:t>
      </w:r>
      <w:r>
        <w:rPr>
          <w:rFonts w:ascii="仿宋" w:eastAsia="仿宋" w:hAnsi="仿宋"/>
          <w:kern w:val="2"/>
          <w:lang w:val="en-US"/>
        </w:rPr>
        <w:t>L</w:t>
      </w:r>
      <w:r>
        <w:rPr>
          <w:rFonts w:ascii="仿宋" w:eastAsia="仿宋" w:hAnsi="仿宋"/>
          <w:kern w:val="2"/>
          <w:lang w:val="en-US"/>
        </w:rPr>
        <w:t>型仪流动高度比值、新老混凝土粘结强度的检验方法和结果处理；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（四）喷射混凝土抗压强度的检验方法和结果处理；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lastRenderedPageBreak/>
        <w:t>（五）水下不分散混凝土坍落扩展度、</w:t>
      </w:r>
      <w:r>
        <w:rPr>
          <w:rFonts w:ascii="仿宋" w:eastAsia="仿宋" w:hAnsi="仿宋"/>
          <w:kern w:val="2"/>
          <w:lang w:val="en-US"/>
        </w:rPr>
        <w:t xml:space="preserve">30min </w:t>
      </w:r>
      <w:r>
        <w:rPr>
          <w:rFonts w:ascii="仿宋" w:eastAsia="仿宋" w:hAnsi="仿宋"/>
          <w:kern w:val="2"/>
          <w:lang w:val="en-US"/>
        </w:rPr>
        <w:t>坍落扩展度损失的检验方法和结果处理；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（六）修补砂浆抗压强度、抗折强度、抗拉强度、粘结抗拉强度及干缩值的检验方法和结果处理；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（七）界面粘结材料与湿表面混凝土正拉粘结强度的检验方法和结果处理。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十、混凝土表面防腐</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（一）混凝土表面</w:t>
      </w:r>
      <w:r>
        <w:rPr>
          <w:rFonts w:ascii="仿宋" w:eastAsia="仿宋" w:hAnsi="仿宋"/>
          <w:kern w:val="2"/>
          <w:lang w:val="en-US"/>
        </w:rPr>
        <w:t>防腐的方法和基本原理；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（二）混凝土表面防腐涂层、表面硅烷浸渍等特殊防腐措施的技术要求；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（三）混凝土表面硅烷浸渍的质量指标</w:t>
      </w:r>
      <w:r>
        <w:rPr>
          <w:rFonts w:ascii="仿宋" w:eastAsia="仿宋" w:hAnsi="仿宋"/>
          <w:kern w:val="2"/>
          <w:lang w:val="en-US"/>
        </w:rPr>
        <w:t>[</w:t>
      </w:r>
      <w:r>
        <w:rPr>
          <w:rFonts w:ascii="仿宋" w:eastAsia="仿宋" w:hAnsi="仿宋"/>
          <w:kern w:val="2"/>
          <w:lang w:val="en-US"/>
        </w:rPr>
        <w:t>浸渍后混凝土吸水率、氯化物吸收量的降低效果、浸渍深度</w:t>
      </w:r>
      <w:r>
        <w:rPr>
          <w:rFonts w:ascii="仿宋" w:eastAsia="仿宋" w:hAnsi="仿宋"/>
          <w:kern w:val="2"/>
          <w:lang w:val="en-US"/>
        </w:rPr>
        <w:t>]</w:t>
      </w:r>
      <w:r>
        <w:rPr>
          <w:rFonts w:ascii="仿宋" w:eastAsia="仿宋" w:hAnsi="仿宋"/>
          <w:kern w:val="2"/>
          <w:lang w:val="en-US"/>
        </w:rPr>
        <w:t>的检验方法、结果处理和评定；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（四）混凝土表面涂层性能指标〔抗氯离子渗透性、涂层外观（耐老化试验、耐碱试验、标准养护后）、粘结力、干膜厚度〕的检验方法、结果处理与评定。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十一、钢材、钢筋与接头</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（一）钢筋、钢绞线及钢筋接头的分类、分级；</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（二）水运工程标准和国家标准对钢筋、钢绞线和钢筋接头的技术要求、检验组批规则、取样方法及检验样</w:t>
      </w:r>
      <w:r>
        <w:rPr>
          <w:rFonts w:ascii="仿宋" w:eastAsia="仿宋" w:hAnsi="仿宋"/>
          <w:kern w:val="2"/>
          <w:lang w:val="en-US"/>
        </w:rPr>
        <w:t>品要求；</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（三）钢筋尺寸、重量偏差、屈服强度、抗拉强度、断后伸长率、最大力总延伸率、弯曲性能及反向弯曲性能的检</w:t>
      </w:r>
      <w:r>
        <w:rPr>
          <w:rFonts w:ascii="仿宋" w:eastAsia="仿宋" w:hAnsi="仿宋"/>
          <w:kern w:val="2"/>
          <w:lang w:val="en-US"/>
        </w:rPr>
        <w:lastRenderedPageBreak/>
        <w:t>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（四）钢筋接头抗拉强度、弯曲试验、最大力总伸长率和单向拉伸残余变形的检验方法、检验结果处理及评定。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（五）钢绞线直径偏差、最大力、抗拉强度、屈服力、最大力总伸长率、弹性模量、应力松弛性能的检验方法、检验结果处理及评定。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十二、混凝土及砂浆</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（一）混凝土及砂浆的分类、组成；</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（二）水运工程标准和国家标准对混凝土及砂浆的应用规定、质量要求、检验组批规则、取样要求及判定规则；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三）混凝土稠度、表观密度、泌水性、含气量、凝结时间、立方体抗压强度、抗折强度、轴心抗压强度、劈裂抗拉强度、混凝土与钢筋握裹力、静力受压弹性模量、收缩率、抗渗等级、抗氯离子渗透性（电通量、扩散系数）、混凝土中氯离子含量、拌和物氯离子含量、钢筋在新拌（硬化）砂浆中阳极极化性能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（四）砂浆稠度、分层度、保水性、凝结时间、密度、立方体抗压强度、泌水率、含气量、劈裂抗拉强度的检验方法、检验结果处理及评定；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（五）普通混凝土及有特殊要求的混凝土配合比设计方法，砂浆配合比设计方法；</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（六）灌浆材料流动度、膨胀率、凝结时间、抗压强度</w:t>
      </w:r>
      <w:r>
        <w:rPr>
          <w:rFonts w:ascii="仿宋" w:eastAsia="仿宋" w:hAnsi="仿宋"/>
          <w:kern w:val="2"/>
          <w:lang w:val="en-US"/>
        </w:rPr>
        <w:lastRenderedPageBreak/>
        <w:t>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十三、钢结构连接</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（一）高强度大六角头螺栓连接副技术条件，扭矩系数检验组批规则、试验方法、结果处理及判定规则；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（二）扭剪型高强度螺栓连接副技术条件，紧固轴力检验组批规则、试验方法、结果处理及判定规则。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十四、预应力锚具</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（一）预应力锚具技术要求、检验组批规则、取样方法、检验样品要求及判定规则；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（二）预应力锚具技术指标（硬度、静载锚固性能）的检验方法、检验结果处理及评定。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十五、预应力波纹管</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（一）预应力波纹管技术要求、检验</w:t>
      </w:r>
      <w:r>
        <w:rPr>
          <w:rFonts w:ascii="仿宋" w:eastAsia="仿宋" w:hAnsi="仿宋"/>
          <w:kern w:val="2"/>
          <w:lang w:val="en-US"/>
        </w:rPr>
        <w:t>组批规则、取样方法、检验样品要求及判定规则；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（二）预应力波纹管外观质量、尺寸偏差、环刚度、局部横向荷载、柔韧性、拉伸性能、纵向荷载、</w:t>
      </w:r>
      <w:r>
        <w:rPr>
          <w:rFonts w:ascii="仿宋" w:eastAsia="仿宋" w:hAnsi="仿宋" w:hint="eastAsia"/>
          <w:kern w:val="2"/>
          <w:lang w:val="en-US"/>
        </w:rPr>
        <w:t>抗外荷载性能</w:t>
      </w:r>
      <w:r>
        <w:rPr>
          <w:rFonts w:ascii="仿宋" w:eastAsia="仿宋" w:hAnsi="仿宋"/>
          <w:kern w:val="2"/>
          <w:lang w:val="en-US"/>
        </w:rPr>
        <w:t>、抗冲击性、抗渗漏性的检验方法、检验结果处理及评定。</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十六、无机结合料稳定材料</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（一）混合料目标配合比设计的主要技术内容；</w:t>
      </w:r>
    </w:p>
    <w:p w:rsidR="008318FE" w:rsidRDefault="00A67DAE">
      <w:pPr>
        <w:pStyle w:val="a4"/>
        <w:spacing w:before="7" w:line="600" w:lineRule="exact"/>
        <w:ind w:right="426" w:firstLine="638"/>
        <w:jc w:val="both"/>
        <w:rPr>
          <w:rFonts w:ascii="仿宋" w:eastAsia="仿宋" w:hAnsi="仿宋"/>
          <w:kern w:val="2"/>
          <w:lang w:val="en-US"/>
        </w:rPr>
      </w:pPr>
      <w:r>
        <w:rPr>
          <w:rFonts w:ascii="仿宋" w:eastAsia="仿宋" w:hAnsi="仿宋"/>
          <w:kern w:val="2"/>
          <w:lang w:val="en-US"/>
        </w:rPr>
        <w:t>（二）无机结合料的质量要求，无机结合料稳定材料取样、成型和养生试验方法；</w:t>
      </w:r>
    </w:p>
    <w:p w:rsidR="008318FE" w:rsidRDefault="00A67DAE">
      <w:pPr>
        <w:pStyle w:val="a4"/>
        <w:spacing w:before="7" w:line="600" w:lineRule="exact"/>
        <w:ind w:right="426" w:firstLine="638"/>
        <w:jc w:val="both"/>
        <w:rPr>
          <w:rFonts w:eastAsia="仿宋_GB2312"/>
          <w:kern w:val="2"/>
          <w:lang w:val="en-US"/>
        </w:rPr>
      </w:pPr>
      <w:r>
        <w:rPr>
          <w:rFonts w:ascii="仿宋" w:eastAsia="仿宋" w:hAnsi="仿宋"/>
          <w:kern w:val="2"/>
          <w:lang w:val="en-US"/>
        </w:rPr>
        <w:t>（</w:t>
      </w:r>
      <w:r>
        <w:rPr>
          <w:rFonts w:ascii="仿宋" w:eastAsia="仿宋" w:hAnsi="仿宋" w:hint="eastAsia"/>
          <w:kern w:val="2"/>
          <w:lang w:val="en-US"/>
        </w:rPr>
        <w:t>三</w:t>
      </w:r>
      <w:r>
        <w:rPr>
          <w:rFonts w:ascii="仿宋" w:eastAsia="仿宋" w:hAnsi="仿宋"/>
          <w:kern w:val="2"/>
          <w:lang w:val="en-US"/>
        </w:rPr>
        <w:t>）无机结合料稳定材料无侧限抗压强度及延迟时间、</w:t>
      </w:r>
      <w:r>
        <w:rPr>
          <w:rFonts w:ascii="仿宋" w:eastAsia="仿宋" w:hAnsi="仿宋"/>
          <w:kern w:val="2"/>
          <w:lang w:val="en-US"/>
        </w:rPr>
        <w:lastRenderedPageBreak/>
        <w:t>水泥或石灰剂量、石灰有效氧化钙和氧化镁含量以及石灰氧化镁含量的检验方法、检验结果处理及评定。</w:t>
      </w:r>
    </w:p>
    <w:p w:rsidR="008318FE" w:rsidRDefault="008318FE">
      <w:pPr>
        <w:spacing w:line="600" w:lineRule="exact"/>
        <w:rPr>
          <w:rFonts w:ascii="宋体" w:eastAsia="仿宋_GB2312" w:hAnsi="宋体" w:cs="宋体"/>
          <w:sz w:val="32"/>
          <w:szCs w:val="32"/>
        </w:rPr>
      </w:pPr>
    </w:p>
    <w:p w:rsidR="008318FE" w:rsidRDefault="00A67DAE">
      <w:pPr>
        <w:spacing w:line="600" w:lineRule="exact"/>
        <w:ind w:firstLineChars="200" w:firstLine="640"/>
        <w:jc w:val="center"/>
        <w:rPr>
          <w:rFonts w:ascii="宋体" w:eastAsia="黑体" w:hAnsi="宋体"/>
          <w:sz w:val="32"/>
          <w:szCs w:val="32"/>
        </w:rPr>
      </w:pPr>
      <w:r>
        <w:rPr>
          <w:rFonts w:ascii="宋体" w:eastAsia="黑体" w:hAnsi="宋体" w:hint="eastAsia"/>
          <w:sz w:val="32"/>
          <w:szCs w:val="32"/>
        </w:rPr>
        <w:t>第三部分</w:t>
      </w:r>
      <w:r>
        <w:rPr>
          <w:rFonts w:ascii="宋体" w:eastAsia="黑体" w:hAnsi="宋体" w:hint="eastAsia"/>
          <w:sz w:val="32"/>
          <w:szCs w:val="32"/>
        </w:rPr>
        <w:t xml:space="preserve"> </w:t>
      </w:r>
      <w:r>
        <w:rPr>
          <w:rFonts w:ascii="宋体" w:eastAsia="黑体" w:hAnsi="宋体" w:hint="eastAsia"/>
          <w:sz w:val="32"/>
          <w:szCs w:val="32"/>
        </w:rPr>
        <w:t>公路水运工程</w:t>
      </w:r>
      <w:r>
        <w:rPr>
          <w:rFonts w:ascii="宋体" w:eastAsia="黑体" w:hAnsi="宋体" w:hint="eastAsia"/>
          <w:sz w:val="32"/>
          <w:szCs w:val="32"/>
        </w:rPr>
        <w:t>助理试验检测师</w:t>
      </w: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第一科目</w:t>
      </w:r>
      <w:r>
        <w:rPr>
          <w:rFonts w:ascii="宋体" w:eastAsia="黑体" w:hAnsi="宋体" w:hint="eastAsia"/>
          <w:sz w:val="32"/>
          <w:szCs w:val="32"/>
        </w:rPr>
        <w:t xml:space="preserve"> </w:t>
      </w:r>
      <w:r>
        <w:rPr>
          <w:rFonts w:ascii="宋体" w:eastAsia="黑体" w:hAnsi="宋体" w:hint="eastAsia"/>
          <w:sz w:val="32"/>
          <w:szCs w:val="32"/>
        </w:rPr>
        <w:t>公共基础</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公路水运工程试验检测工作中所涉及的法律、法规、规章及规范性文件，试验检测管理及技术基本要求，试验检测基础相关知识等掌握情况，以及在试验检测工作中应用这些知识的基本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一、法律、法规、规章及规范性文件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（一）相关法律：《中华人民共和国计量法》；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（二）相关法规：《建设工程质量管理条例》；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（三）相关规章及规范性文件：现行《检验检测机构资质认定管理办法》；交通运输部关于修改《公路水运工程试验检测管理办法》的决定（中华人民共和国交通运输部令</w:t>
      </w:r>
      <w:r>
        <w:rPr>
          <w:rFonts w:ascii="仿宋" w:eastAsia="仿宋" w:hAnsi="仿宋" w:cs="宋体" w:hint="eastAsia"/>
          <w:sz w:val="32"/>
          <w:szCs w:val="32"/>
        </w:rPr>
        <w:t>2019</w:t>
      </w:r>
      <w:r>
        <w:rPr>
          <w:rFonts w:ascii="仿宋" w:eastAsia="仿宋" w:hAnsi="仿宋" w:cs="宋体" w:hint="eastAsia"/>
          <w:sz w:val="32"/>
          <w:szCs w:val="32"/>
        </w:rPr>
        <w:t>年第</w:t>
      </w:r>
      <w:r>
        <w:rPr>
          <w:rFonts w:ascii="仿宋" w:eastAsia="仿宋" w:hAnsi="仿宋" w:cs="宋体" w:hint="eastAsia"/>
          <w:sz w:val="32"/>
          <w:szCs w:val="32"/>
        </w:rPr>
        <w:t>38</w:t>
      </w:r>
      <w:r>
        <w:rPr>
          <w:rFonts w:ascii="仿宋" w:eastAsia="仿宋" w:hAnsi="仿宋" w:cs="宋体" w:hint="eastAsia"/>
          <w:sz w:val="32"/>
          <w:szCs w:val="32"/>
        </w:rPr>
        <w:t>号）、《关于印发</w:t>
      </w:r>
      <w:r>
        <w:rPr>
          <w:rFonts w:ascii="仿宋" w:eastAsia="仿宋" w:hAnsi="仿宋" w:cs="宋体" w:hint="eastAsia"/>
          <w:sz w:val="32"/>
          <w:szCs w:val="32"/>
        </w:rPr>
        <w:t>&lt;</w:t>
      </w:r>
      <w:r>
        <w:rPr>
          <w:rFonts w:ascii="仿宋" w:eastAsia="仿宋" w:hAnsi="仿宋" w:cs="宋体" w:hint="eastAsia"/>
          <w:sz w:val="32"/>
          <w:szCs w:val="32"/>
        </w:rPr>
        <w:t>公路水运工程试验检测信用评价办法</w:t>
      </w:r>
      <w:r>
        <w:rPr>
          <w:rFonts w:ascii="仿宋" w:eastAsia="仿宋" w:hAnsi="仿宋" w:cs="宋体" w:hint="eastAsia"/>
          <w:sz w:val="32"/>
          <w:szCs w:val="32"/>
        </w:rPr>
        <w:t>&gt;</w:t>
      </w:r>
      <w:r>
        <w:rPr>
          <w:rFonts w:ascii="仿宋" w:eastAsia="仿宋" w:hAnsi="仿宋" w:cs="宋体" w:hint="eastAsia"/>
          <w:sz w:val="32"/>
          <w:szCs w:val="32"/>
        </w:rPr>
        <w:t>的通知》（交安监发〔</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 xml:space="preserve">78 </w:t>
      </w:r>
      <w:r>
        <w:rPr>
          <w:rFonts w:ascii="仿宋" w:eastAsia="仿宋" w:hAnsi="仿宋" w:cs="宋体" w:hint="eastAsia"/>
          <w:sz w:val="32"/>
          <w:szCs w:val="32"/>
        </w:rPr>
        <w:t>号）；《关于公布〈公路水运工程试验检测机构等级标准〉及〈公路水运工程试验检测机构等级评定及换证复核工作程序〉的通知》（交安监发〔</w:t>
      </w:r>
      <w:r>
        <w:rPr>
          <w:rFonts w:ascii="仿宋" w:eastAsia="仿宋" w:hAnsi="仿宋" w:cs="宋体" w:hint="eastAsia"/>
          <w:sz w:val="32"/>
          <w:szCs w:val="32"/>
        </w:rPr>
        <w:t>2017</w:t>
      </w:r>
      <w:r>
        <w:rPr>
          <w:rFonts w:ascii="仿宋" w:eastAsia="仿宋" w:hAnsi="仿宋" w:cs="宋体" w:hint="eastAsia"/>
          <w:sz w:val="32"/>
          <w:szCs w:val="32"/>
        </w:rPr>
        <w:t>〕</w:t>
      </w:r>
      <w:r>
        <w:rPr>
          <w:rFonts w:ascii="仿宋" w:eastAsia="仿宋" w:hAnsi="仿宋" w:cs="宋体" w:hint="eastAsia"/>
          <w:sz w:val="32"/>
          <w:szCs w:val="32"/>
        </w:rPr>
        <w:t xml:space="preserve">113 </w:t>
      </w:r>
      <w:r>
        <w:rPr>
          <w:rFonts w:ascii="仿宋" w:eastAsia="仿宋" w:hAnsi="仿宋" w:cs="宋体" w:hint="eastAsia"/>
          <w:sz w:val="32"/>
          <w:szCs w:val="32"/>
        </w:rPr>
        <w:t>号）；《关于印发工地试验室标准化建设要点的通知》（厅质监字〔</w:t>
      </w:r>
      <w:r>
        <w:rPr>
          <w:rFonts w:ascii="仿宋" w:eastAsia="仿宋" w:hAnsi="仿宋" w:cs="宋体" w:hint="eastAsia"/>
          <w:sz w:val="32"/>
          <w:szCs w:val="32"/>
        </w:rPr>
        <w:t>2012</w:t>
      </w:r>
      <w:r>
        <w:rPr>
          <w:rFonts w:ascii="仿宋" w:eastAsia="仿宋" w:hAnsi="仿宋" w:cs="宋体" w:hint="eastAsia"/>
          <w:sz w:val="32"/>
          <w:szCs w:val="32"/>
        </w:rPr>
        <w:t>〕</w:t>
      </w:r>
      <w:r>
        <w:rPr>
          <w:rFonts w:ascii="仿宋" w:eastAsia="仿宋" w:hAnsi="仿宋" w:cs="宋体" w:hint="eastAsia"/>
          <w:sz w:val="32"/>
          <w:szCs w:val="32"/>
        </w:rPr>
        <w:lastRenderedPageBreak/>
        <w:t xml:space="preserve">200 </w:t>
      </w:r>
      <w:r>
        <w:rPr>
          <w:rFonts w:ascii="仿宋" w:eastAsia="仿宋" w:hAnsi="仿宋" w:cs="宋体" w:hint="eastAsia"/>
          <w:sz w:val="32"/>
          <w:szCs w:val="32"/>
        </w:rPr>
        <w:t>号）；《关于印发</w:t>
      </w:r>
      <w:r>
        <w:rPr>
          <w:rFonts w:ascii="仿宋" w:eastAsia="仿宋" w:hAnsi="仿宋" w:cs="宋体" w:hint="eastAsia"/>
          <w:sz w:val="32"/>
          <w:szCs w:val="32"/>
        </w:rPr>
        <w:t>&lt;</w:t>
      </w:r>
      <w:r>
        <w:rPr>
          <w:rFonts w:ascii="仿宋" w:eastAsia="仿宋" w:hAnsi="仿宋" w:cs="宋体" w:hint="eastAsia"/>
          <w:sz w:val="32"/>
          <w:szCs w:val="32"/>
        </w:rPr>
        <w:t>公路水运工程试验</w:t>
      </w:r>
      <w:r>
        <w:rPr>
          <w:rFonts w:ascii="仿宋" w:eastAsia="仿宋" w:hAnsi="仿宋" w:cs="宋体" w:hint="eastAsia"/>
          <w:sz w:val="32"/>
          <w:szCs w:val="32"/>
        </w:rPr>
        <w:t>检测专业技术人员职业资格制度规定</w:t>
      </w:r>
      <w:r>
        <w:rPr>
          <w:rFonts w:ascii="仿宋" w:eastAsia="仿宋" w:hAnsi="仿宋" w:cs="宋体" w:hint="eastAsia"/>
          <w:sz w:val="32"/>
          <w:szCs w:val="32"/>
        </w:rPr>
        <w:t>&gt;</w:t>
      </w:r>
      <w:r>
        <w:rPr>
          <w:rFonts w:ascii="仿宋" w:eastAsia="仿宋" w:hAnsi="仿宋" w:cs="宋体" w:hint="eastAsia"/>
          <w:sz w:val="32"/>
          <w:szCs w:val="32"/>
        </w:rPr>
        <w:t>和</w:t>
      </w:r>
      <w:r>
        <w:rPr>
          <w:rFonts w:ascii="仿宋" w:eastAsia="仿宋" w:hAnsi="仿宋" w:cs="宋体" w:hint="eastAsia"/>
          <w:sz w:val="32"/>
          <w:szCs w:val="32"/>
        </w:rPr>
        <w:t>&lt;</w:t>
      </w:r>
      <w:r>
        <w:rPr>
          <w:rFonts w:ascii="仿宋" w:eastAsia="仿宋" w:hAnsi="仿宋" w:cs="宋体" w:hint="eastAsia"/>
          <w:sz w:val="32"/>
          <w:szCs w:val="32"/>
        </w:rPr>
        <w:t>公路水运工程试验检测专业技术人员职业资格考试实施办法</w:t>
      </w:r>
      <w:r>
        <w:rPr>
          <w:rFonts w:ascii="仿宋" w:eastAsia="仿宋" w:hAnsi="仿宋" w:cs="宋体" w:hint="eastAsia"/>
          <w:sz w:val="32"/>
          <w:szCs w:val="32"/>
        </w:rPr>
        <w:t>&gt;</w:t>
      </w:r>
      <w:r>
        <w:rPr>
          <w:rFonts w:ascii="仿宋" w:eastAsia="仿宋" w:hAnsi="仿宋" w:cs="宋体" w:hint="eastAsia"/>
          <w:sz w:val="32"/>
          <w:szCs w:val="32"/>
        </w:rPr>
        <w:t>的通知》（人社部发〔</w:t>
      </w:r>
      <w:r>
        <w:rPr>
          <w:rFonts w:ascii="仿宋" w:eastAsia="仿宋" w:hAnsi="仿宋" w:cs="宋体" w:hint="eastAsia"/>
          <w:sz w:val="32"/>
          <w:szCs w:val="32"/>
        </w:rPr>
        <w:t>2015</w:t>
      </w:r>
      <w:r>
        <w:rPr>
          <w:rFonts w:ascii="仿宋" w:eastAsia="仿宋" w:hAnsi="仿宋" w:cs="宋体" w:hint="eastAsia"/>
          <w:sz w:val="32"/>
          <w:szCs w:val="32"/>
        </w:rPr>
        <w:t>〕</w:t>
      </w:r>
      <w:r>
        <w:rPr>
          <w:rFonts w:ascii="仿宋" w:eastAsia="仿宋" w:hAnsi="仿宋" w:cs="宋体" w:hint="eastAsia"/>
          <w:sz w:val="32"/>
          <w:szCs w:val="32"/>
        </w:rPr>
        <w:t xml:space="preserve">59 </w:t>
      </w:r>
      <w:r>
        <w:rPr>
          <w:rFonts w:ascii="仿宋" w:eastAsia="仿宋" w:hAnsi="仿宋" w:cs="宋体" w:hint="eastAsia"/>
          <w:sz w:val="32"/>
          <w:szCs w:val="32"/>
        </w:rPr>
        <w:t>号）、《公路水运工程试验检测人员继续教育办法（试行）》（厅质监字〔</w:t>
      </w:r>
      <w:r>
        <w:rPr>
          <w:rFonts w:ascii="仿宋" w:eastAsia="仿宋" w:hAnsi="仿宋" w:cs="宋体" w:hint="eastAsia"/>
          <w:sz w:val="32"/>
          <w:szCs w:val="32"/>
        </w:rPr>
        <w:t>2011</w:t>
      </w:r>
      <w:r>
        <w:rPr>
          <w:rFonts w:ascii="仿宋" w:eastAsia="仿宋" w:hAnsi="仿宋" w:cs="宋体" w:hint="eastAsia"/>
          <w:sz w:val="32"/>
          <w:szCs w:val="32"/>
        </w:rPr>
        <w:t>〕</w:t>
      </w:r>
      <w:r>
        <w:rPr>
          <w:rFonts w:ascii="仿宋" w:eastAsia="仿宋" w:hAnsi="仿宋" w:cs="宋体" w:hint="eastAsia"/>
          <w:sz w:val="32"/>
          <w:szCs w:val="32"/>
        </w:rPr>
        <w:t xml:space="preserve">229 </w:t>
      </w:r>
      <w:r>
        <w:rPr>
          <w:rFonts w:ascii="仿宋" w:eastAsia="仿宋" w:hAnsi="仿宋" w:cs="宋体" w:hint="eastAsia"/>
          <w:sz w:val="32"/>
          <w:szCs w:val="32"/>
        </w:rPr>
        <w:t>号）；《关于印发</w:t>
      </w:r>
      <w:r>
        <w:rPr>
          <w:rFonts w:ascii="仿宋" w:eastAsia="仿宋" w:hAnsi="仿宋" w:cs="宋体" w:hint="eastAsia"/>
          <w:sz w:val="32"/>
          <w:szCs w:val="32"/>
        </w:rPr>
        <w:t>&lt;</w:t>
      </w:r>
      <w:r>
        <w:rPr>
          <w:rFonts w:ascii="仿宋" w:eastAsia="仿宋" w:hAnsi="仿宋" w:cs="宋体" w:hint="eastAsia"/>
          <w:sz w:val="32"/>
          <w:szCs w:val="32"/>
        </w:rPr>
        <w:t>公路工程试验检测仪器设备服务手册</w:t>
      </w:r>
      <w:r>
        <w:rPr>
          <w:rFonts w:ascii="仿宋" w:eastAsia="仿宋" w:hAnsi="仿宋" w:cs="宋体" w:hint="eastAsia"/>
          <w:sz w:val="32"/>
          <w:szCs w:val="32"/>
        </w:rPr>
        <w:t>&gt;</w:t>
      </w:r>
      <w:r>
        <w:rPr>
          <w:rFonts w:ascii="仿宋" w:eastAsia="仿宋" w:hAnsi="仿宋" w:cs="宋体" w:hint="eastAsia"/>
          <w:sz w:val="32"/>
          <w:szCs w:val="32"/>
        </w:rPr>
        <w:t>的通知》（交办安监函〔</w:t>
      </w:r>
      <w:r>
        <w:rPr>
          <w:rFonts w:ascii="仿宋" w:eastAsia="仿宋" w:hAnsi="仿宋" w:cs="宋体" w:hint="eastAsia"/>
          <w:sz w:val="32"/>
          <w:szCs w:val="32"/>
        </w:rPr>
        <w:t>2019</w:t>
      </w:r>
      <w:r>
        <w:rPr>
          <w:rFonts w:ascii="仿宋" w:eastAsia="仿宋" w:hAnsi="仿宋" w:cs="宋体" w:hint="eastAsia"/>
          <w:sz w:val="32"/>
          <w:szCs w:val="32"/>
        </w:rPr>
        <w:t>〕</w:t>
      </w:r>
      <w:r>
        <w:rPr>
          <w:rFonts w:ascii="仿宋" w:eastAsia="仿宋" w:hAnsi="仿宋" w:cs="宋体" w:hint="eastAsia"/>
          <w:sz w:val="32"/>
          <w:szCs w:val="32"/>
        </w:rPr>
        <w:t>66</w:t>
      </w:r>
      <w:r>
        <w:rPr>
          <w:rFonts w:ascii="仿宋" w:eastAsia="仿宋" w:hAnsi="仿宋" w:cs="宋体" w:hint="eastAsia"/>
          <w:sz w:val="32"/>
          <w:szCs w:val="32"/>
        </w:rPr>
        <w:t>号）、《水运工程试验检测仪器设备检定</w:t>
      </w:r>
      <w:r>
        <w:rPr>
          <w:rFonts w:ascii="仿宋" w:eastAsia="仿宋" w:hAnsi="仿宋" w:cs="宋体" w:hint="eastAsia"/>
          <w:sz w:val="32"/>
          <w:szCs w:val="32"/>
        </w:rPr>
        <w:t>/</w:t>
      </w:r>
      <w:r>
        <w:rPr>
          <w:rFonts w:ascii="仿宋" w:eastAsia="仿宋" w:hAnsi="仿宋" w:cs="宋体" w:hint="eastAsia"/>
          <w:sz w:val="32"/>
          <w:szCs w:val="32"/>
        </w:rPr>
        <w:t>校准指导手册》（交办安监〔</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 xml:space="preserve">33 </w:t>
      </w:r>
      <w:r>
        <w:rPr>
          <w:rFonts w:ascii="仿宋" w:eastAsia="仿宋" w:hAnsi="仿宋" w:cs="宋体" w:hint="eastAsia"/>
          <w:sz w:val="32"/>
          <w:szCs w:val="32"/>
        </w:rPr>
        <w:t>号）、交通运输部</w:t>
      </w:r>
      <w:r>
        <w:rPr>
          <w:rFonts w:ascii="仿宋" w:eastAsia="仿宋" w:hAnsi="仿宋" w:cs="宋体" w:hint="eastAsia"/>
          <w:sz w:val="32"/>
          <w:szCs w:val="32"/>
        </w:rPr>
        <w:t xml:space="preserve"> </w:t>
      </w:r>
      <w:r>
        <w:rPr>
          <w:rFonts w:ascii="仿宋" w:eastAsia="仿宋" w:hAnsi="仿宋" w:cs="宋体" w:hint="eastAsia"/>
          <w:sz w:val="32"/>
          <w:szCs w:val="32"/>
        </w:rPr>
        <w:t>应急管理部关于公布《公路水运工程淘汰危及生产安全施工工艺、设备和材料目录》的公告（</w:t>
      </w:r>
      <w:r>
        <w:rPr>
          <w:rFonts w:ascii="仿宋" w:eastAsia="仿宋" w:hAnsi="仿宋" w:cs="宋体" w:hint="eastAsia"/>
          <w:sz w:val="32"/>
          <w:szCs w:val="32"/>
        </w:rPr>
        <w:t>2020</w:t>
      </w:r>
      <w:r>
        <w:rPr>
          <w:rFonts w:ascii="仿宋" w:eastAsia="仿宋" w:hAnsi="仿宋" w:cs="宋体" w:hint="eastAsia"/>
          <w:sz w:val="32"/>
          <w:szCs w:val="32"/>
        </w:rPr>
        <w:t>年第</w:t>
      </w:r>
      <w:r>
        <w:rPr>
          <w:rFonts w:ascii="仿宋" w:eastAsia="仿宋" w:hAnsi="仿宋" w:cs="宋体" w:hint="eastAsia"/>
          <w:sz w:val="32"/>
          <w:szCs w:val="32"/>
        </w:rPr>
        <w:t>89</w:t>
      </w:r>
      <w:r>
        <w:rPr>
          <w:rFonts w:ascii="仿宋" w:eastAsia="仿宋" w:hAnsi="仿宋" w:cs="宋体" w:hint="eastAsia"/>
          <w:sz w:val="32"/>
          <w:szCs w:val="32"/>
        </w:rPr>
        <w:t>号）。</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二、试验</w:t>
      </w:r>
      <w:r>
        <w:rPr>
          <w:rFonts w:ascii="仿宋" w:eastAsia="仿宋" w:hAnsi="仿宋" w:cs="宋体" w:hint="eastAsia"/>
          <w:sz w:val="32"/>
          <w:szCs w:val="32"/>
        </w:rPr>
        <w:t>检测管理及技术要求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（一）《检验检测机构资质认定能力评价</w:t>
      </w:r>
      <w:r>
        <w:rPr>
          <w:rFonts w:ascii="仿宋" w:eastAsia="仿宋" w:hAnsi="仿宋" w:cs="宋体" w:hint="eastAsia"/>
          <w:sz w:val="32"/>
          <w:szCs w:val="32"/>
        </w:rPr>
        <w:t xml:space="preserve"> </w:t>
      </w:r>
      <w:r>
        <w:rPr>
          <w:rFonts w:ascii="仿宋" w:eastAsia="仿宋" w:hAnsi="仿宋" w:cs="宋体" w:hint="eastAsia"/>
          <w:sz w:val="32"/>
          <w:szCs w:val="32"/>
        </w:rPr>
        <w:t>检验检测机构通用要求》（</w:t>
      </w:r>
      <w:r>
        <w:rPr>
          <w:rFonts w:ascii="仿宋" w:eastAsia="仿宋" w:hAnsi="仿宋" w:cs="宋体" w:hint="eastAsia"/>
          <w:sz w:val="32"/>
          <w:szCs w:val="32"/>
        </w:rPr>
        <w:t>RB/T 214-2017</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（二）《检验检测机构管理和技术能力评价</w:t>
      </w:r>
      <w:r>
        <w:rPr>
          <w:rFonts w:ascii="仿宋" w:eastAsia="仿宋" w:hAnsi="仿宋" w:cs="宋体" w:hint="eastAsia"/>
          <w:sz w:val="32"/>
          <w:szCs w:val="32"/>
        </w:rPr>
        <w:t xml:space="preserve"> </w:t>
      </w:r>
      <w:r>
        <w:rPr>
          <w:rFonts w:ascii="仿宋" w:eastAsia="仿宋" w:hAnsi="仿宋" w:cs="宋体" w:hint="eastAsia"/>
          <w:sz w:val="32"/>
          <w:szCs w:val="32"/>
        </w:rPr>
        <w:t>设施和环境通用要求》（</w:t>
      </w:r>
      <w:r>
        <w:rPr>
          <w:rFonts w:ascii="仿宋" w:eastAsia="仿宋" w:hAnsi="仿宋" w:cs="宋体" w:hint="eastAsia"/>
          <w:sz w:val="32"/>
          <w:szCs w:val="32"/>
        </w:rPr>
        <w:t xml:space="preserve">RB/T 047-2020 </w:t>
      </w:r>
      <w:r>
        <w:rPr>
          <w:rFonts w:ascii="仿宋" w:eastAsia="仿宋" w:hAnsi="仿宋" w:cs="宋体" w:hint="eastAsia"/>
          <w:sz w:val="32"/>
          <w:szCs w:val="32"/>
        </w:rPr>
        <w:t>）的相关内容；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（三）《建材领域检测机构技术能力评价指南》（</w:t>
      </w:r>
      <w:r>
        <w:rPr>
          <w:rFonts w:ascii="仿宋" w:eastAsia="仿宋" w:hAnsi="仿宋" w:cs="宋体" w:hint="eastAsia"/>
          <w:sz w:val="32"/>
          <w:szCs w:val="32"/>
        </w:rPr>
        <w:t>RB/T 144-2018</w:t>
      </w:r>
      <w:r>
        <w:rPr>
          <w:rFonts w:ascii="仿宋" w:eastAsia="仿宋" w:hAnsi="仿宋" w:cs="宋体" w:hint="eastAsia"/>
          <w:sz w:val="32"/>
          <w:szCs w:val="32"/>
        </w:rPr>
        <w:t>）的相关内容；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（四）《公路水运工程试验检测等级管理要求》（</w:t>
      </w:r>
      <w:r>
        <w:rPr>
          <w:rFonts w:ascii="仿宋" w:eastAsia="仿宋" w:hAnsi="仿宋" w:cs="宋体" w:hint="eastAsia"/>
          <w:sz w:val="32"/>
          <w:szCs w:val="32"/>
        </w:rPr>
        <w:t>JT/T 1181-2018</w:t>
      </w:r>
      <w:r>
        <w:rPr>
          <w:rFonts w:ascii="仿宋" w:eastAsia="仿宋" w:hAnsi="仿宋" w:cs="宋体" w:hint="eastAsia"/>
          <w:sz w:val="32"/>
          <w:szCs w:val="32"/>
        </w:rPr>
        <w:t>）中等级标准应用说明、等级评定及换证复核工作程序应用说明及检测机构运行通用要求的相关内容；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（五）《检验检测机构诚信基本要求</w:t>
      </w:r>
      <w:r>
        <w:rPr>
          <w:rFonts w:ascii="仿宋" w:eastAsia="仿宋" w:hAnsi="仿宋" w:cs="宋体" w:hint="eastAsia"/>
          <w:sz w:val="32"/>
          <w:szCs w:val="32"/>
        </w:rPr>
        <w:t>》（</w:t>
      </w:r>
      <w:r>
        <w:rPr>
          <w:rFonts w:ascii="仿宋" w:eastAsia="仿宋" w:hAnsi="仿宋" w:cs="宋体" w:hint="eastAsia"/>
          <w:sz w:val="32"/>
          <w:szCs w:val="32"/>
        </w:rPr>
        <w:t>GB/T 31880-2015</w:t>
      </w:r>
      <w:r>
        <w:rPr>
          <w:rFonts w:ascii="仿宋" w:eastAsia="仿宋" w:hAnsi="仿宋" w:cs="宋体" w:hint="eastAsia"/>
          <w:sz w:val="32"/>
          <w:szCs w:val="32"/>
        </w:rPr>
        <w:t>）</w:t>
      </w:r>
      <w:r>
        <w:rPr>
          <w:rFonts w:ascii="仿宋" w:eastAsia="仿宋" w:hAnsi="仿宋" w:cs="宋体" w:hint="eastAsia"/>
          <w:sz w:val="32"/>
          <w:szCs w:val="32"/>
        </w:rPr>
        <w:t xml:space="preserve"> </w:t>
      </w:r>
      <w:r>
        <w:rPr>
          <w:rFonts w:ascii="仿宋" w:eastAsia="仿宋" w:hAnsi="仿宋" w:cs="宋体" w:hint="eastAsia"/>
          <w:sz w:val="32"/>
          <w:szCs w:val="32"/>
        </w:rPr>
        <w:t>的相关内容；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（六）《公路水运试验检测数据报告编制导则》（</w:t>
      </w:r>
      <w:r>
        <w:rPr>
          <w:rFonts w:ascii="仿宋" w:eastAsia="仿宋" w:hAnsi="仿宋" w:cs="宋体" w:hint="eastAsia"/>
          <w:sz w:val="32"/>
          <w:szCs w:val="32"/>
        </w:rPr>
        <w:t>JT/T 828-</w:t>
      </w:r>
      <w:r>
        <w:rPr>
          <w:rFonts w:ascii="仿宋" w:eastAsia="仿宋" w:hAnsi="仿宋" w:cs="宋体" w:hint="eastAsia"/>
          <w:sz w:val="32"/>
          <w:szCs w:val="32"/>
        </w:rPr>
        <w:lastRenderedPageBreak/>
        <w:t>2019</w:t>
      </w:r>
      <w:r>
        <w:rPr>
          <w:rFonts w:ascii="仿宋" w:eastAsia="仿宋" w:hAnsi="仿宋" w:cs="宋体" w:hint="eastAsia"/>
          <w:sz w:val="32"/>
          <w:szCs w:val="32"/>
        </w:rPr>
        <w:t>）的相关内容。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三、试验检测基础相关知识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（一）试验检测常用技术术语；</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（二）我国法定计量单位；</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（三）数字修约规则；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（四）测量误差计算；</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（五）测量不确定度理论、测量不确定度的分类；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（六）能力验证结果评价；</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（七）抽样技术及其应用；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（八）常用数理统计工具种类及其应用；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（九）《公路工程质量检验评定标准</w:t>
      </w:r>
      <w:r>
        <w:rPr>
          <w:rFonts w:ascii="仿宋" w:eastAsia="仿宋" w:hAnsi="仿宋" w:cs="宋体" w:hint="eastAsia"/>
          <w:sz w:val="32"/>
          <w:szCs w:val="32"/>
        </w:rPr>
        <w:t xml:space="preserve"> </w:t>
      </w:r>
      <w:r>
        <w:rPr>
          <w:rFonts w:ascii="仿宋" w:eastAsia="仿宋" w:hAnsi="仿宋" w:cs="宋体" w:hint="eastAsia"/>
          <w:sz w:val="32"/>
          <w:szCs w:val="32"/>
        </w:rPr>
        <w:t>第一册</w:t>
      </w:r>
      <w:r>
        <w:rPr>
          <w:rFonts w:ascii="仿宋" w:eastAsia="仿宋" w:hAnsi="仿宋" w:cs="宋体" w:hint="eastAsia"/>
          <w:sz w:val="32"/>
          <w:szCs w:val="32"/>
        </w:rPr>
        <w:t xml:space="preserve"> </w:t>
      </w:r>
      <w:r>
        <w:rPr>
          <w:rFonts w:ascii="仿宋" w:eastAsia="仿宋" w:hAnsi="仿宋" w:cs="宋体" w:hint="eastAsia"/>
          <w:sz w:val="32"/>
          <w:szCs w:val="32"/>
        </w:rPr>
        <w:t>土建工程》（</w:t>
      </w:r>
      <w:r>
        <w:rPr>
          <w:rFonts w:ascii="仿宋" w:eastAsia="仿宋" w:hAnsi="仿宋" w:cs="宋体" w:hint="eastAsia"/>
          <w:sz w:val="32"/>
          <w:szCs w:val="32"/>
        </w:rPr>
        <w:t>JTG F80/1-2017)</w:t>
      </w:r>
      <w:r>
        <w:rPr>
          <w:rFonts w:ascii="仿宋" w:eastAsia="仿宋" w:hAnsi="仿宋" w:cs="宋体" w:hint="eastAsia"/>
          <w:sz w:val="32"/>
          <w:szCs w:val="32"/>
        </w:rPr>
        <w:t>中“基本规定”和《水运工程质</w:t>
      </w:r>
      <w:r>
        <w:rPr>
          <w:rFonts w:ascii="仿宋" w:eastAsia="仿宋" w:hAnsi="仿宋" w:cs="宋体" w:hint="eastAsia"/>
          <w:sz w:val="32"/>
          <w:szCs w:val="32"/>
        </w:rPr>
        <w:t>量检验标准》（</w:t>
      </w:r>
      <w:r>
        <w:rPr>
          <w:rFonts w:ascii="仿宋" w:eastAsia="仿宋" w:hAnsi="仿宋" w:cs="宋体" w:hint="eastAsia"/>
          <w:sz w:val="32"/>
          <w:szCs w:val="32"/>
        </w:rPr>
        <w:t>JTS 257-2008)</w:t>
      </w:r>
      <w:r>
        <w:rPr>
          <w:rFonts w:ascii="仿宋" w:eastAsia="仿宋" w:hAnsi="仿宋" w:cs="宋体" w:hint="eastAsia"/>
          <w:sz w:val="32"/>
          <w:szCs w:val="32"/>
        </w:rPr>
        <w:t>中“统一规定”的主要内容；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（十）《公路工程标准体系》（</w:t>
      </w:r>
      <w:r>
        <w:rPr>
          <w:rFonts w:ascii="仿宋" w:eastAsia="仿宋" w:hAnsi="仿宋" w:cs="宋体" w:hint="eastAsia"/>
          <w:sz w:val="32"/>
          <w:szCs w:val="32"/>
        </w:rPr>
        <w:t>JTG 1001</w:t>
      </w:r>
      <w:r>
        <w:rPr>
          <w:rFonts w:ascii="仿宋" w:eastAsia="仿宋" w:hAnsi="仿宋" w:cs="宋体" w:hint="eastAsia"/>
          <w:sz w:val="32"/>
          <w:szCs w:val="32"/>
        </w:rPr>
        <w:t>—</w:t>
      </w:r>
      <w:r>
        <w:rPr>
          <w:rFonts w:ascii="仿宋" w:eastAsia="仿宋" w:hAnsi="仿宋" w:cs="宋体" w:hint="eastAsia"/>
          <w:sz w:val="32"/>
          <w:szCs w:val="32"/>
        </w:rPr>
        <w:t xml:space="preserve">2017) </w:t>
      </w:r>
      <w:r>
        <w:rPr>
          <w:rFonts w:ascii="仿宋" w:eastAsia="仿宋" w:hAnsi="仿宋" w:cs="宋体" w:hint="eastAsia"/>
          <w:sz w:val="32"/>
          <w:szCs w:val="32"/>
        </w:rPr>
        <w:t>和《关于发布</w:t>
      </w:r>
      <w:r>
        <w:rPr>
          <w:rFonts w:ascii="仿宋" w:eastAsia="仿宋" w:hAnsi="仿宋" w:cs="宋体" w:hint="eastAsia"/>
          <w:sz w:val="32"/>
          <w:szCs w:val="32"/>
        </w:rPr>
        <w:t>&lt;</w:t>
      </w:r>
      <w:r>
        <w:rPr>
          <w:rFonts w:ascii="仿宋" w:eastAsia="仿宋" w:hAnsi="仿宋" w:cs="宋体" w:hint="eastAsia"/>
          <w:sz w:val="32"/>
          <w:szCs w:val="32"/>
        </w:rPr>
        <w:t>水运工程标准体系</w:t>
      </w:r>
      <w:r>
        <w:rPr>
          <w:rFonts w:ascii="仿宋" w:eastAsia="仿宋" w:hAnsi="仿宋" w:cs="宋体" w:hint="eastAsia"/>
          <w:sz w:val="32"/>
          <w:szCs w:val="32"/>
        </w:rPr>
        <w:t>&gt;</w:t>
      </w:r>
      <w:r>
        <w:rPr>
          <w:rFonts w:ascii="仿宋" w:eastAsia="仿宋" w:hAnsi="仿宋" w:cs="宋体" w:hint="eastAsia"/>
          <w:sz w:val="32"/>
          <w:szCs w:val="32"/>
        </w:rPr>
        <w:t>的公告》（交通运输部公告</w:t>
      </w:r>
      <w:r>
        <w:rPr>
          <w:rFonts w:ascii="仿宋" w:eastAsia="仿宋" w:hAnsi="仿宋" w:cs="宋体" w:hint="eastAsia"/>
          <w:sz w:val="32"/>
          <w:szCs w:val="32"/>
        </w:rPr>
        <w:t xml:space="preserve"> 2018 </w:t>
      </w:r>
      <w:r>
        <w:rPr>
          <w:rFonts w:ascii="仿宋" w:eastAsia="仿宋" w:hAnsi="仿宋" w:cs="宋体" w:hint="eastAsia"/>
          <w:sz w:val="32"/>
          <w:szCs w:val="32"/>
        </w:rPr>
        <w:t>年第</w:t>
      </w:r>
      <w:r>
        <w:rPr>
          <w:rFonts w:ascii="仿宋" w:eastAsia="仿宋" w:hAnsi="仿宋" w:cs="宋体" w:hint="eastAsia"/>
          <w:sz w:val="32"/>
          <w:szCs w:val="32"/>
        </w:rPr>
        <w:t xml:space="preserve">34 </w:t>
      </w:r>
      <w:r>
        <w:rPr>
          <w:rFonts w:ascii="仿宋" w:eastAsia="仿宋" w:hAnsi="仿宋" w:cs="宋体" w:hint="eastAsia"/>
          <w:sz w:val="32"/>
          <w:szCs w:val="32"/>
        </w:rPr>
        <w:t>号）的相关知识；</w:t>
      </w:r>
    </w:p>
    <w:p w:rsidR="008318FE" w:rsidRDefault="00A67DAE">
      <w:pPr>
        <w:snapToGrid w:val="0"/>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（十一）仪器检定校准结果的使用。</w:t>
      </w:r>
    </w:p>
    <w:p w:rsidR="008318FE" w:rsidRDefault="008318FE">
      <w:pPr>
        <w:snapToGrid w:val="0"/>
        <w:spacing w:line="600" w:lineRule="exact"/>
        <w:ind w:firstLineChars="200" w:firstLine="640"/>
        <w:rPr>
          <w:rFonts w:ascii="宋体" w:eastAsia="仿宋_GB2312" w:hAnsi="宋体" w:cs="宋体"/>
          <w:sz w:val="32"/>
          <w:szCs w:val="32"/>
        </w:rPr>
      </w:pPr>
    </w:p>
    <w:p w:rsidR="008318FE" w:rsidRDefault="008318FE">
      <w:pPr>
        <w:snapToGrid w:val="0"/>
        <w:spacing w:line="600" w:lineRule="exact"/>
        <w:rPr>
          <w:rFonts w:ascii="宋体" w:eastAsia="仿宋_GB2312" w:hAnsi="宋体" w:cs="宋体"/>
          <w:sz w:val="32"/>
          <w:szCs w:val="32"/>
        </w:rPr>
      </w:pPr>
    </w:p>
    <w:p w:rsidR="008318FE" w:rsidRDefault="00A67DAE">
      <w:pPr>
        <w:spacing w:line="600" w:lineRule="exact"/>
        <w:ind w:firstLineChars="850" w:firstLine="2720"/>
        <w:rPr>
          <w:rFonts w:ascii="宋体" w:eastAsia="黑体" w:hAnsi="宋体"/>
          <w:b/>
          <w:sz w:val="32"/>
          <w:szCs w:val="32"/>
        </w:rPr>
      </w:pPr>
      <w:r>
        <w:rPr>
          <w:rFonts w:ascii="宋体" w:eastAsia="黑体" w:hAnsi="宋体" w:hint="eastAsia"/>
          <w:sz w:val="32"/>
          <w:szCs w:val="32"/>
        </w:rPr>
        <w:t>第二科目</w:t>
      </w:r>
      <w:r>
        <w:rPr>
          <w:rFonts w:ascii="宋体" w:eastAsia="黑体" w:hAnsi="宋体" w:hint="eastAsia"/>
          <w:sz w:val="32"/>
          <w:szCs w:val="32"/>
        </w:rPr>
        <w:t xml:space="preserve"> </w:t>
      </w:r>
      <w:r>
        <w:rPr>
          <w:rFonts w:ascii="宋体" w:eastAsia="黑体" w:hAnsi="宋体" w:hint="eastAsia"/>
          <w:sz w:val="32"/>
          <w:szCs w:val="32"/>
        </w:rPr>
        <w:t>道路工程</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本科目考试主要检验应考人员对道路工程专业相关的基本</w:t>
      </w:r>
      <w:r>
        <w:rPr>
          <w:rFonts w:ascii="仿宋" w:eastAsia="仿宋" w:hAnsi="仿宋" w:cs="宋体" w:hint="eastAsia"/>
          <w:sz w:val="32"/>
          <w:szCs w:val="32"/>
        </w:rPr>
        <w:lastRenderedPageBreak/>
        <w:t>知识，公路工程质量检验评定、公路技术状况评定，工程原材料、混合料、现场检测等相关的主要试验内容、试验方法的掌握情况，以及试验检测的实际操作能力。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一、道路工程相关知识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（一）公路等级、路基路面结构、路基路面工程材料；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（二）路基路面施工工艺与质量要求。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二、土工试验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（一）土的组成、物理性质指标及土样的制备；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（二）土的含水率、密度、比重、颗粒分析、界限含水率、天然稠度、砂的相对密度等物理性质指标的试验内容、方法；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（三）土的酸碱度、烧失量、有机质含量、易溶盐含量等化学性质指标的试验内容、方法；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（四）土的膨胀性、收缩性、渗透性、毛细管水上升能力等水理性质指标的试验内容、方法；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（五）土的击实性、</w:t>
      </w:r>
      <w:r>
        <w:rPr>
          <w:rFonts w:ascii="仿宋" w:eastAsia="仿宋" w:hAnsi="仿宋" w:cs="宋体" w:hint="eastAsia"/>
          <w:sz w:val="32"/>
          <w:szCs w:val="32"/>
        </w:rPr>
        <w:t>CBR</w:t>
      </w:r>
      <w:r>
        <w:rPr>
          <w:rFonts w:ascii="仿宋" w:eastAsia="仿宋" w:hAnsi="仿宋" w:cs="宋体" w:hint="eastAsia"/>
          <w:sz w:val="32"/>
          <w:szCs w:val="32"/>
        </w:rPr>
        <w:t>、固结压缩性、剪切性等力学性质指标的试验内容、方法。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三、土工合成材料试验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（一）土工合成材料的分类、用途、取样方法与试样制备；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（二）道路工程常用土工合成材料的性能指标；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（三）土工织物厚度、单位面积质量、几何尺寸等物理性质指标的试验内容、方法；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（四）直接剪切摩擦、拉拔摩擦、拉伸强度、</w:t>
      </w:r>
      <w:r>
        <w:rPr>
          <w:rFonts w:ascii="仿宋" w:eastAsia="仿宋" w:hAnsi="仿宋" w:cs="宋体" w:hint="eastAsia"/>
          <w:sz w:val="32"/>
          <w:szCs w:val="32"/>
        </w:rPr>
        <w:t>CBR</w:t>
      </w:r>
      <w:r>
        <w:rPr>
          <w:rFonts w:ascii="仿宋" w:eastAsia="仿宋" w:hAnsi="仿宋" w:cs="宋体" w:hint="eastAsia"/>
          <w:sz w:val="32"/>
          <w:szCs w:val="32"/>
        </w:rPr>
        <w:t>顶破强力、梯形撕破强力、刺破强力等力学性质指标的试验内容、方法；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（五）垂直渗透性、耐静水压、有效孔径等水力性质指标的试验内容、方法。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四、集料试验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（一）集料的分类和技术性质；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（二）粗集料</w:t>
      </w:r>
      <w:r>
        <w:rPr>
          <w:rFonts w:ascii="仿宋" w:eastAsia="仿宋" w:hAnsi="仿宋" w:cs="宋体" w:hint="eastAsia"/>
          <w:sz w:val="32"/>
          <w:szCs w:val="32"/>
        </w:rPr>
        <w:t>的密度、颗粒级配、含水率、含泥量、泥块含量、针片状颗粒含量、有机物含量、坚固性、压碎值、磨光值、软弱颗粒含量等指标的试验内容、方法；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（三）细集料的密度、颗粒级配、含水率、含泥量、泥块含量、云母含量、轻物质含量、压碎指标、棱角性、亚甲蓝试验、砂当量等指标的试验内容、方法；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（四）矿粉的筛分、密度、含水率、亲水性、塑性指数、加热安定性等指标的试验内容、方法。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五、基层与底基层材料试验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（一）基层、底基层材料的分类和技术性质；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（二）石灰的含水量、有效氧化钙氧化镁含量、石灰未消化残渣含量，水泥或石灰剂量，粉煤灰的细度、烧失量等原材性能指标的试验内容、方法；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（三）无机结合料稳定材料的最大干密度、最佳含水率、无侧限抗压强度、弯拉强度、抗压回弹模量等指标的试验内容、方法；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（四）级配碎石的最大干密度、最佳含水率、</w:t>
      </w:r>
      <w:r>
        <w:rPr>
          <w:rFonts w:ascii="仿宋" w:eastAsia="仿宋" w:hAnsi="仿宋" w:cs="宋体" w:hint="eastAsia"/>
          <w:sz w:val="32"/>
          <w:szCs w:val="32"/>
        </w:rPr>
        <w:t>CBR</w:t>
      </w:r>
      <w:r>
        <w:rPr>
          <w:rFonts w:ascii="仿宋" w:eastAsia="仿宋" w:hAnsi="仿宋" w:cs="宋体" w:hint="eastAsia"/>
          <w:sz w:val="32"/>
          <w:szCs w:val="32"/>
        </w:rPr>
        <w:t>强度、模量等指标的试验内容、方法。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六、水泥与水泥混凝土试验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（一）水泥的等级划分和技术性质；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（二）水泥的标准稠度、密度、凝结时间、安定性、水泥胶砂流动度、水泥胶砂强度等物理、力学性质指标的试验内容、方法；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（三）水泥</w:t>
      </w:r>
      <w:r>
        <w:rPr>
          <w:rFonts w:ascii="仿宋" w:eastAsia="仿宋" w:hAnsi="仿宋" w:cs="宋体" w:hint="eastAsia"/>
          <w:sz w:val="32"/>
          <w:szCs w:val="32"/>
        </w:rPr>
        <w:t>烧失量、氧化镁含量、三氧化硫含量、不溶物含量、碱含量、氯离子含量等化学性质指标的试验内容、方法；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（四）混凝土凝结时间、坍落度、含气量、电通量、氯离子扩散系数等指标的试验内容、方法；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（五）硬化水泥混凝土试件制备、养护方法及抗压弹性模量、抗压和抗弯拉强度、抗渗性等指标的试验内容、方法；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（六）水泥混凝土外加剂的类型及外加剂的细度、</w:t>
      </w:r>
      <w:r>
        <w:rPr>
          <w:rFonts w:ascii="仿宋" w:eastAsia="仿宋" w:hAnsi="仿宋" w:cs="宋体" w:hint="eastAsia"/>
          <w:sz w:val="32"/>
          <w:szCs w:val="32"/>
        </w:rPr>
        <w:t>pH</w:t>
      </w:r>
      <w:r>
        <w:rPr>
          <w:rFonts w:ascii="仿宋" w:eastAsia="仿宋" w:hAnsi="仿宋" w:cs="宋体" w:hint="eastAsia"/>
          <w:sz w:val="32"/>
          <w:szCs w:val="32"/>
        </w:rPr>
        <w:t>值、氯离子含量、减水率、泌水率等指标的试验内容、方法。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七、沥青与沥青混合料试验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（一）沥青的分类、取样方法及主要技术性质；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（二）沥青针入度、软化点、延度、针入度指数、黏附性</w:t>
      </w:r>
      <w:r>
        <w:rPr>
          <w:rFonts w:ascii="仿宋" w:eastAsia="仿宋" w:hAnsi="仿宋" w:cs="宋体" w:hint="eastAsia"/>
          <w:sz w:val="32"/>
          <w:szCs w:val="32"/>
        </w:rPr>
        <w:t>、老化、密度、闪点、溶解度、蜡含量、动力黏度等指标的试验内容、方法；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（三）改性沥青的类型、性能、技术指标及改性沥青弹性恢复、离析、旋转黏度等指标的试验内容、方法；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（四）乳化沥青和改性乳化沥青破乳速度、粘度、筛上剩余量、贮存稳定性等指标的试验内容、方法；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（五）液体石油沥青粘度、蒸馏体积、漂浮度、含水量等指标的试验内容、方法；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（六）沥青混合料用纤维主要类型、技术性质及木质素纤维的吸油率、灰分、耐热性等指标的试验内容、方法；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（七）沥青混合料的技术性质要求；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（八）沥青混合料的密度、车辙、浸水马歇尔、冻融</w:t>
      </w:r>
      <w:r>
        <w:rPr>
          <w:rFonts w:ascii="仿宋" w:eastAsia="仿宋" w:hAnsi="仿宋" w:cs="宋体" w:hint="eastAsia"/>
          <w:sz w:val="32"/>
          <w:szCs w:val="32"/>
        </w:rPr>
        <w:t>劈裂、飞散、淅漏、沥青含量等指标的试验内容、方法；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（九）稀浆混合料可拌和时间、稠度、黏聚力、负荷轮碾压、湿轮磨耗等试验内容、方法与评价；</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八、路基路面现场检测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（一）路基路面检测的现场抽样方法；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（二）路基路面几何尺寸的试验内容、方法；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（三）路基路面压实度的试验内容、方法；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（四）路基路面平整度的试验内容、方法；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（五）路基路面承载能力的试验内容、方法；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（六）水泥混凝土路面强度的试验内容、方法；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（七）路面抗滑性能的试验内容、方法；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（八）沥青路面渗水的试验内容、方法；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（九）路基路面损坏的试验内容、方法；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（十）沥青路面施工质量控制指标、层间黏结强度及噪声的</w:t>
      </w:r>
      <w:r>
        <w:rPr>
          <w:rFonts w:ascii="仿宋" w:eastAsia="仿宋" w:hAnsi="仿宋" w:cs="宋体" w:hint="eastAsia"/>
          <w:sz w:val="32"/>
          <w:szCs w:val="32"/>
        </w:rPr>
        <w:lastRenderedPageBreak/>
        <w:t>现场试验方法。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九、公路工程质量检验评定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（一）单位工程、分部工程和分项工程的划分；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（二）路基工程的实测项目内容及关键项目的相关要求；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（三）路面工程的实测项目内容及关键项目的相关要求；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（四）工程交竣工验收实体检测项目及抽查频率。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十、公路技术状况评定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（一）公路路基路面的损坏类型；</w:t>
      </w:r>
    </w:p>
    <w:p w:rsidR="008318FE" w:rsidRDefault="00A67DAE">
      <w:pPr>
        <w:snapToGrid w:val="0"/>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（二）公路路基路面的评价指标及检测方法。</w:t>
      </w:r>
    </w:p>
    <w:p w:rsidR="008318FE" w:rsidRDefault="008318FE">
      <w:pPr>
        <w:snapToGrid w:val="0"/>
        <w:spacing w:line="600" w:lineRule="exact"/>
        <w:ind w:firstLineChars="200" w:firstLine="640"/>
        <w:rPr>
          <w:rFonts w:ascii="宋体" w:eastAsia="仿宋_GB2312" w:hAnsi="宋体" w:cs="宋体"/>
          <w:sz w:val="32"/>
          <w:szCs w:val="32"/>
        </w:rPr>
      </w:pP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第三科目</w:t>
      </w:r>
      <w:r>
        <w:rPr>
          <w:rFonts w:ascii="宋体" w:eastAsia="黑体" w:hAnsi="宋体" w:hint="eastAsia"/>
          <w:sz w:val="32"/>
          <w:szCs w:val="32"/>
        </w:rPr>
        <w:t xml:space="preserve"> </w:t>
      </w:r>
      <w:r>
        <w:rPr>
          <w:rFonts w:ascii="宋体" w:eastAsia="黑体" w:hAnsi="宋体" w:hint="eastAsia"/>
          <w:sz w:val="32"/>
          <w:szCs w:val="32"/>
        </w:rPr>
        <w:t>桥梁隧道工程</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本科目考试主要检验应考人员对桥梁与隧道工程专业方面</w:t>
      </w:r>
      <w:r>
        <w:rPr>
          <w:rFonts w:ascii="仿宋" w:eastAsia="仿宋" w:hAnsi="仿宋" w:cs="宋体" w:hint="eastAsia"/>
          <w:sz w:val="32"/>
          <w:szCs w:val="32"/>
        </w:rPr>
        <w:t>的基础知识完整、系统理解并运用；了解相关的技术标准、质量检验评定标准，试验、检测标准、规程等；熟悉相关工程原材料、工程制品、结构试验检测技术以及试验检测涉及的相关仪器设备基本知识；具有较强的实际操作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一、桥隧工程质量检验评定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（一）工程质量检验评定标准制定的目的和适用范围；</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（二）单位、分部及分项工程的划分；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（三）分项工程质量检验内容。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二、桥隧工程原材料、构件材质和制品</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（一）原材料试验检测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石料、混凝土及其组成材料、钢材性能试验检测内容和技术标准、规程；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石料的力学性能及试验测试方法；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混凝土抗压强度、抗折强度、弹性模量和抗渗性能的试验测试方法；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钢筋拉伸、弯曲试验检测方法；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预应力钢丝和钢绞线检测方法；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钢筋焊接质量检测方法；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7.</w:t>
      </w:r>
      <w:r>
        <w:rPr>
          <w:rFonts w:ascii="仿宋" w:eastAsia="仿宋" w:hAnsi="仿宋" w:cs="宋体"/>
          <w:sz w:val="32"/>
          <w:szCs w:val="32"/>
        </w:rPr>
        <w:t>金属材料硬度检测方法</w:t>
      </w:r>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（二）桥隧工程制品检测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桥梁支座、伸缩装置、波纹管、锚具，隧道防水板、无纺布、止水带、排水管等制品的性能试验检测内容和标准；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桥梁板式橡胶支座、盆式支座、球形支座外观及内部检查和力学性能试验检测方法；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桥梁用锚具、夹具和连接器的质量检查、性能试验检测方法；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伸缩装置外观质量检查、性能试验检测方法；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w:t>
      </w:r>
      <w:r>
        <w:rPr>
          <w:rFonts w:ascii="仿宋" w:eastAsia="仿宋" w:hAnsi="仿宋" w:cs="宋体" w:hint="eastAsia"/>
          <w:sz w:val="32"/>
          <w:szCs w:val="32"/>
        </w:rPr>
        <w:t>波纹管外观质量检查、性能试验检测方法；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w:t>
      </w:r>
      <w:r>
        <w:rPr>
          <w:rFonts w:ascii="仿宋" w:eastAsia="仿宋" w:hAnsi="仿宋" w:cs="宋体" w:hint="eastAsia"/>
          <w:sz w:val="32"/>
          <w:szCs w:val="32"/>
        </w:rPr>
        <w:t>隧道防水板、无纺布性能检测方法。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（三）桥隧结构构件材质状况无损检测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构件材质状况无损检测的目的和基本内容，需要使用的各种专业仪器设备、技术指标及基本知识；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构件材质状况无损检测的内容和技术标准；混凝土结构构件和钢结构构件缺陷的无损检测方法；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混凝土内部缺陷与损伤，混凝土强度</w:t>
      </w:r>
      <w:r>
        <w:rPr>
          <w:rFonts w:ascii="仿宋" w:eastAsia="仿宋" w:hAnsi="仿宋" w:cs="宋体" w:hint="eastAsia"/>
          <w:sz w:val="32"/>
          <w:szCs w:val="32"/>
        </w:rPr>
        <w:t>,</w:t>
      </w:r>
      <w:r>
        <w:rPr>
          <w:rFonts w:ascii="仿宋" w:eastAsia="仿宋" w:hAnsi="仿宋" w:cs="宋体" w:hint="eastAsia"/>
          <w:sz w:val="32"/>
          <w:szCs w:val="32"/>
        </w:rPr>
        <w:t>钢筋锈蚀电位，混凝土中氯离子含量，混凝土中钢筋分布及保护层厚度，混凝土电阻率，混凝土碳化深度，钢结构构件、螺栓及涂装质量等检测方</w:t>
      </w:r>
      <w:r>
        <w:rPr>
          <w:rFonts w:ascii="仿宋" w:eastAsia="仿宋" w:hAnsi="仿宋" w:cs="宋体" w:hint="eastAsia"/>
          <w:sz w:val="32"/>
          <w:szCs w:val="32"/>
        </w:rPr>
        <w:t>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w:t>
      </w:r>
      <w:r>
        <w:rPr>
          <w:rFonts w:ascii="仿宋" w:eastAsia="仿宋" w:hAnsi="仿宋" w:cs="宋体" w:hint="eastAsia"/>
          <w:sz w:val="32"/>
          <w:szCs w:val="32"/>
        </w:rPr>
        <w:t>地质雷达法探测模筑混凝土衬砌质量方法。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三、桥梁</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（一）地基与基础检测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桥梁地基和基础试验检测的内容；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地基承载力试验方法；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hint="eastAsia"/>
          <w:sz w:val="32"/>
          <w:szCs w:val="32"/>
        </w:rPr>
        <w:t>钻孔桩成孔检测方法；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基桩完整性检测方法；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w:t>
      </w:r>
      <w:r>
        <w:rPr>
          <w:rFonts w:ascii="仿宋" w:eastAsia="仿宋" w:hAnsi="仿宋" w:cs="宋体" w:hint="eastAsia"/>
          <w:sz w:val="32"/>
          <w:szCs w:val="32"/>
        </w:rPr>
        <w:t>基桩承载力试验方法。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（二）桥梁技术状况评定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桥梁分类及主要桥型的结构组成；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桥梁检查分类、检查方法及需要的设备要求；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主要桥型的检查要点、桥梁技术状况评定的工作流程；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桥梁缺损、构件、部件、结构的技术状况评分方法；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sz w:val="32"/>
          <w:szCs w:val="32"/>
        </w:rPr>
        <w:t>.</w:t>
      </w:r>
      <w:r>
        <w:rPr>
          <w:rFonts w:ascii="仿宋" w:eastAsia="仿宋" w:hAnsi="仿宋" w:cs="宋体" w:hint="eastAsia"/>
          <w:sz w:val="32"/>
          <w:szCs w:val="32"/>
        </w:rPr>
        <w:t>桥梁部件权重值重新分配的原则和计算方法。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（三）荷载试验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桥梁荷载试验测试参数及需要使用的各种专业仪器设备及使用知识，桥梁荷载试验的基本内容；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变形测量用机械仪表、连通管、光学类仪器设备技术指标；裂缝检测仪器设备技术指标；结构振动测试仪器设备的技术指标；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构件应变测试（包括应变片粘贴）、变形测量、裂缝检测、结构振动测试等仪器设备的正确使用方法。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（四）桥梁承载力评定</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桥梁承载能力评定的基本方法；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基于结构技术状况检查与检算的承载能力评定要点。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四、隧道</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（一）公路隧道分类及特点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公路隧道的类型、结构组成和特点，围岩分级与工程特性；运营通风、</w:t>
      </w:r>
      <w:r>
        <w:rPr>
          <w:rFonts w:ascii="仿宋" w:eastAsia="仿宋" w:hAnsi="仿宋" w:cs="宋体" w:hint="eastAsia"/>
          <w:sz w:val="32"/>
          <w:szCs w:val="32"/>
        </w:rPr>
        <w:t>照明基本要求；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公路隧道常见的质量问题。</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（二）开挖</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常用开挖方法及工序；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拱墙、仰拱开挖轮廓检测方法，全站仪、激光断面仪工作原理、操作方法、步骤。</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（三）喷锚衬砌（初期支护）</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喷锚衬砌构成；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2.</w:t>
      </w:r>
      <w:r>
        <w:rPr>
          <w:rFonts w:ascii="仿宋" w:eastAsia="仿宋" w:hAnsi="仿宋" w:cs="宋体" w:hint="eastAsia"/>
          <w:sz w:val="32"/>
          <w:szCs w:val="32"/>
        </w:rPr>
        <w:t>喷射混凝土、锚杆、钢筋网和钢架加工与安装质量检测的内容及方法；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初期支护内轮廓断面形状、尺寸检测方法。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（四）模筑混凝土衬砌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衬砌裂缝检测方法；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混凝土内部缺陷的检测方法；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模筑混凝土衬砌内轮廓断面形状、尺寸检测方法。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（五）防排水</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hint="eastAsia"/>
          <w:sz w:val="32"/>
          <w:szCs w:val="32"/>
        </w:rPr>
        <w:t>隧道防排水系统构成和基本要求；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防排水施工质量检测内容和方法。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（六）辅助施工</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超前支护施工质量检测的主要内容；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注浆材料性能试验方法；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hint="eastAsia"/>
          <w:sz w:val="32"/>
          <w:szCs w:val="32"/>
        </w:rPr>
        <w:t>注浆效果检查方法。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（七）监控量测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监控量测必测项目与选测项目的内容、测点布置等；</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常用量测仪器的使用方法、测点及传感器埋设要求和方</w:t>
      </w:r>
      <w:r>
        <w:rPr>
          <w:rFonts w:ascii="仿宋" w:eastAsia="仿宋" w:hAnsi="仿宋" w:cs="宋体" w:hint="eastAsia"/>
          <w:sz w:val="32"/>
          <w:szCs w:val="32"/>
        </w:rPr>
        <w:t xml:space="preserve"> </w:t>
      </w:r>
      <w:r>
        <w:rPr>
          <w:rFonts w:ascii="仿宋" w:eastAsia="仿宋" w:hAnsi="仿宋" w:cs="宋体" w:hint="eastAsia"/>
          <w:sz w:val="32"/>
          <w:szCs w:val="32"/>
        </w:rPr>
        <w:t>法、量测频率。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（八）超前地质预报</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隧道施工超前地质预报种类；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地质调查法、地震波反射法、地质雷达等超前地质预报探测方法。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（九）隧道施工环境</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隧道风速、风向、亮度、粉尘浓度、瓦斯浓度、一氧化碳浓度、硫化氢、氡气、核辐射的检测方法及控制标准。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（十）隧道运营环境</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隧道运营通风、照明的目的和方式；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隧道内风压、风速、照明（亮度）检测的主要方法；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风压、风速、亮度的检测方法及控制标准。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（十一）隧道技术状况评定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运营隧道病害类型；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隧道结构检查的内容及频率，各类病害检查方法；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各类病害检查仪器使用方法。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（十二）盾构隧道施工质量检测与监测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盾构隧道结构特点、施工步骤；</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盾构管片质量检验方法；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盾构隧道施工质量检测方法；</w:t>
      </w:r>
    </w:p>
    <w:p w:rsidR="008318FE" w:rsidRDefault="00A67DAE">
      <w:pPr>
        <w:snapToGrid w:val="0"/>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4.</w:t>
      </w:r>
      <w:r>
        <w:rPr>
          <w:rFonts w:ascii="仿宋" w:eastAsia="仿宋" w:hAnsi="仿宋" w:cs="宋体" w:hint="eastAsia"/>
          <w:sz w:val="32"/>
          <w:szCs w:val="32"/>
        </w:rPr>
        <w:t>盾构隧道施工监测方法，测点布置和量测频率。</w:t>
      </w:r>
    </w:p>
    <w:p w:rsidR="008318FE" w:rsidRDefault="008318FE">
      <w:pPr>
        <w:spacing w:line="600" w:lineRule="exact"/>
        <w:rPr>
          <w:rFonts w:ascii="宋体" w:eastAsia="仿宋_GB2312" w:hAnsi="宋体" w:cs="宋体"/>
          <w:sz w:val="32"/>
          <w:szCs w:val="32"/>
        </w:rPr>
      </w:pP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第四科目</w:t>
      </w:r>
      <w:r>
        <w:rPr>
          <w:rFonts w:ascii="宋体" w:eastAsia="黑体" w:hAnsi="宋体" w:hint="eastAsia"/>
          <w:sz w:val="32"/>
          <w:szCs w:val="32"/>
        </w:rPr>
        <w:t xml:space="preserve"> </w:t>
      </w:r>
      <w:r>
        <w:rPr>
          <w:rFonts w:ascii="宋体" w:eastAsia="黑体" w:hAnsi="宋体" w:hint="eastAsia"/>
          <w:sz w:val="32"/>
          <w:szCs w:val="32"/>
        </w:rPr>
        <w:t>交通工程</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检验应考人员对交通工程（含交通安全设施与机电工程）</w:t>
      </w:r>
      <w:r>
        <w:rPr>
          <w:rFonts w:ascii="仿宋" w:eastAsia="仿宋" w:hAnsi="仿宋" w:cs="宋体" w:hint="eastAsia"/>
          <w:sz w:val="32"/>
          <w:szCs w:val="32"/>
        </w:rPr>
        <w:t xml:space="preserve"> </w:t>
      </w:r>
      <w:r>
        <w:rPr>
          <w:rFonts w:ascii="仿宋" w:eastAsia="仿宋" w:hAnsi="仿宋" w:cs="宋体" w:hint="eastAsia"/>
          <w:sz w:val="32"/>
          <w:szCs w:val="32"/>
        </w:rPr>
        <w:t>产品检测和工程质量检验的相关理论、标准规范、检验检测方法的掌握情况；对仪器设备保养、调试和操作的能力；依据标准</w:t>
      </w:r>
      <w:r>
        <w:rPr>
          <w:rFonts w:ascii="仿宋" w:eastAsia="仿宋" w:hAnsi="仿宋" w:cs="宋体" w:hint="eastAsia"/>
          <w:sz w:val="32"/>
          <w:szCs w:val="32"/>
        </w:rPr>
        <w:lastRenderedPageBreak/>
        <w:t>规范完成产品检测和工程质量检验、处理检测数据、编制检验检测报告的能力。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一、交通工程检测基础</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（一）交通工程概述；</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（二）相关检测基础；</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外观质量、几何参数、材料力学、化学、光学、电子电工、电气工程、通信工程、软件评测等交通工程检测相关的测量原理、仪器设备、方法和注意事项等。</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（三）交通工程质量要求与检测标准：交通工程标准分类、级别、</w:t>
      </w:r>
      <w:r>
        <w:rPr>
          <w:rFonts w:ascii="仿宋" w:eastAsia="仿宋" w:hAnsi="仿宋" w:cs="宋体" w:hint="eastAsia"/>
          <w:sz w:val="32"/>
          <w:szCs w:val="32"/>
        </w:rPr>
        <w:t>组成及标准结构；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（四）抽样基础：抽样检验风险和基本要求。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二、交通安全设施</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（一）环境适应性试验及防腐要求</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环境温度试验、环境湿度试验的要求、严酷等级、仪器设备、方法和注意事项；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盐雾试验的分类和评价方法；中性盐雾试验的标准要求、仪器设备、步骤和操作方法；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耐候性试验分类；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公路交通工程钢构件防腐涂层分类、质量要求及检测方法。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（二）道路交通标志及反光膜</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交通标志的颜色、形状、图形符号；交通标志的分类、基本要求、设置原则；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道路交通标志产品的组成、技术要求、试验方法、检验规则；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w:t>
      </w:r>
      <w:r>
        <w:rPr>
          <w:rFonts w:ascii="仿宋" w:eastAsia="仿宋" w:hAnsi="仿宋" w:cs="宋体" w:hint="eastAsia"/>
          <w:sz w:val="32"/>
          <w:szCs w:val="32"/>
        </w:rPr>
        <w:t>道路交通反光膜：产品的结构、分类、技术要求、</w:t>
      </w:r>
      <w:r>
        <w:rPr>
          <w:rFonts w:ascii="仿宋" w:eastAsia="仿宋" w:hAnsi="仿宋" w:cs="宋体" w:hint="eastAsia"/>
          <w:sz w:val="32"/>
          <w:szCs w:val="32"/>
        </w:rPr>
        <w:t xml:space="preserve"> </w:t>
      </w:r>
      <w:r>
        <w:rPr>
          <w:rFonts w:ascii="仿宋" w:eastAsia="仿宋" w:hAnsi="仿宋" w:cs="宋体" w:hint="eastAsia"/>
          <w:sz w:val="32"/>
          <w:szCs w:val="32"/>
        </w:rPr>
        <w:t>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（三）道路交通标线及材料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道路交通标线分类及颜色、形状；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道路交通标线工程质量要求、检测抽样方法、检验评定标准及检测方法；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路面标线涂料的产品分类、技术要求、试验方法、检验规则；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路面标线用玻璃珠的产品分类、技术要求、试验方法、检验规则。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（四）公路安全护栏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公路安全护栏的功能、分类和防护等级；</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波形梁钢护栏产品的分类及组成、技术要求、试验方法、检验规则。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（五）隔离设施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隔离栅产品分类、结构尺寸、技术要求、试验方法和检验规则。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（六）防眩设施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防眩设施的形式和设置原则；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防眩板产品的分类、技术要求、试验方法和检验规则。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（七）突起路标和轮廓标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突起路标的功能、布设原则；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突起路标产品的分类与组成、技术要求、试验方法、检验规则。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轮廓标的设置原则、布设间距；</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轮廓标产品分类与结构、技术要求、试验方法、检验规则。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（八）交通安全设施工程验收检测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单位工程、分部工程、分项工程的划分及内容，单位工程、分部工程、分项工程质量的评定方法；交通安全设施的一般要求、</w:t>
      </w:r>
      <w:r>
        <w:rPr>
          <w:rFonts w:ascii="仿宋" w:eastAsia="仿宋" w:hAnsi="仿宋" w:cs="宋体" w:hint="eastAsia"/>
          <w:sz w:val="32"/>
          <w:szCs w:val="32"/>
        </w:rPr>
        <w:t>各分项工程的基本要求、实测项目规定值（或允许偏差）及检测方法和频率。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三、机电工程</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（一）通用检测方法</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、环境适应性试验</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电磁振动试验的仪器设备、严酷等级、操作步骤、注意事项；</w:t>
      </w:r>
    </w:p>
    <w:p w:rsidR="008318FE" w:rsidRDefault="00A67DA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3.IP </w:t>
      </w:r>
      <w:r>
        <w:rPr>
          <w:rFonts w:ascii="仿宋" w:eastAsia="仿宋" w:hAnsi="仿宋" w:cs="宋体" w:hint="eastAsia"/>
          <w:sz w:val="32"/>
          <w:szCs w:val="32"/>
        </w:rPr>
        <w:t>防护等级的分类、代码和试验仪器设备及试验方法；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4. </w:t>
      </w:r>
      <w:r>
        <w:rPr>
          <w:rFonts w:ascii="仿宋" w:eastAsia="仿宋" w:hAnsi="仿宋" w:cs="宋体" w:hint="eastAsia"/>
          <w:sz w:val="32"/>
          <w:szCs w:val="32"/>
        </w:rPr>
        <w:t>电气安全性能各检测项目的测量原理、仪器设备、方法和注意事项。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（二）监控设施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交通监控系统的组成及功能作用；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车辆检测器的分类、主要参数指标；环形线圈车辆检测器的技术要求和试验方法；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气象检测器的分类、主要参数指标；能见度检测器的技术要求和试验方法；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闭路电视监视系统的组成、作用；视频传输通道主要指标及测量方法；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可变标志的用途、显示方式、版面要求、设置原则；</w:t>
      </w:r>
      <w:r>
        <w:rPr>
          <w:rFonts w:ascii="仿宋" w:eastAsia="仿宋" w:hAnsi="仿宋" w:cs="宋体" w:hint="eastAsia"/>
          <w:sz w:val="32"/>
          <w:szCs w:val="32"/>
        </w:rPr>
        <w:t xml:space="preserve"> </w:t>
      </w:r>
      <w:r>
        <w:rPr>
          <w:rFonts w:ascii="仿宋" w:eastAsia="仿宋" w:hAnsi="仿宋" w:cs="宋体" w:hint="eastAsia"/>
          <w:sz w:val="32"/>
          <w:szCs w:val="32"/>
        </w:rPr>
        <w:t>现行国家标准中可变标志（含可变信息标志、可变限速标志、</w:t>
      </w:r>
      <w:r>
        <w:rPr>
          <w:rFonts w:ascii="仿宋" w:eastAsia="仿宋" w:hAnsi="仿宋" w:cs="宋体" w:hint="eastAsia"/>
          <w:sz w:val="32"/>
          <w:szCs w:val="32"/>
        </w:rPr>
        <w:t xml:space="preserve"> </w:t>
      </w:r>
      <w:r>
        <w:rPr>
          <w:rFonts w:ascii="仿宋" w:eastAsia="仿宋" w:hAnsi="仿宋" w:cs="宋体" w:hint="eastAsia"/>
          <w:sz w:val="32"/>
          <w:szCs w:val="32"/>
        </w:rPr>
        <w:t>车道控制标志、信号灯）规定的分类与组成、技术要求、试验方法、检验规则；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监控中心功能、设备组成与作用；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监控系统计算机网络的组成、网络布线分类、系统性能要求及其测试方法；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监控设施各分项工程质量检验评定标准的内容。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（三）通信设施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公路常用通信管道的类型；高密度聚乙烯硅芯塑料管产品结构、分类与标记、技术要求、试验方法、</w:t>
      </w:r>
      <w:r>
        <w:rPr>
          <w:rFonts w:ascii="仿宋" w:eastAsia="仿宋" w:hAnsi="仿宋" w:cs="宋体" w:hint="eastAsia"/>
          <w:sz w:val="32"/>
          <w:szCs w:val="32"/>
        </w:rPr>
        <w:t>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通信网的主要分类与构成；高速公路通信系统的功能作用与特点；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基带传输与频带传输的区分；数据电路与数据链路的区别；单工、半双工、全双工的特点；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4.</w:t>
      </w:r>
      <w:r>
        <w:rPr>
          <w:rFonts w:ascii="仿宋" w:eastAsia="仿宋" w:hAnsi="仿宋" w:cs="宋体" w:hint="eastAsia"/>
          <w:sz w:val="32"/>
          <w:szCs w:val="32"/>
        </w:rPr>
        <w:t>光电缆线路分类；光纤数字传输系统的构成；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 IP</w:t>
      </w:r>
      <w:r>
        <w:rPr>
          <w:rFonts w:ascii="仿宋" w:eastAsia="仿宋" w:hAnsi="仿宋" w:cs="宋体" w:hint="eastAsia"/>
          <w:sz w:val="32"/>
          <w:szCs w:val="32"/>
        </w:rPr>
        <w:t>网络系统、固定电话交换系统和通信电源的组成、功能与作用；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光电缆线路、光纤数字传输设备、固定电话交换设备、通信电源设备的主要技术参数、测试仪器和方法；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7. </w:t>
      </w:r>
      <w:r>
        <w:rPr>
          <w:rFonts w:ascii="仿宋" w:eastAsia="仿宋" w:hAnsi="仿宋" w:cs="宋体" w:hint="eastAsia"/>
          <w:sz w:val="32"/>
          <w:szCs w:val="32"/>
        </w:rPr>
        <w:t>通信设施各分项工程质量检验评定标准的内容。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（四）收费设施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收费的制式及方式；收费系统的构成模式；</w:t>
      </w:r>
      <w:r>
        <w:rPr>
          <w:rFonts w:ascii="仿宋" w:eastAsia="仿宋" w:hAnsi="仿宋" w:cs="宋体" w:hint="eastAsia"/>
          <w:sz w:val="32"/>
          <w:szCs w:val="32"/>
        </w:rPr>
        <w:t xml:space="preserve">ETC </w:t>
      </w:r>
      <w:r>
        <w:rPr>
          <w:rFonts w:ascii="仿宋" w:eastAsia="仿宋" w:hAnsi="仿宋" w:cs="宋体" w:hint="eastAsia"/>
          <w:sz w:val="32"/>
          <w:szCs w:val="32"/>
        </w:rPr>
        <w:t>的组成与作用；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收</w:t>
      </w:r>
      <w:r>
        <w:rPr>
          <w:rFonts w:ascii="仿宋" w:eastAsia="仿宋" w:hAnsi="仿宋" w:cs="宋体" w:hint="eastAsia"/>
          <w:sz w:val="32"/>
          <w:szCs w:val="32"/>
        </w:rPr>
        <w:t>费用电动栏杆、公路收费用费额显示器、公路收费车道控制机、公路收费用票据打印机、收费专用键盘、汽车号牌视频自动识别系统等车道设备产品标准规定的组成分类及型号、技术要求、试验方法、检验规则；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收费设施各分项工程质量检验评定标准的内容。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（五）供配电设施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公路沿线用电设施的特点、用电负荷等级、常用接线方式；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供配电设施、电能质量、应急电源的技术要求；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太阳能供电系统的组成及分类；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供配电设施各分项工程质量检验评定标准的内容。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（六）照明设施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公路照明作用与构成、常用术语、评价指标；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2.</w:t>
      </w:r>
      <w:r>
        <w:rPr>
          <w:rFonts w:ascii="仿宋" w:eastAsia="仿宋" w:hAnsi="仿宋" w:cs="宋体" w:hint="eastAsia"/>
          <w:sz w:val="32"/>
          <w:szCs w:val="32"/>
        </w:rPr>
        <w:t>公路照明等级、照明质量、灯具和光源、照明布设、供电安全控制等要求；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照度、亮度的测量要求和测量方法；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升降式高杆照明装置、公路</w:t>
      </w:r>
      <w:r>
        <w:rPr>
          <w:rFonts w:ascii="仿宋" w:eastAsia="仿宋" w:hAnsi="仿宋" w:cs="宋体" w:hint="eastAsia"/>
          <w:sz w:val="32"/>
          <w:szCs w:val="32"/>
        </w:rPr>
        <w:t xml:space="preserve"> LED </w:t>
      </w:r>
      <w:r>
        <w:rPr>
          <w:rFonts w:ascii="仿宋" w:eastAsia="仿宋" w:hAnsi="仿宋" w:cs="宋体" w:hint="eastAsia"/>
          <w:sz w:val="32"/>
          <w:szCs w:val="32"/>
        </w:rPr>
        <w:t>照明灯具的组成分类及型号、技术要求、试验方法、检验规则；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照明设施工程质量检验评定标准的内容。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（七）隧道机电设施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隧道机电系统构成；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紧急电话和有线广播系统的组成、功能与作用，技术要求；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环境检测设备、公路隧道火灾报警系统、本地控制器的技术要求和试验方法；通风设施、照明设施的基本要求及测量方法；</w:t>
      </w:r>
    </w:p>
    <w:p w:rsidR="008318FE" w:rsidRDefault="00A67DAE">
      <w:pPr>
        <w:snapToGrid w:val="0"/>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4.</w:t>
      </w:r>
      <w:r>
        <w:rPr>
          <w:rFonts w:ascii="仿宋" w:eastAsia="仿宋" w:hAnsi="仿宋" w:cs="宋体" w:hint="eastAsia"/>
          <w:sz w:val="32"/>
          <w:szCs w:val="32"/>
        </w:rPr>
        <w:t>隧道机电设施各分项工程质量检验评定标准的内容。</w:t>
      </w:r>
    </w:p>
    <w:p w:rsidR="008318FE" w:rsidRDefault="008318FE">
      <w:pPr>
        <w:snapToGrid w:val="0"/>
        <w:spacing w:line="600" w:lineRule="exact"/>
        <w:ind w:firstLineChars="200" w:firstLine="640"/>
        <w:rPr>
          <w:rFonts w:ascii="宋体" w:eastAsia="仿宋_GB2312" w:hAnsi="宋体" w:cs="宋体"/>
          <w:sz w:val="32"/>
          <w:szCs w:val="32"/>
        </w:rPr>
      </w:pP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第五科目</w:t>
      </w:r>
      <w:r>
        <w:rPr>
          <w:rFonts w:ascii="宋体" w:eastAsia="黑体" w:hAnsi="宋体" w:hint="eastAsia"/>
          <w:sz w:val="32"/>
          <w:szCs w:val="32"/>
        </w:rPr>
        <w:t xml:space="preserve"> </w:t>
      </w:r>
      <w:r>
        <w:rPr>
          <w:rFonts w:ascii="宋体" w:eastAsia="黑体" w:hAnsi="宋体" w:hint="eastAsia"/>
          <w:sz w:val="32"/>
          <w:szCs w:val="32"/>
        </w:rPr>
        <w:t>水运结构与地基</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水运工程结构、桩基与地基试验检测等方面的仪器设备、操作方法、技能及相关资料整理的能力；对运用与水运工程结构、桩基与地基试验检测相关的规范、规程等技术标准进行试验检测的具体操作过程、操作方法和相关仪器设备使用技能与试验安全操控等技术熟练水平</w:t>
      </w:r>
      <w:r>
        <w:rPr>
          <w:rFonts w:ascii="仿宋" w:eastAsia="仿宋" w:hAnsi="仿宋" w:cs="宋体" w:hint="eastAsia"/>
          <w:sz w:val="32"/>
          <w:szCs w:val="32"/>
        </w:rPr>
        <w:lastRenderedPageBreak/>
        <w:t>做出评价。</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一、结构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（一）基本知识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水运工程水工建筑物的组成、结构和构件性能要求与试验检测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工程材料基本力学性能试验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1</w:t>
      </w:r>
      <w:r>
        <w:rPr>
          <w:rFonts w:ascii="仿宋" w:eastAsia="仿宋" w:hAnsi="仿宋" w:cs="宋体" w:hint="eastAsia"/>
          <w:sz w:val="32"/>
          <w:szCs w:val="32"/>
        </w:rPr>
        <w:t>）基</w:t>
      </w:r>
      <w:r>
        <w:rPr>
          <w:rFonts w:ascii="仿宋" w:eastAsia="仿宋" w:hAnsi="仿宋" w:cs="宋体" w:hint="eastAsia"/>
          <w:sz w:val="32"/>
          <w:szCs w:val="32"/>
        </w:rPr>
        <w:t>本力学性能试验的仪器设备操作方法、安全环境的要求与操控技能；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）基本材料力学性能试验的主要试验设备、量测仪器、试件制作；</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3</w:t>
      </w:r>
      <w:r>
        <w:rPr>
          <w:rFonts w:ascii="仿宋" w:eastAsia="仿宋" w:hAnsi="仿宋" w:cs="宋体" w:hint="eastAsia"/>
          <w:sz w:val="32"/>
          <w:szCs w:val="32"/>
        </w:rPr>
        <w:t>）混凝土试件制作、抗压强度、抗拉强度、混凝土静力受压弹性模量等试验的方法及资料整理；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4</w:t>
      </w:r>
      <w:r>
        <w:rPr>
          <w:rFonts w:ascii="仿宋" w:eastAsia="仿宋" w:hAnsi="仿宋" w:cs="宋体" w:hint="eastAsia"/>
          <w:sz w:val="32"/>
          <w:szCs w:val="32"/>
        </w:rPr>
        <w:t>）钢筋屈服强度、极限抗拉强度、弹性模量等试验的方法及资料整理。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（二）水运工程结构实体检测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结构混凝土强度和缺陷检测的仪器设备、常用方法与操作技能；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回弹法、超声—回弹综合法、钻芯法、超声法（缺陷检测）检测的操作方法及仪器设备、检测方法与环境、检测结果与资料整理；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超声法检测混凝</w:t>
      </w:r>
      <w:r>
        <w:rPr>
          <w:rFonts w:ascii="仿宋" w:eastAsia="仿宋" w:hAnsi="仿宋" w:cs="宋体" w:hint="eastAsia"/>
          <w:sz w:val="32"/>
          <w:szCs w:val="32"/>
        </w:rPr>
        <w:t>土缺陷的操作方法与仪器设备，检测结</w:t>
      </w:r>
      <w:r>
        <w:rPr>
          <w:rFonts w:ascii="仿宋" w:eastAsia="仿宋" w:hAnsi="仿宋" w:cs="宋体" w:hint="eastAsia"/>
          <w:sz w:val="32"/>
          <w:szCs w:val="32"/>
        </w:rPr>
        <w:lastRenderedPageBreak/>
        <w:t>果与资料整理；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结构混凝中钢筋检测的项目、内容与检测环境要求；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混凝土中钢筋检测的检测方法与试验设备；</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钢筋保护层厚度、钢筋位置、钢筋直径和钢筋锈蚀的试验结果与资料整理；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钢结构焊缝质量、高强螺栓检测的检测内容与分类。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（三）结构构件静力试验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bookmarkStart w:id="4" w:name="_Hlk36761478"/>
      <w:r>
        <w:rPr>
          <w:rFonts w:ascii="仿宋" w:eastAsia="仿宋" w:hAnsi="仿宋" w:cs="宋体" w:hint="eastAsia"/>
          <w:sz w:val="32"/>
          <w:szCs w:val="32"/>
        </w:rPr>
        <w:t>结构构件静力试验的目的</w:t>
      </w:r>
      <w:bookmarkEnd w:id="4"/>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构件类型、特点与检测程序；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试验用仪器设备、量测仪表，试验装置的安装、加载方法、量测方法、测点布置、安全防护等实际操作与控制；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试验结果与资料整理。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（四）结构动力试验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bookmarkStart w:id="5" w:name="_Hlk36761417"/>
      <w:r>
        <w:rPr>
          <w:rFonts w:ascii="仿宋" w:eastAsia="仿宋" w:hAnsi="仿宋" w:cs="宋体" w:hint="eastAsia"/>
          <w:sz w:val="32"/>
          <w:szCs w:val="32"/>
        </w:rPr>
        <w:t>结构动力试验的目的</w:t>
      </w:r>
      <w:bookmarkEnd w:id="5"/>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结构动力试验动力特性参数，动荷载作用下的响应特性；</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结构动力试验用的仪器设备、数据采集的实际操作方法；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结构动力特性试验与结构动力响应参数的测试方法。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（五）水工建筑物的原型观测与评估检测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原型观测的方法、种类与操作技能；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原型观测的相关量测仪器设备、观测安全与环境；</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钢筋混凝土结构、预应力钢筋混凝土结构及钢结构的短期荷载试验和长期原型观测方法，主要参数包括：结构尺寸，水</w:t>
      </w:r>
      <w:r>
        <w:rPr>
          <w:rFonts w:ascii="仿宋" w:eastAsia="仿宋" w:hAnsi="仿宋" w:cs="宋体" w:hint="eastAsia"/>
          <w:sz w:val="32"/>
          <w:szCs w:val="32"/>
        </w:rPr>
        <w:lastRenderedPageBreak/>
        <w:t>平位移、垂直位移、倾斜、裂缝、错台及外观观测等，大体积混凝土温度观测，力与应力观测，水位与潮</w:t>
      </w:r>
      <w:r>
        <w:rPr>
          <w:rFonts w:ascii="仿宋" w:eastAsia="仿宋" w:hAnsi="仿宋" w:cs="宋体" w:hint="eastAsia"/>
          <w:sz w:val="32"/>
          <w:szCs w:val="32"/>
        </w:rPr>
        <w:t>位观测，码头、泥面高程观测，相关观测的资料整理；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已建水工建筑物评估检测方法；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混凝土耐久性、钢结构耐久性与主要水工建筑物的检测方法。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（六）水运工程混凝土结构与钢结构防腐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混凝土结构防腐技术措施的现场实施与检测方法；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材料性能、结构形式及构造、特殊防腐技术蚀措施在水运工程混凝土结构防腐中的适用条件和现场相关操作要求；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抗氯离子渗透、抗水渗透、抗冻性能试验操作方法，混凝土表面涂层、混凝土表面硅烷浸渍、环氧涂层钢筋等特殊防腐措施的相关检测现场操作实施与检测结果的资料整理；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钢结构的主要</w:t>
      </w:r>
      <w:r>
        <w:rPr>
          <w:rFonts w:ascii="仿宋" w:eastAsia="仿宋" w:hAnsi="仿宋" w:cs="宋体" w:hint="eastAsia"/>
          <w:sz w:val="32"/>
          <w:szCs w:val="32"/>
        </w:rPr>
        <w:t>连接形式，焊接、高强螺栓连接的质量检验实际操作与资料整理；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钢结构防腐技术现场实际操作方法及适用条件；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外加电流阴极保护、牺牲阳极保护、涂层保护和喷涂金属保护等的设计方法及系统组成；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不同环境中的主要防腐操作技巧与方法；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钢结构外观检查内容，锈蚀深度、涂层厚度、钢材厚度、表面粗糙度及涂层附着力等检测方法，外加电流阴极保护、牺牲阳极保护系统质量检查及检测方法，检测结果的资料整理。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二、桩基与地下连续墙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（一）桩</w:t>
      </w:r>
      <w:r>
        <w:rPr>
          <w:rFonts w:ascii="仿宋" w:eastAsia="仿宋" w:hAnsi="仿宋" w:cs="宋体" w:hint="eastAsia"/>
          <w:sz w:val="32"/>
          <w:szCs w:val="32"/>
        </w:rPr>
        <w:t>与</w:t>
      </w:r>
      <w:r>
        <w:rPr>
          <w:rFonts w:ascii="仿宋" w:eastAsia="仿宋" w:hAnsi="仿宋" w:cs="宋体"/>
          <w:sz w:val="32"/>
          <w:szCs w:val="32"/>
        </w:rPr>
        <w:t>地下连续墙</w:t>
      </w:r>
      <w:r>
        <w:rPr>
          <w:rFonts w:ascii="仿宋" w:eastAsia="仿宋" w:hAnsi="仿宋" w:cs="宋体" w:hint="eastAsia"/>
          <w:sz w:val="32"/>
          <w:szCs w:val="32"/>
        </w:rPr>
        <w:t>的基本知识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sz w:val="32"/>
          <w:szCs w:val="32"/>
        </w:rPr>
        <w:t>桩</w:t>
      </w:r>
      <w:r>
        <w:rPr>
          <w:rFonts w:ascii="仿宋" w:eastAsia="仿宋" w:hAnsi="仿宋" w:cs="宋体" w:hint="eastAsia"/>
          <w:sz w:val="32"/>
          <w:szCs w:val="32"/>
        </w:rPr>
        <w:t>与</w:t>
      </w:r>
      <w:r>
        <w:rPr>
          <w:rFonts w:ascii="仿宋" w:eastAsia="仿宋" w:hAnsi="仿宋" w:cs="宋体"/>
          <w:sz w:val="32"/>
          <w:szCs w:val="32"/>
        </w:rPr>
        <w:t>地下连续墙</w:t>
      </w:r>
      <w:r>
        <w:rPr>
          <w:rFonts w:ascii="仿宋" w:eastAsia="仿宋" w:hAnsi="仿宋" w:cs="宋体" w:hint="eastAsia"/>
          <w:sz w:val="32"/>
          <w:szCs w:val="32"/>
        </w:rPr>
        <w:t>基本概念、分类、应用及常用的施工</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方法</w:t>
      </w:r>
      <w:r>
        <w:rPr>
          <w:rFonts w:ascii="仿宋" w:eastAsia="仿宋" w:hAnsi="仿宋" w:cs="宋体"/>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．桩与</w:t>
      </w:r>
      <w:r>
        <w:rPr>
          <w:rFonts w:ascii="仿宋" w:eastAsia="仿宋" w:hAnsi="仿宋" w:cs="宋体"/>
          <w:sz w:val="32"/>
          <w:szCs w:val="32"/>
        </w:rPr>
        <w:t>地下连续墙</w:t>
      </w:r>
      <w:r>
        <w:rPr>
          <w:rFonts w:ascii="仿宋" w:eastAsia="仿宋" w:hAnsi="仿宋" w:cs="宋体" w:hint="eastAsia"/>
          <w:sz w:val="32"/>
          <w:szCs w:val="32"/>
        </w:rPr>
        <w:t>常见缺陷及检测要求。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（二）单桩轴向抗压静载试验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sz w:val="32"/>
          <w:szCs w:val="32"/>
        </w:rPr>
        <w:t>单桩轴向抗压静载试验</w:t>
      </w:r>
      <w:r>
        <w:rPr>
          <w:rFonts w:ascii="仿宋" w:eastAsia="仿宋" w:hAnsi="仿宋" w:cs="宋体" w:hint="eastAsia"/>
          <w:sz w:val="32"/>
          <w:szCs w:val="32"/>
        </w:rPr>
        <w:t>目的、分类，</w:t>
      </w:r>
      <w:r>
        <w:rPr>
          <w:rFonts w:ascii="仿宋" w:eastAsia="仿宋" w:hAnsi="仿宋" w:cs="宋体"/>
          <w:sz w:val="32"/>
          <w:szCs w:val="32"/>
        </w:rPr>
        <w:t>常用的加载方法与相关规定</w:t>
      </w:r>
      <w:r>
        <w:rPr>
          <w:rFonts w:ascii="仿宋" w:eastAsia="仿宋" w:hAnsi="仿宋" w:cs="宋体" w:hint="eastAsia"/>
          <w:sz w:val="32"/>
          <w:szCs w:val="32"/>
        </w:rPr>
        <w:t>，</w:t>
      </w:r>
      <w:r>
        <w:rPr>
          <w:rFonts w:ascii="仿宋" w:eastAsia="仿宋" w:hAnsi="仿宋" w:cs="宋体"/>
          <w:sz w:val="32"/>
          <w:szCs w:val="32"/>
        </w:rPr>
        <w:t>锚桩横梁、压重平台反力方式</w:t>
      </w:r>
      <w:r>
        <w:rPr>
          <w:rFonts w:ascii="仿宋" w:eastAsia="仿宋" w:hAnsi="仿宋" w:cs="宋体" w:hint="eastAsia"/>
          <w:sz w:val="32"/>
          <w:szCs w:val="32"/>
        </w:rPr>
        <w:t>、</w:t>
      </w:r>
      <w:r>
        <w:rPr>
          <w:rFonts w:ascii="仿宋" w:eastAsia="仿宋" w:hAnsi="仿宋" w:cs="宋体"/>
          <w:sz w:val="32"/>
          <w:szCs w:val="32"/>
        </w:rPr>
        <w:t>自平衡</w:t>
      </w:r>
      <w:r>
        <w:rPr>
          <w:rFonts w:ascii="仿宋" w:eastAsia="仿宋" w:hAnsi="仿宋" w:cs="宋体" w:hint="eastAsia"/>
          <w:sz w:val="32"/>
          <w:szCs w:val="32"/>
        </w:rPr>
        <w:t>试验</w:t>
      </w:r>
      <w:r>
        <w:rPr>
          <w:rFonts w:ascii="仿宋" w:eastAsia="仿宋" w:hAnsi="仿宋" w:cs="宋体"/>
          <w:sz w:val="32"/>
          <w:szCs w:val="32"/>
        </w:rPr>
        <w:t>方式等试验装置的适用条件</w:t>
      </w:r>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锚桩横梁、压重平台反力方式及自平衡方式等试验装置的安装布置、试验设备、数据采集与相关规定；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现场</w:t>
      </w:r>
      <w:r>
        <w:rPr>
          <w:rFonts w:ascii="仿宋" w:eastAsia="仿宋" w:hAnsi="仿宋" w:cs="宋体"/>
          <w:sz w:val="32"/>
          <w:szCs w:val="32"/>
        </w:rPr>
        <w:t>试验技术方法</w:t>
      </w:r>
      <w:r>
        <w:rPr>
          <w:rFonts w:ascii="仿宋" w:eastAsia="仿宋" w:hAnsi="仿宋" w:cs="宋体" w:hint="eastAsia"/>
          <w:sz w:val="32"/>
          <w:szCs w:val="32"/>
        </w:rPr>
        <w:t>，设备性能、</w:t>
      </w:r>
      <w:r>
        <w:rPr>
          <w:rFonts w:ascii="仿宋" w:eastAsia="仿宋" w:hAnsi="仿宋" w:cs="宋体"/>
          <w:sz w:val="32"/>
          <w:szCs w:val="32"/>
        </w:rPr>
        <w:t>操作过程与安全；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sz w:val="32"/>
          <w:szCs w:val="32"/>
        </w:rPr>
        <w:t>试验</w:t>
      </w:r>
      <w:r>
        <w:rPr>
          <w:rFonts w:ascii="仿宋" w:eastAsia="仿宋" w:hAnsi="仿宋" w:cs="宋体" w:hint="eastAsia"/>
          <w:sz w:val="32"/>
          <w:szCs w:val="32"/>
        </w:rPr>
        <w:t>结果</w:t>
      </w:r>
      <w:r>
        <w:rPr>
          <w:rFonts w:ascii="仿宋" w:eastAsia="仿宋" w:hAnsi="仿宋" w:cs="宋体"/>
          <w:sz w:val="32"/>
          <w:szCs w:val="32"/>
        </w:rPr>
        <w:t>及桩身内力测试的数据资料整理与图</w:t>
      </w:r>
      <w:r>
        <w:rPr>
          <w:rFonts w:ascii="仿宋" w:eastAsia="仿宋" w:hAnsi="仿宋" w:cs="宋体" w:hint="eastAsia"/>
          <w:sz w:val="32"/>
          <w:szCs w:val="32"/>
        </w:rPr>
        <w:t>表</w:t>
      </w:r>
      <w:r>
        <w:rPr>
          <w:rFonts w:ascii="仿宋" w:eastAsia="仿宋" w:hAnsi="仿宋" w:cs="宋体"/>
          <w:sz w:val="32"/>
          <w:szCs w:val="32"/>
        </w:rPr>
        <w:t>绘制。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（三）单桩轴向抗拔静载试验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sz w:val="32"/>
          <w:szCs w:val="32"/>
        </w:rPr>
        <w:t>单桩轴向抗</w:t>
      </w:r>
      <w:r>
        <w:rPr>
          <w:rFonts w:ascii="仿宋" w:eastAsia="仿宋" w:hAnsi="仿宋" w:cs="宋体" w:hint="eastAsia"/>
          <w:sz w:val="32"/>
          <w:szCs w:val="32"/>
        </w:rPr>
        <w:t>拔</w:t>
      </w:r>
      <w:r>
        <w:rPr>
          <w:rFonts w:ascii="仿宋" w:eastAsia="仿宋" w:hAnsi="仿宋" w:cs="宋体"/>
          <w:sz w:val="32"/>
          <w:szCs w:val="32"/>
        </w:rPr>
        <w:t>静载试验</w:t>
      </w:r>
      <w:r>
        <w:rPr>
          <w:rFonts w:ascii="仿宋" w:eastAsia="仿宋" w:hAnsi="仿宋" w:cs="宋体" w:hint="eastAsia"/>
          <w:sz w:val="32"/>
          <w:szCs w:val="32"/>
        </w:rPr>
        <w:t>目的，</w:t>
      </w:r>
      <w:r>
        <w:rPr>
          <w:rFonts w:ascii="仿宋" w:eastAsia="仿宋" w:hAnsi="仿宋" w:cs="宋体"/>
          <w:sz w:val="32"/>
          <w:szCs w:val="32"/>
        </w:rPr>
        <w:t>常用的加载方法与相关规定</w:t>
      </w:r>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现场</w:t>
      </w:r>
      <w:r>
        <w:rPr>
          <w:rFonts w:ascii="仿宋" w:eastAsia="仿宋" w:hAnsi="仿宋" w:cs="宋体"/>
          <w:sz w:val="32"/>
          <w:szCs w:val="32"/>
        </w:rPr>
        <w:t>试验技术方法</w:t>
      </w:r>
      <w:r>
        <w:rPr>
          <w:rFonts w:ascii="仿宋" w:eastAsia="仿宋" w:hAnsi="仿宋" w:cs="宋体" w:hint="eastAsia"/>
          <w:sz w:val="32"/>
          <w:szCs w:val="32"/>
        </w:rPr>
        <w:t>，设备性能、</w:t>
      </w:r>
      <w:r>
        <w:rPr>
          <w:rFonts w:ascii="仿宋" w:eastAsia="仿宋" w:hAnsi="仿宋" w:cs="宋体"/>
          <w:sz w:val="32"/>
          <w:szCs w:val="32"/>
        </w:rPr>
        <w:t>操作过程与安全；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sz w:val="32"/>
          <w:szCs w:val="32"/>
        </w:rPr>
        <w:t>试验结果的资料整理与图表编制。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（四）单桩水平静载试验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sz w:val="32"/>
          <w:szCs w:val="32"/>
        </w:rPr>
        <w:t>单桩水平静载试验</w:t>
      </w:r>
      <w:r>
        <w:rPr>
          <w:rFonts w:ascii="仿宋" w:eastAsia="仿宋" w:hAnsi="仿宋" w:cs="宋体" w:hint="eastAsia"/>
          <w:sz w:val="32"/>
          <w:szCs w:val="32"/>
        </w:rPr>
        <w:t>目的，</w:t>
      </w:r>
      <w:r>
        <w:rPr>
          <w:rFonts w:ascii="仿宋" w:eastAsia="仿宋" w:hAnsi="仿宋" w:cs="宋体"/>
          <w:sz w:val="32"/>
          <w:szCs w:val="32"/>
        </w:rPr>
        <w:t>常用的加载方法与相关规定</w:t>
      </w:r>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sz w:val="32"/>
          <w:szCs w:val="32"/>
        </w:rPr>
        <w:t>水平静载试验加荷方式</w:t>
      </w:r>
      <w:r>
        <w:rPr>
          <w:rFonts w:ascii="仿宋" w:eastAsia="仿宋" w:hAnsi="仿宋" w:cs="宋体" w:hint="eastAsia"/>
          <w:sz w:val="32"/>
          <w:szCs w:val="32"/>
        </w:rPr>
        <w:t>、</w:t>
      </w:r>
      <w:r>
        <w:rPr>
          <w:rFonts w:ascii="仿宋" w:eastAsia="仿宋" w:hAnsi="仿宋" w:cs="宋体"/>
          <w:sz w:val="32"/>
          <w:szCs w:val="32"/>
        </w:rPr>
        <w:t>加载装置、测量仪表的技术要求与安全；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3.</w:t>
      </w:r>
      <w:r>
        <w:rPr>
          <w:rFonts w:ascii="仿宋" w:eastAsia="仿宋" w:hAnsi="仿宋" w:cs="宋体" w:hint="eastAsia"/>
          <w:sz w:val="32"/>
          <w:szCs w:val="32"/>
        </w:rPr>
        <w:t>现场</w:t>
      </w:r>
      <w:r>
        <w:rPr>
          <w:rFonts w:ascii="仿宋" w:eastAsia="仿宋" w:hAnsi="仿宋" w:cs="宋体"/>
          <w:sz w:val="32"/>
          <w:szCs w:val="32"/>
        </w:rPr>
        <w:t>试验技术方法</w:t>
      </w:r>
      <w:r>
        <w:rPr>
          <w:rFonts w:ascii="仿宋" w:eastAsia="仿宋" w:hAnsi="仿宋" w:cs="宋体" w:hint="eastAsia"/>
          <w:sz w:val="32"/>
          <w:szCs w:val="32"/>
        </w:rPr>
        <w:t>，设备性能、安装</w:t>
      </w:r>
      <w:r>
        <w:rPr>
          <w:rFonts w:ascii="仿宋" w:eastAsia="仿宋" w:hAnsi="仿宋" w:cs="宋体"/>
          <w:sz w:val="32"/>
          <w:szCs w:val="32"/>
        </w:rPr>
        <w:t>与安全；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sz w:val="32"/>
          <w:szCs w:val="32"/>
        </w:rPr>
        <w:t>试验的数据资料整理与图表编制</w:t>
      </w:r>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（五）高应变法检测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基桩高应变法检测目的及测试方法；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高应变法检测现场数据采集与准备工作的相关规定；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高应变法检测方法的现场实测过程包括仪器设备选择、参数设置、操作方法、实测波形的判断与安全质量措施；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现场</w:t>
      </w:r>
      <w:r>
        <w:rPr>
          <w:rFonts w:ascii="仿宋" w:eastAsia="仿宋" w:hAnsi="仿宋" w:cs="宋体" w:hint="eastAsia"/>
          <w:sz w:val="32"/>
          <w:szCs w:val="32"/>
        </w:rPr>
        <w:t>凯斯法估算单桩承载力与桩身缺陷特征的识别。</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（六）试打桩与打桩监控</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试打桩与打桩监控的目的和技术方法；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现场实测的相关技术规定，对桩身锤击应力的影响因素与控制。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（七）低应变法检测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低应变法检测的目的和技术方法；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低应变法检测桩身完整性的仪器设备技术要求；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低应变法的适用条件、现场实测操作方法、波形采集质量与缺陷特征识别。</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（八）声波透射法检测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声波透射法的现场操作方法与适用条件；</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声波透射法测试仪器、换能器性能的技术要求及使用，现场检测的相关规定与安全；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声波透射法的现场前期准备与操作过程</w:t>
      </w:r>
      <w:r>
        <w:rPr>
          <w:rFonts w:ascii="仿宋" w:eastAsia="仿宋" w:hAnsi="仿宋" w:cs="宋体" w:hint="eastAsia"/>
          <w:sz w:val="32"/>
          <w:szCs w:val="32"/>
        </w:rPr>
        <w:t>,</w:t>
      </w:r>
      <w:r>
        <w:rPr>
          <w:rFonts w:ascii="仿宋" w:eastAsia="仿宋" w:hAnsi="仿宋" w:cs="宋体" w:hint="eastAsia"/>
          <w:sz w:val="32"/>
          <w:szCs w:val="32"/>
        </w:rPr>
        <w:t>桩身完整性和</w:t>
      </w:r>
      <w:r>
        <w:rPr>
          <w:rFonts w:ascii="仿宋" w:eastAsia="仿宋" w:hAnsi="仿宋" w:cs="宋体" w:hint="eastAsia"/>
          <w:sz w:val="32"/>
          <w:szCs w:val="32"/>
        </w:rPr>
        <w:lastRenderedPageBreak/>
        <w:t>地下连续墙的检测波形采集质量与缺陷反映特征。</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（九）钻芯法检测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钻芯法检测的实测方法和芯样抗压强度试验；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钻芯设备、芯样抗压强度试验设备的技术要求与操作技能，现场检测的相关规定与安全；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芯样试件的选用和制作，取芯与抗压强度试验的技术要求，试验结果的统计计算与资料整理。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（十）钻孔灌注桩成孔、地下连续墙成槽质量检测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钻孔灌注桩成孔、地下连续墙成槽质量检测的目的和检测方法；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钻孔灌注桩成孔、地下连续墙成槽质量检测仪器设备的性能与操作技能；</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钻孔灌注桩成孔、地下连续墙成质量槽检测具体操作过程。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（十一）基桩钢筋笼长度检测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钢筋笼长度检测的适用范围、操作方法及注意事项；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钢筋笼长度检测仪器、换能器的性能和操作使用；</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钢筋笼长度检测、仪器操作，数据的采集及资料整理。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三、地基与基础</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w:t>
      </w:r>
      <w:r>
        <w:rPr>
          <w:rFonts w:ascii="仿宋" w:eastAsia="仿宋" w:hAnsi="仿宋" w:cs="宋体" w:hint="eastAsia"/>
          <w:sz w:val="32"/>
          <w:szCs w:val="32"/>
        </w:rPr>
        <w:t>)</w:t>
      </w:r>
      <w:r>
        <w:rPr>
          <w:rFonts w:ascii="仿宋" w:eastAsia="仿宋" w:hAnsi="仿宋" w:cs="宋体" w:hint="eastAsia"/>
          <w:sz w:val="32"/>
          <w:szCs w:val="32"/>
        </w:rPr>
        <w:t>基础知识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水运工程基础分类；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地基土与岩石的组成、分类及其相关的试验检测方法、规</w:t>
      </w:r>
      <w:r>
        <w:rPr>
          <w:rFonts w:ascii="仿宋" w:eastAsia="仿宋" w:hAnsi="仿宋" w:cs="宋体" w:hint="eastAsia"/>
          <w:sz w:val="32"/>
          <w:szCs w:val="32"/>
        </w:rPr>
        <w:lastRenderedPageBreak/>
        <w:t>范；</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级配曲线、不均匀系数、曲率系数的相关计算；</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土的物理力学性质试验指标的相关计算；</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土中水的运动规律及试验检测相关的计算；</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地基的应力与强度</w:t>
      </w:r>
      <w:r>
        <w:rPr>
          <w:rFonts w:ascii="仿宋" w:eastAsia="仿宋" w:hAnsi="仿宋" w:cs="宋体" w:hint="eastAsia"/>
          <w:sz w:val="32"/>
          <w:szCs w:val="32"/>
        </w:rPr>
        <w:t>、沉降与承载力等与试验检测方法相关的理论、试验方法及相关计算；</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地基处理的主要方法与相应的检测方法、现场检测与布置；</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工程测量与变形观测的仪器设备、操作方法与成果整理。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（二）室内试验</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含水率试验的操作方法、仪器设备的使用、操作的标准与要求，试验过程中的相关数据计算和整理；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界限含水率试验的操作方法、土样制备方法、仪器设备的使用、操作的标准与要求，试验过程中的相关数据计算和整理；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密度试验的操作方法、土样制备方法、仪器设备的使用、操作的标准与要求，试验过程中的相关数据计算和整理；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土粒相对密度（比重）试验的操作方法、仪器设备的使用、操作的标准与要求，试验过程中的相关数据计算和整理；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砂土相对密（实）度试验的操作方法、试样制备方法、仪器设备的使用、操作的标准与要求，试验过程中的相关数据计算和整理；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颗粒分析试验的操作方法、试样制备方法、仪器设备的使</w:t>
      </w:r>
      <w:r>
        <w:rPr>
          <w:rFonts w:ascii="仿宋" w:eastAsia="仿宋" w:hAnsi="仿宋" w:cs="宋体" w:hint="eastAsia"/>
          <w:sz w:val="32"/>
          <w:szCs w:val="32"/>
        </w:rPr>
        <w:lastRenderedPageBreak/>
        <w:t>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击实试验的目的、操作方法、试样制备方法、仪器设备的使用、操作的标准与要求，试验过程中的相关数据计算和整理；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渗透试验的操作方法、试样制备方法、仪器设备的使用、操作的标</w:t>
      </w:r>
      <w:r>
        <w:rPr>
          <w:rFonts w:ascii="仿宋" w:eastAsia="仿宋" w:hAnsi="仿宋" w:cs="宋体" w:hint="eastAsia"/>
          <w:sz w:val="32"/>
          <w:szCs w:val="32"/>
        </w:rPr>
        <w:t>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固结试验的操作方法、试样制备方法、仪器设备的使用、操作的标准与要求，试验过程中的相关数据计算和整理；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直接剪切试验的操作方法、试样制备方法、仪器设备的使用、操作的标准与要求，试验过程中的相关数据计算和整理；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11.</w:t>
      </w:r>
      <w:r>
        <w:rPr>
          <w:rFonts w:ascii="仿宋" w:eastAsia="仿宋" w:hAnsi="仿宋" w:cs="宋体" w:hint="eastAsia"/>
          <w:sz w:val="32"/>
          <w:szCs w:val="32"/>
        </w:rPr>
        <w:t>无侧限抗压强度试验的操作方法、试样制备方法、仪器设备的使用、操作的标准与要求，试验过程中的相关数据计算和整理；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12.</w:t>
      </w:r>
      <w:r>
        <w:rPr>
          <w:rFonts w:ascii="仿宋" w:eastAsia="仿宋" w:hAnsi="仿宋" w:cs="宋体" w:hint="eastAsia"/>
          <w:sz w:val="32"/>
          <w:szCs w:val="32"/>
        </w:rPr>
        <w:t>三轴压缩试验的操作方法、试样制备方法、仪器设备的使用、操作的标准与要求，试验过程中的相关数据计算和整理；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13.</w:t>
      </w:r>
      <w:r>
        <w:rPr>
          <w:rFonts w:ascii="仿宋" w:eastAsia="仿宋" w:hAnsi="仿宋" w:cs="宋体" w:hint="eastAsia"/>
          <w:sz w:val="32"/>
          <w:szCs w:val="32"/>
        </w:rPr>
        <w:t>土的动力特性试</w:t>
      </w:r>
      <w:r>
        <w:rPr>
          <w:rFonts w:ascii="仿宋" w:eastAsia="仿宋" w:hAnsi="仿宋" w:cs="宋体" w:hint="eastAsia"/>
          <w:sz w:val="32"/>
          <w:szCs w:val="32"/>
        </w:rPr>
        <w:t>验的操作方法、试样制备方法、仪器设备的使用、操作的标准与要求，试验过程中的相关数据计算和整理；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14.</w:t>
      </w:r>
      <w:r>
        <w:rPr>
          <w:rFonts w:ascii="仿宋" w:eastAsia="仿宋" w:hAnsi="仿宋" w:cs="宋体" w:hint="eastAsia"/>
          <w:sz w:val="32"/>
          <w:szCs w:val="32"/>
        </w:rPr>
        <w:t>岩石测试的操作方法、适用条件，岩石声速和强度的测试方法、相关仪器设备和技术要求，测试过程中的相关数据计算与资料整理。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（三）现场测试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静力触探试验（</w:t>
      </w:r>
      <w:r>
        <w:rPr>
          <w:rFonts w:ascii="仿宋" w:eastAsia="仿宋" w:hAnsi="仿宋" w:cs="宋体" w:hint="eastAsia"/>
          <w:sz w:val="32"/>
          <w:szCs w:val="32"/>
        </w:rPr>
        <w:t>CPT</w:t>
      </w:r>
      <w:r>
        <w:rPr>
          <w:rFonts w:ascii="仿宋" w:eastAsia="仿宋" w:hAnsi="仿宋" w:cs="宋体" w:hint="eastAsia"/>
          <w:sz w:val="32"/>
          <w:szCs w:val="32"/>
        </w:rPr>
        <w:t>）的操作方法、仪器设备的使用、操</w:t>
      </w:r>
      <w:r>
        <w:rPr>
          <w:rFonts w:ascii="仿宋" w:eastAsia="仿宋" w:hAnsi="仿宋" w:cs="宋体" w:hint="eastAsia"/>
          <w:sz w:val="32"/>
          <w:szCs w:val="32"/>
        </w:rPr>
        <w:lastRenderedPageBreak/>
        <w:t>作的标准与要求，测试过程中的相关数据计算和资料整理；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动力触探试验（</w:t>
      </w:r>
      <w:r>
        <w:rPr>
          <w:rFonts w:ascii="仿宋" w:eastAsia="仿宋" w:hAnsi="仿宋" w:cs="宋体" w:hint="eastAsia"/>
          <w:sz w:val="32"/>
          <w:szCs w:val="32"/>
        </w:rPr>
        <w:t>DPT</w:t>
      </w:r>
      <w:r>
        <w:rPr>
          <w:rFonts w:ascii="仿宋" w:eastAsia="仿宋" w:hAnsi="仿宋" w:cs="宋体" w:hint="eastAsia"/>
          <w:sz w:val="32"/>
          <w:szCs w:val="32"/>
        </w:rPr>
        <w:t>）的操作方法、仪器设备的使用、操作的标准与要求，测试过程中的相关数据计算和资料整理；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平板载荷试验（</w:t>
      </w:r>
      <w:r>
        <w:rPr>
          <w:rFonts w:ascii="仿宋" w:eastAsia="仿宋" w:hAnsi="仿宋" w:cs="宋体" w:hint="eastAsia"/>
          <w:sz w:val="32"/>
          <w:szCs w:val="32"/>
        </w:rPr>
        <w:t>PLT</w:t>
      </w:r>
      <w:r>
        <w:rPr>
          <w:rFonts w:ascii="仿宋" w:eastAsia="仿宋" w:hAnsi="仿宋" w:cs="宋体" w:hint="eastAsia"/>
          <w:sz w:val="32"/>
          <w:szCs w:val="32"/>
        </w:rPr>
        <w:t>）的操作方法、仪器设备的使用、操</w:t>
      </w:r>
      <w:r>
        <w:rPr>
          <w:rFonts w:ascii="仿宋" w:eastAsia="仿宋" w:hAnsi="仿宋" w:cs="宋体" w:hint="eastAsia"/>
          <w:sz w:val="32"/>
          <w:szCs w:val="32"/>
        </w:rPr>
        <w:t>作的标准与要求，测试过程中的相关数据计算和资料整理；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标准贯入试验（</w:t>
      </w:r>
      <w:r>
        <w:rPr>
          <w:rFonts w:ascii="仿宋" w:eastAsia="仿宋" w:hAnsi="仿宋" w:cs="宋体" w:hint="eastAsia"/>
          <w:sz w:val="32"/>
          <w:szCs w:val="32"/>
        </w:rPr>
        <w:t>SPT</w:t>
      </w:r>
      <w:r>
        <w:rPr>
          <w:rFonts w:ascii="仿宋" w:eastAsia="仿宋" w:hAnsi="仿宋" w:cs="宋体" w:hint="eastAsia"/>
          <w:sz w:val="32"/>
          <w:szCs w:val="32"/>
        </w:rPr>
        <w:t>）的操作方法、仪器设备的使用、操作的标准与要求，测试过程中的相关数据计算和资料整理；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十字板剪切试验（</w:t>
      </w:r>
      <w:r>
        <w:rPr>
          <w:rFonts w:ascii="仿宋" w:eastAsia="仿宋" w:hAnsi="仿宋" w:cs="宋体" w:hint="eastAsia"/>
          <w:sz w:val="32"/>
          <w:szCs w:val="32"/>
        </w:rPr>
        <w:t>FVT</w:t>
      </w:r>
      <w:r>
        <w:rPr>
          <w:rFonts w:ascii="仿宋" w:eastAsia="仿宋" w:hAnsi="仿宋" w:cs="宋体" w:hint="eastAsia"/>
          <w:sz w:val="32"/>
          <w:szCs w:val="32"/>
        </w:rPr>
        <w:t>）的操作方法、仪器设备的使用、操作的标准与要求，测试过程中的相关数据计算和资料整理；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土压力测试的操作方法、仪器设备的使用、现场仪器埋设、测试操作的标准与要求，测试过程中的相关数据计算和资料整理；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孔隙水压力测试与水位观测的操作方法、仪器设备的使用、现场仪器埋设、测试的标准与要求，测试过程中的相关数据计算和资料整理；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真空度测试的操作方法、仪器设备的使用、现场仪器埋设、测试操作的标准与要求，测试过程中的相关数据计算和资料整理，现场异常情况的处理；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基坑回弹、表层与分层沉降的观测方法、仪器设备的使用、现场测点埋设、观测频次与报表、观测的标准与要求，观测过程中的相关数据计算和资料整理；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表层与深层水平位移的观测方法、仪器设备的使用、现</w:t>
      </w:r>
      <w:r>
        <w:rPr>
          <w:rFonts w:ascii="仿宋" w:eastAsia="仿宋" w:hAnsi="仿宋" w:cs="宋体" w:hint="eastAsia"/>
          <w:sz w:val="32"/>
          <w:szCs w:val="32"/>
        </w:rPr>
        <w:lastRenderedPageBreak/>
        <w:t>场测点埋设、观测频次与报表、观测的标准与要求，观测过程</w:t>
      </w:r>
      <w:r>
        <w:rPr>
          <w:rFonts w:ascii="仿宋" w:eastAsia="仿宋" w:hAnsi="仿宋" w:cs="宋体" w:hint="eastAsia"/>
          <w:sz w:val="32"/>
          <w:szCs w:val="32"/>
        </w:rPr>
        <w:t>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11.</w:t>
      </w:r>
      <w:r>
        <w:rPr>
          <w:rFonts w:ascii="仿宋" w:eastAsia="仿宋" w:hAnsi="仿宋" w:cs="宋体" w:hint="eastAsia"/>
          <w:sz w:val="32"/>
          <w:szCs w:val="32"/>
        </w:rPr>
        <w:t>复合地基中桩身强度与完整性检测的操作方法、适用</w:t>
      </w:r>
      <w:r>
        <w:rPr>
          <w:rFonts w:ascii="仿宋" w:eastAsia="仿宋" w:hAnsi="仿宋" w:cs="宋体" w:hint="eastAsia"/>
          <w:sz w:val="32"/>
          <w:szCs w:val="32"/>
        </w:rPr>
        <w:t xml:space="preserve"> </w:t>
      </w:r>
      <w:r>
        <w:rPr>
          <w:rFonts w:ascii="仿宋" w:eastAsia="仿宋" w:hAnsi="仿宋" w:cs="宋体" w:hint="eastAsia"/>
          <w:sz w:val="32"/>
          <w:szCs w:val="32"/>
        </w:rPr>
        <w:t>范围、仪器设备的使用、操作的标准与要求，检测过程中的相关数据计算和资料整理；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12.</w:t>
      </w:r>
      <w:r>
        <w:rPr>
          <w:rFonts w:ascii="仿宋" w:eastAsia="仿宋" w:hAnsi="仿宋" w:cs="宋体" w:hint="eastAsia"/>
          <w:sz w:val="32"/>
          <w:szCs w:val="32"/>
        </w:rPr>
        <w:t>堆场与路基检测包括结构层几何尺寸测试、压实度、平整度、回弹模量、弯沉值、地基系数</w:t>
      </w:r>
      <w:r>
        <w:rPr>
          <w:rFonts w:ascii="仿宋" w:eastAsia="仿宋" w:hAnsi="仿宋" w:cs="宋体" w:hint="eastAsia"/>
          <w:i/>
          <w:iCs/>
          <w:sz w:val="32"/>
          <w:szCs w:val="32"/>
        </w:rPr>
        <w:t xml:space="preserve"> K</w:t>
      </w:r>
      <w:r>
        <w:rPr>
          <w:rFonts w:ascii="仿宋" w:eastAsia="仿宋" w:hAnsi="仿宋" w:cs="宋体" w:hint="eastAsia"/>
          <w:sz w:val="32"/>
          <w:szCs w:val="32"/>
          <w:vertAlign w:val="subscript"/>
        </w:rPr>
        <w:t>30</w:t>
      </w:r>
      <w:r>
        <w:rPr>
          <w:rFonts w:ascii="仿宋" w:eastAsia="仿宋" w:hAnsi="仿宋" w:cs="宋体" w:hint="eastAsia"/>
          <w:sz w:val="32"/>
          <w:szCs w:val="32"/>
        </w:rPr>
        <w:t>、变形模量</w:t>
      </w:r>
      <w:r>
        <w:rPr>
          <w:rFonts w:ascii="仿宋" w:eastAsia="仿宋" w:hAnsi="仿宋" w:cs="宋体" w:hint="eastAsia"/>
          <w:sz w:val="32"/>
          <w:szCs w:val="32"/>
        </w:rPr>
        <w:t xml:space="preserve"> </w:t>
      </w:r>
      <w:r>
        <w:rPr>
          <w:rFonts w:ascii="仿宋" w:eastAsia="仿宋" w:hAnsi="仿宋" w:cs="宋体" w:hint="eastAsia"/>
          <w:i/>
          <w:iCs/>
          <w:sz w:val="32"/>
          <w:szCs w:val="32"/>
        </w:rPr>
        <w:t>E</w:t>
      </w:r>
      <w:r>
        <w:rPr>
          <w:rFonts w:ascii="仿宋" w:eastAsia="仿宋" w:hAnsi="仿宋" w:cs="宋体" w:hint="eastAsia"/>
          <w:sz w:val="32"/>
          <w:szCs w:val="32"/>
          <w:vertAlign w:val="subscript"/>
        </w:rPr>
        <w:t>v2</w:t>
      </w:r>
      <w:r>
        <w:rPr>
          <w:rFonts w:ascii="仿宋" w:eastAsia="仿宋" w:hAnsi="仿宋" w:cs="宋体" w:hint="eastAsia"/>
          <w:sz w:val="32"/>
          <w:szCs w:val="32"/>
        </w:rPr>
        <w:t xml:space="preserve"> </w:t>
      </w:r>
      <w:r>
        <w:rPr>
          <w:rFonts w:ascii="仿宋" w:eastAsia="仿宋" w:hAnsi="仿宋" w:cs="宋体" w:hint="eastAsia"/>
          <w:sz w:val="32"/>
          <w:szCs w:val="32"/>
        </w:rPr>
        <w:t>的检测方法、仪器设备使用、现场布置与相关技术标准，检测过程相关的数据计算与资料处理。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四、相关标准与考试用书</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（一）水运工程试验检测行业规定；</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（二）试验检测相关技术规范、规程；</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（三）职业资格考试用书《水运结构与地基》。</w:t>
      </w:r>
    </w:p>
    <w:p w:rsidR="008318FE" w:rsidRDefault="008318FE">
      <w:pPr>
        <w:spacing w:line="600" w:lineRule="exact"/>
        <w:rPr>
          <w:rFonts w:ascii="宋体" w:eastAsia="仿宋_GB2312" w:hAnsi="宋体" w:cs="宋体"/>
          <w:sz w:val="32"/>
          <w:szCs w:val="32"/>
        </w:rPr>
      </w:pPr>
    </w:p>
    <w:p w:rsidR="008318FE" w:rsidRDefault="00A67DAE">
      <w:pPr>
        <w:spacing w:line="600" w:lineRule="exact"/>
        <w:jc w:val="center"/>
        <w:rPr>
          <w:rFonts w:ascii="宋体" w:eastAsia="黑体" w:hAnsi="宋体"/>
          <w:sz w:val="32"/>
          <w:szCs w:val="32"/>
        </w:rPr>
      </w:pPr>
      <w:r>
        <w:rPr>
          <w:rFonts w:ascii="宋体" w:eastAsia="黑体" w:hAnsi="宋体" w:hint="eastAsia"/>
          <w:sz w:val="32"/>
          <w:szCs w:val="32"/>
        </w:rPr>
        <w:t>第六科目</w:t>
      </w:r>
      <w:r>
        <w:rPr>
          <w:rFonts w:ascii="宋体" w:eastAsia="黑体" w:hAnsi="宋体" w:hint="eastAsia"/>
          <w:sz w:val="32"/>
          <w:szCs w:val="32"/>
        </w:rPr>
        <w:t xml:space="preserve"> </w:t>
      </w:r>
      <w:r>
        <w:rPr>
          <w:rFonts w:ascii="宋体" w:eastAsia="黑体" w:hAnsi="宋体" w:hint="eastAsia"/>
          <w:sz w:val="32"/>
          <w:szCs w:val="32"/>
        </w:rPr>
        <w:t>水运材料</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【考试目的】</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本科目考试主要检验应考人员对水运工程常用材料技术指标的检验组批规则、取样方法、样品要求、检验程序、检验结果处理等知识的掌握情况，以及进行普通混凝土和砂浆的配合比设计等方面的能力。</w:t>
      </w:r>
    </w:p>
    <w:p w:rsidR="008318FE" w:rsidRDefault="00A67DAE">
      <w:pPr>
        <w:spacing w:line="600" w:lineRule="exact"/>
        <w:ind w:firstLineChars="200" w:firstLine="643"/>
        <w:rPr>
          <w:rFonts w:ascii="宋体" w:eastAsia="黑体" w:hAnsi="宋体"/>
          <w:b/>
          <w:sz w:val="32"/>
          <w:szCs w:val="32"/>
        </w:rPr>
      </w:pPr>
      <w:r>
        <w:rPr>
          <w:rFonts w:ascii="宋体" w:eastAsia="黑体" w:hAnsi="宋体" w:hint="eastAsia"/>
          <w:b/>
          <w:sz w:val="32"/>
          <w:szCs w:val="32"/>
        </w:rPr>
        <w:t>【考试内容】</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一、水泥</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（一）通用硅酸盐水泥的分类；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（二）通用硅酸盐水泥质量检验组批规则、取样要求和结果判定规则；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（三）通用硅酸盐水泥主要技术指标【标准稠度用水量、凝结时间、安定性、胶砂流动度、胶砂强度、密度、细度、比表面积、不溶物、烧失量、氯离子含量】检验程序、检验结果处理。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二、集料和块石</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（一）粗</w:t>
      </w:r>
      <w:r>
        <w:rPr>
          <w:rFonts w:ascii="仿宋" w:eastAsia="仿宋" w:hAnsi="仿宋" w:cs="宋体" w:hint="eastAsia"/>
          <w:sz w:val="32"/>
          <w:szCs w:val="32"/>
        </w:rPr>
        <w:t>、细集料的分类；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（二）粗、细集料检验组批规则和取样方法；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细集料颗粒级配、含水率、含泥量、石粉含量、泥块含量、亚甲蓝、云母含量、贝壳含量、轻物质含量、有机物含量、硫化物及硫酸盐含量、氯离子含量、坚固性、表观密度、堆积密度、吸水率和机制砂压碎指标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粗集料颗粒级配、含水率、含泥量、泥块含量、针片状颗粒含量、有机物含量、硫化物及硫酸盐含量、坚固性、压碎指标、表观密度、堆积密度、紧密密度、吸水率、岩石抗压强度、软弱颗粒含量、山皮水锈颗粒含量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（五）岩石密度、含水率、吸水率和单轴抗压强度的检验程序。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三、混凝土拌和用水</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（一）混凝土拌和水的检验规则、取样要求；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（二）混凝土拌和用水</w:t>
      </w:r>
      <w:r>
        <w:rPr>
          <w:rFonts w:ascii="仿宋" w:eastAsia="仿宋" w:hAnsi="仿宋" w:cs="宋体" w:hint="eastAsia"/>
          <w:sz w:val="32"/>
          <w:szCs w:val="32"/>
        </w:rPr>
        <w:t xml:space="preserve"> pH </w:t>
      </w:r>
      <w:r>
        <w:rPr>
          <w:rFonts w:ascii="仿宋" w:eastAsia="仿宋" w:hAnsi="仿宋" w:cs="宋体" w:hint="eastAsia"/>
          <w:sz w:val="32"/>
          <w:szCs w:val="32"/>
        </w:rPr>
        <w:t>值、氯离子含量、不溶物含量、</w:t>
      </w:r>
      <w:r>
        <w:rPr>
          <w:rFonts w:ascii="仿宋" w:eastAsia="仿宋" w:hAnsi="仿宋" w:cs="宋体" w:hint="eastAsia"/>
          <w:sz w:val="32"/>
          <w:szCs w:val="32"/>
        </w:rPr>
        <w:lastRenderedPageBreak/>
        <w:t>可溶物含量、硫酸根离子含量的检验程序和检验结果处理。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四、外加剂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（一）常用外加剂的分类；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（二）水运工程标准和国家标准对外加剂的检验组批规则、取样方法及检验样品要求；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（三）外加剂含固量、含水率、密度、细度、</w:t>
      </w:r>
      <w:r>
        <w:rPr>
          <w:rFonts w:ascii="仿宋" w:eastAsia="仿宋" w:hAnsi="仿宋" w:cs="宋体" w:hint="eastAsia"/>
          <w:sz w:val="32"/>
          <w:szCs w:val="32"/>
        </w:rPr>
        <w:t xml:space="preserve">pH </w:t>
      </w:r>
      <w:r>
        <w:rPr>
          <w:rFonts w:ascii="仿宋" w:eastAsia="仿宋" w:hAnsi="仿宋" w:cs="宋体" w:hint="eastAsia"/>
          <w:sz w:val="32"/>
          <w:szCs w:val="32"/>
        </w:rPr>
        <w:t>值、氯离子含量和水泥净浆流动度的检验程序、检验结果处理；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（四）外加剂减水率、泌水率比、含气量、凝结时间差、</w:t>
      </w:r>
      <w:r>
        <w:rPr>
          <w:rFonts w:ascii="仿宋" w:eastAsia="仿宋" w:hAnsi="仿宋" w:cs="宋体" w:hint="eastAsia"/>
          <w:sz w:val="32"/>
          <w:szCs w:val="32"/>
        </w:rPr>
        <w:t xml:space="preserve"> </w:t>
      </w:r>
      <w:r>
        <w:rPr>
          <w:rFonts w:ascii="仿宋" w:eastAsia="仿宋" w:hAnsi="仿宋" w:cs="宋体" w:hint="eastAsia"/>
          <w:sz w:val="32"/>
          <w:szCs w:val="32"/>
        </w:rPr>
        <w:t>坍落度</w:t>
      </w:r>
      <w:r>
        <w:rPr>
          <w:rFonts w:ascii="仿宋" w:eastAsia="仿宋" w:hAnsi="仿宋" w:cs="宋体" w:hint="eastAsia"/>
          <w:sz w:val="32"/>
          <w:szCs w:val="32"/>
        </w:rPr>
        <w:t xml:space="preserve"> </w:t>
      </w:r>
      <w:r>
        <w:rPr>
          <w:rFonts w:ascii="仿宋" w:eastAsia="仿宋" w:hAnsi="仿宋" w:cs="宋体" w:hint="eastAsia"/>
          <w:sz w:val="32"/>
          <w:szCs w:val="32"/>
        </w:rPr>
        <w:t xml:space="preserve">1h </w:t>
      </w:r>
      <w:r>
        <w:rPr>
          <w:rFonts w:ascii="仿宋" w:eastAsia="仿宋" w:hAnsi="仿宋" w:cs="宋体" w:hint="eastAsia"/>
          <w:sz w:val="32"/>
          <w:szCs w:val="32"/>
        </w:rPr>
        <w:t>经时变化量、抗压强度比的检验程序、检验结果处理；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（五）阻锈剂阻锈性能的检验程序。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五、掺合料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（一）掺合料的分类；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（二）水运工程标准和国家标准粉煤灰、高炉粒化矿渣粉的检验组批规则、取样方法及检验样品要求；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（三）粉煤灰细度、需水量比、烧失量、含水率、三氧化硫含量、安定性、强度活性指数的检验程序、检验结果处理；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（四）粒化高炉矿渣粉密度、比表面积、活性指数、流动度比、三氧化硫含量、氯离子含量和烧失量的检验程序、检验结果处理。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六、混凝土路面砖</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（一）混凝土路面砖的检验组批规则、取样方法及检验样品要求</w:t>
      </w:r>
      <w:r>
        <w:rPr>
          <w:rFonts w:ascii="仿宋" w:eastAsia="仿宋" w:hAnsi="仿宋" w:cs="宋体" w:hint="eastAsia"/>
          <w:sz w:val="32"/>
          <w:szCs w:val="32"/>
        </w:rPr>
        <w:t>；</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（二）混凝土路面砖外观质量、尺寸偏差、抗压强度、抗折强度、吸水率的检验程序、检验结果处理。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七、土工合成材料及塑料排水板</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（一）土工合成材料及塑料排水板的分类；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（二）土工合成材料及塑料排水板的检验组批规则、取样方法及检验样品要求；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（三）土工布断裂强度、伸长率、梯形撕破强力、</w:t>
      </w:r>
      <w:r>
        <w:rPr>
          <w:rFonts w:ascii="仿宋" w:eastAsia="仿宋" w:hAnsi="仿宋" w:cs="宋体" w:hint="eastAsia"/>
          <w:sz w:val="32"/>
          <w:szCs w:val="32"/>
        </w:rPr>
        <w:t xml:space="preserve">CBR </w:t>
      </w:r>
      <w:r>
        <w:rPr>
          <w:rFonts w:ascii="仿宋" w:eastAsia="仿宋" w:hAnsi="仿宋" w:cs="宋体" w:hint="eastAsia"/>
          <w:sz w:val="32"/>
          <w:szCs w:val="32"/>
        </w:rPr>
        <w:t>顶破强力、等效孔径、垂直渗透系数、幅宽、厚度及单位面积质量的检验程序、检验结果处理；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（四）塑料排水板的几何尺寸、纵向通水量、滤膜渗透系数、滤膜等效孔径、复合体抗拉强度及滤膜抗拉强度的检验程序、检验结果处理。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八、沥青</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一）道路石油沥青和建筑石油沥青的分类；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（二）道路沥青与建筑沥青的检验组批规则、取样方法及检验样品要求；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（三）沥青软化点、延度、针入度的检验方法和检验结果处理。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九、修补和加固材料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（一）混凝土结构修补、加固材料分类；</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（二）立模浇筑混凝土坍落流动度、</w:t>
      </w:r>
      <w:r>
        <w:rPr>
          <w:rFonts w:ascii="仿宋" w:eastAsia="仿宋" w:hAnsi="仿宋" w:cs="宋体" w:hint="eastAsia"/>
          <w:sz w:val="32"/>
          <w:szCs w:val="32"/>
        </w:rPr>
        <w:t xml:space="preserve">500mm </w:t>
      </w:r>
      <w:r>
        <w:rPr>
          <w:rFonts w:ascii="仿宋" w:eastAsia="仿宋" w:hAnsi="仿宋" w:cs="宋体" w:hint="eastAsia"/>
          <w:sz w:val="32"/>
          <w:szCs w:val="32"/>
        </w:rPr>
        <w:t>坍落流动时间、</w:t>
      </w:r>
      <w:r>
        <w:rPr>
          <w:rFonts w:ascii="仿宋" w:eastAsia="仿宋" w:hAnsi="仿宋" w:cs="宋体" w:hint="eastAsia"/>
          <w:sz w:val="32"/>
          <w:szCs w:val="32"/>
        </w:rPr>
        <w:t>V</w:t>
      </w:r>
      <w:r>
        <w:rPr>
          <w:rFonts w:ascii="仿宋" w:eastAsia="仿宋" w:hAnsi="仿宋" w:cs="宋体" w:hint="eastAsia"/>
          <w:sz w:val="32"/>
          <w:szCs w:val="32"/>
        </w:rPr>
        <w:t>型仪流出时间、</w:t>
      </w:r>
      <w:r>
        <w:rPr>
          <w:rFonts w:ascii="仿宋" w:eastAsia="仿宋" w:hAnsi="仿宋" w:cs="宋体" w:hint="eastAsia"/>
          <w:sz w:val="32"/>
          <w:szCs w:val="32"/>
        </w:rPr>
        <w:t>L</w:t>
      </w:r>
      <w:r>
        <w:rPr>
          <w:rFonts w:ascii="仿宋" w:eastAsia="仿宋" w:hAnsi="仿宋" w:cs="宋体" w:hint="eastAsia"/>
          <w:sz w:val="32"/>
          <w:szCs w:val="32"/>
        </w:rPr>
        <w:t>型仪流动高度比值、新老混凝土粘结强度的</w:t>
      </w:r>
      <w:r>
        <w:rPr>
          <w:rFonts w:ascii="仿宋" w:eastAsia="仿宋" w:hAnsi="仿宋" w:cs="宋体" w:hint="eastAsia"/>
          <w:sz w:val="32"/>
          <w:szCs w:val="32"/>
        </w:rPr>
        <w:lastRenderedPageBreak/>
        <w:t>检验程序和结果处理；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（三）水下不分散混凝土坍落扩展度、</w:t>
      </w:r>
      <w:r>
        <w:rPr>
          <w:rFonts w:ascii="仿宋" w:eastAsia="仿宋" w:hAnsi="仿宋" w:cs="宋体" w:hint="eastAsia"/>
          <w:sz w:val="32"/>
          <w:szCs w:val="32"/>
        </w:rPr>
        <w:t xml:space="preserve">30min </w:t>
      </w:r>
      <w:r>
        <w:rPr>
          <w:rFonts w:ascii="仿宋" w:eastAsia="仿宋" w:hAnsi="仿宋" w:cs="宋体" w:hint="eastAsia"/>
          <w:sz w:val="32"/>
          <w:szCs w:val="32"/>
        </w:rPr>
        <w:t>坍落扩展度损失的检验程序和结果处理；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（四）修补砂浆抗压强度、抗折强度的检验程序和结果处理。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十、混凝土表面</w:t>
      </w:r>
      <w:r>
        <w:rPr>
          <w:rFonts w:ascii="仿宋" w:eastAsia="仿宋" w:hAnsi="仿宋" w:cs="宋体" w:hint="eastAsia"/>
          <w:sz w:val="32"/>
          <w:szCs w:val="32"/>
        </w:rPr>
        <w:t>防腐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（一）混凝土表面硅烷浸渍的质量指标</w:t>
      </w:r>
      <w:r>
        <w:rPr>
          <w:rFonts w:ascii="仿宋" w:eastAsia="仿宋" w:hAnsi="仿宋" w:cs="宋体" w:hint="eastAsia"/>
          <w:sz w:val="32"/>
          <w:szCs w:val="32"/>
        </w:rPr>
        <w:t>[</w:t>
      </w:r>
      <w:r>
        <w:rPr>
          <w:rFonts w:ascii="仿宋" w:eastAsia="仿宋" w:hAnsi="仿宋" w:cs="宋体" w:hint="eastAsia"/>
          <w:sz w:val="32"/>
          <w:szCs w:val="32"/>
        </w:rPr>
        <w:t>硅烷浸渍后混凝土吸水率、氯化物吸收量的降低效果、硅烷浸渍深度</w:t>
      </w:r>
      <w:r>
        <w:rPr>
          <w:rFonts w:ascii="仿宋" w:eastAsia="仿宋" w:hAnsi="仿宋" w:cs="宋体" w:hint="eastAsia"/>
          <w:sz w:val="32"/>
          <w:szCs w:val="32"/>
        </w:rPr>
        <w:t>]</w:t>
      </w:r>
      <w:r>
        <w:rPr>
          <w:rFonts w:ascii="仿宋" w:eastAsia="仿宋" w:hAnsi="仿宋" w:cs="宋体" w:hint="eastAsia"/>
          <w:sz w:val="32"/>
          <w:szCs w:val="32"/>
        </w:rPr>
        <w:t>的检验程序和结果处理；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（二）混凝土表面涂层性能指标</w:t>
      </w:r>
      <w:r>
        <w:rPr>
          <w:rFonts w:ascii="仿宋" w:eastAsia="仿宋" w:hAnsi="仿宋" w:cs="宋体" w:hint="eastAsia"/>
          <w:sz w:val="32"/>
          <w:szCs w:val="32"/>
        </w:rPr>
        <w:t>[</w:t>
      </w:r>
      <w:r>
        <w:rPr>
          <w:rFonts w:ascii="仿宋" w:eastAsia="仿宋" w:hAnsi="仿宋" w:cs="宋体" w:hint="eastAsia"/>
          <w:sz w:val="32"/>
          <w:szCs w:val="32"/>
        </w:rPr>
        <w:t>抗氯离子渗透性、涂层外观（耐老化试验、耐碱试验、标准养护后）、粘结力、干膜厚度</w:t>
      </w:r>
      <w:r>
        <w:rPr>
          <w:rFonts w:ascii="仿宋" w:eastAsia="仿宋" w:hAnsi="仿宋" w:cs="宋体" w:hint="eastAsia"/>
          <w:sz w:val="32"/>
          <w:szCs w:val="32"/>
        </w:rPr>
        <w:t>]</w:t>
      </w:r>
      <w:r>
        <w:rPr>
          <w:rFonts w:ascii="仿宋" w:eastAsia="仿宋" w:hAnsi="仿宋" w:cs="宋体" w:hint="eastAsia"/>
          <w:sz w:val="32"/>
          <w:szCs w:val="32"/>
        </w:rPr>
        <w:t>的检验程序和结果处理。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十一、钢材、钢筋与接头</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（一）钢筋及钢筋接头的分类、分级；</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（二）水运工程标准和国家标准对钢筋、钢筋接头的技术要求、检验组批规则、取样方法及检验样品要求；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（三）钢筋尺寸、重量偏差、屈服强度、抗拉强度、最大力总延伸率、断后伸长率、弯曲试验及反向弯曲性能的检验程序、检验结果处理。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（四）钢筋接头抗拉强度、弯曲试验的检验程序、检验结果处理。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十二、混凝土及砂浆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（一）混凝土及砂浆的分类、组成；</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（二）水运工程标准和国家标准对混凝土及砂浆的检验组批规则和取样要求；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混凝土的稠度、表观密度、泌水性、含气量、凝结时间、立方体抗压强度、抗渗等级、抗氯离子渗透性（电通量、扩散系数）、轴心抗压强度、收缩率、劈裂抗拉强度、抗折强度、混凝土与钢筋握裹力、拌和物氯离子含量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（四）砂浆稠度、分层度、保水性、密度、立方体抗压强度、泌水率、含气量、劈裂抗拉强度的检验程序、检验结果处理；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（五）普通混凝土及砂浆配合比设计方法；</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（六）灌浆材料流动度、膨胀率、凝结时间、抗压强度的检验程序。</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十三、钢结构连接</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（一）高强度大六角头螺栓和螺母的性能等级，高强度大六角</w:t>
      </w:r>
      <w:r>
        <w:rPr>
          <w:rFonts w:ascii="仿宋" w:eastAsia="仿宋" w:hAnsi="仿宋" w:cs="宋体" w:hint="eastAsia"/>
          <w:sz w:val="32"/>
          <w:szCs w:val="32"/>
        </w:rPr>
        <w:t>头螺栓连接副扭矩系数检验组批规则；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（二）大六角头高强螺栓连接副扭矩系数的试验方法、结果处理。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十四、预应力锚具</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（一）预应力锚具检验组批规则、取样方法和检验样品要求；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（二）预应力锚具硬度的检验程序和检验结果处理。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十五、预应力波纹管</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（一）预应力波纹管组批规则、取样方法和检验样品要求；</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（二）预应力波纹管外观质量、尺寸偏差、环刚度、局部横向荷载、柔韧性、纵向荷载、抗外荷载性能、抗冲击性的检验程序和检验结果处理。</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十六、无机结合料稳定材料</w:t>
      </w:r>
    </w:p>
    <w:p w:rsidR="008318FE" w:rsidRDefault="00A67DAE">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（一）无机结合料稳定材料取样、成型和养生试验方法；</w:t>
      </w:r>
    </w:p>
    <w:p w:rsidR="008318FE" w:rsidRDefault="00A67DAE">
      <w:pPr>
        <w:snapToGrid w:val="0"/>
        <w:spacing w:line="600" w:lineRule="exact"/>
        <w:ind w:firstLineChars="200" w:firstLine="640"/>
        <w:rPr>
          <w:rFonts w:ascii="宋体" w:eastAsia="仿宋_GB2312" w:hAnsi="宋体" w:cs="宋体"/>
          <w:sz w:val="32"/>
          <w:szCs w:val="32"/>
        </w:rPr>
      </w:pPr>
      <w:r>
        <w:rPr>
          <w:rFonts w:ascii="仿宋" w:eastAsia="仿宋" w:hAnsi="仿宋" w:cs="宋体" w:hint="eastAsia"/>
          <w:sz w:val="32"/>
          <w:szCs w:val="32"/>
        </w:rPr>
        <w:t>（二）无机结合</w:t>
      </w:r>
      <w:r>
        <w:rPr>
          <w:rFonts w:ascii="仿宋" w:eastAsia="仿宋" w:hAnsi="仿宋" w:cs="宋体" w:hint="eastAsia"/>
          <w:sz w:val="32"/>
          <w:szCs w:val="32"/>
        </w:rPr>
        <w:t>料稳定材料无侧限抗压强度、水泥或石灰剂量的检验程序和检验结果处理。</w:t>
      </w:r>
    </w:p>
    <w:p w:rsidR="008318FE" w:rsidRDefault="008318FE">
      <w:pPr>
        <w:spacing w:line="600" w:lineRule="exact"/>
        <w:jc w:val="center"/>
        <w:rPr>
          <w:rFonts w:ascii="宋体" w:eastAsia="仿宋_GB2312" w:hAnsi="宋体"/>
          <w:sz w:val="28"/>
          <w:szCs w:val="32"/>
        </w:rPr>
      </w:pPr>
    </w:p>
    <w:p w:rsidR="008318FE" w:rsidRDefault="008318FE">
      <w:pPr>
        <w:spacing w:line="600" w:lineRule="exact"/>
      </w:pPr>
    </w:p>
    <w:sectPr w:rsidR="008318FE">
      <w:headerReference w:type="default" r:id="rId8"/>
      <w:footerReference w:type="even" r:id="rId9"/>
      <w:footerReference w:type="default" r:id="rId10"/>
      <w:pgSz w:w="11906" w:h="16838"/>
      <w:pgMar w:top="1701" w:right="1588" w:bottom="1701" w:left="1588" w:header="851" w:footer="131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AE" w:rsidRDefault="00A67DAE">
      <w:r>
        <w:separator/>
      </w:r>
    </w:p>
  </w:endnote>
  <w:endnote w:type="continuationSeparator" w:id="0">
    <w:p w:rsidR="00A67DAE" w:rsidRDefault="00A6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YShuSongErKW">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FE" w:rsidRDefault="00A67DAE">
    <w:pPr>
      <w:pStyle w:val="a6"/>
      <w:ind w:firstLineChars="200" w:firstLine="640"/>
      <w:rPr>
        <w:rFonts w:ascii="宋体" w:hAnsi="宋体"/>
        <w:sz w:val="28"/>
        <w:szCs w:val="28"/>
      </w:rPr>
    </w:pPr>
    <w:r>
      <w:rPr>
        <w:rFonts w:ascii="宋体" w:eastAsia="仿宋_GB2312" w:hAnsi="宋体" w:cs="宋体" w:hint="eastAsia"/>
        <w:sz w:val="32"/>
        <w:szCs w:val="32"/>
      </w:rPr>
      <w:t>—</w:t>
    </w:r>
    <w:r>
      <w:rPr>
        <w:rFonts w:ascii="宋体" w:eastAsia="仿宋_GB2312" w:hAnsi="宋体" w:cs="宋体" w:hint="eastAsia"/>
        <w:sz w:val="32"/>
        <w:szCs w:val="32"/>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9711D" w:rsidRPr="00C9711D">
      <w:rPr>
        <w:rFonts w:ascii="宋体" w:hAnsi="宋体"/>
        <w:noProof/>
        <w:sz w:val="28"/>
        <w:szCs w:val="28"/>
        <w:lang w:val="zh-CN"/>
      </w:rPr>
      <w:t>40</w:t>
    </w:r>
    <w:r>
      <w:rPr>
        <w:rFonts w:ascii="宋体" w:hAnsi="宋体"/>
        <w:sz w:val="28"/>
        <w:szCs w:val="28"/>
      </w:rPr>
      <w:fldChar w:fldCharType="end"/>
    </w:r>
    <w:r>
      <w:rPr>
        <w:rFonts w:ascii="宋体" w:eastAsia="仿宋_GB2312" w:hAnsi="宋体" w:cs="宋体" w:hint="eastAsia"/>
        <w:sz w:val="32"/>
        <w:szCs w:val="32"/>
      </w:rPr>
      <w:t xml:space="preserve"> </w:t>
    </w:r>
    <w:r>
      <w:rPr>
        <w:rFonts w:ascii="宋体" w:eastAsia="仿宋_GB2312" w:hAnsi="宋体" w:cs="宋体" w:hint="eastAsia"/>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FE" w:rsidRDefault="00A67DAE">
    <w:pPr>
      <w:pStyle w:val="a6"/>
      <w:wordWrap w:val="0"/>
      <w:jc w:val="right"/>
      <w:rPr>
        <w:rFonts w:ascii="宋体" w:hAnsi="宋体"/>
        <w:sz w:val="28"/>
        <w:szCs w:val="28"/>
      </w:rPr>
    </w:pPr>
    <w:r>
      <w:rPr>
        <w:rFonts w:ascii="宋体" w:eastAsia="仿宋_GB2312" w:hAnsi="宋体" w:cs="宋体" w:hint="eastAsia"/>
        <w:sz w:val="32"/>
        <w:szCs w:val="32"/>
      </w:rPr>
      <w:t>—</w:t>
    </w:r>
    <w:r>
      <w:rPr>
        <w:rFonts w:ascii="宋体" w:eastAsia="仿宋_GB2312" w:hAnsi="宋体" w:cs="宋体" w:hint="eastAsia"/>
        <w:sz w:val="32"/>
        <w:szCs w:val="32"/>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9711D" w:rsidRPr="00C9711D">
      <w:rPr>
        <w:rFonts w:ascii="宋体" w:hAnsi="宋体"/>
        <w:noProof/>
        <w:sz w:val="28"/>
        <w:szCs w:val="28"/>
        <w:lang w:val="zh-CN"/>
      </w:rPr>
      <w:t>39</w:t>
    </w:r>
    <w:r>
      <w:rPr>
        <w:rFonts w:ascii="宋体" w:hAnsi="宋体"/>
        <w:sz w:val="28"/>
        <w:szCs w:val="28"/>
      </w:rPr>
      <w:fldChar w:fldCharType="end"/>
    </w:r>
    <w:r>
      <w:rPr>
        <w:rFonts w:ascii="宋体" w:eastAsia="仿宋_GB2312" w:hAnsi="宋体" w:cs="宋体" w:hint="eastAsia"/>
        <w:sz w:val="32"/>
        <w:szCs w:val="32"/>
      </w:rPr>
      <w:t xml:space="preserve"> </w:t>
    </w:r>
    <w:r>
      <w:rPr>
        <w:rFonts w:ascii="宋体" w:eastAsia="仿宋_GB2312" w:hAnsi="宋体" w:cs="宋体" w:hint="eastAsia"/>
        <w:sz w:val="32"/>
        <w:szCs w:val="32"/>
      </w:rPr>
      <w:t>—</w:t>
    </w:r>
    <w:r>
      <w:rPr>
        <w:rFonts w:ascii="宋体" w:eastAsia="仿宋_GB2312" w:hAnsi="宋体" w:cs="宋体" w:hint="eastAsia"/>
        <w:sz w:val="32"/>
        <w:szCs w:val="3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AE" w:rsidRDefault="00A67DAE">
      <w:r>
        <w:separator/>
      </w:r>
    </w:p>
  </w:footnote>
  <w:footnote w:type="continuationSeparator" w:id="0">
    <w:p w:rsidR="00A67DAE" w:rsidRDefault="00A6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FE" w:rsidRDefault="008318F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78588"/>
    <w:multiLevelType w:val="singleLevel"/>
    <w:tmpl w:val="69778588"/>
    <w:lvl w:ilvl="0">
      <w:start w:val="1"/>
      <w:numFmt w:val="chineseCounting"/>
      <w:suff w:val="nothing"/>
      <w:lvlText w:val="（%1）"/>
      <w:lvlJc w:val="left"/>
      <w:rPr>
        <w:rFonts w:hint="eastAsia"/>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93"/>
    <w:rsid w:val="000410F8"/>
    <w:rsid w:val="000B55D2"/>
    <w:rsid w:val="000C0996"/>
    <w:rsid w:val="000D56D5"/>
    <w:rsid w:val="0014701C"/>
    <w:rsid w:val="001630D8"/>
    <w:rsid w:val="001857CF"/>
    <w:rsid w:val="00326C39"/>
    <w:rsid w:val="003B1BF1"/>
    <w:rsid w:val="003B3B99"/>
    <w:rsid w:val="00405F3C"/>
    <w:rsid w:val="004A2D75"/>
    <w:rsid w:val="004A6D8C"/>
    <w:rsid w:val="004E7DC0"/>
    <w:rsid w:val="00512393"/>
    <w:rsid w:val="00523B5C"/>
    <w:rsid w:val="005B6FA5"/>
    <w:rsid w:val="005E6E65"/>
    <w:rsid w:val="006470C8"/>
    <w:rsid w:val="00653685"/>
    <w:rsid w:val="00696C32"/>
    <w:rsid w:val="006A335D"/>
    <w:rsid w:val="006A7EB7"/>
    <w:rsid w:val="00716A3A"/>
    <w:rsid w:val="00803ECB"/>
    <w:rsid w:val="008318FE"/>
    <w:rsid w:val="00895F28"/>
    <w:rsid w:val="008C529C"/>
    <w:rsid w:val="008D2F61"/>
    <w:rsid w:val="00975A78"/>
    <w:rsid w:val="009C0286"/>
    <w:rsid w:val="009F6800"/>
    <w:rsid w:val="00A20D6D"/>
    <w:rsid w:val="00A226DD"/>
    <w:rsid w:val="00A451D1"/>
    <w:rsid w:val="00A55B89"/>
    <w:rsid w:val="00A60CBD"/>
    <w:rsid w:val="00A67DAE"/>
    <w:rsid w:val="00A72442"/>
    <w:rsid w:val="00AD226B"/>
    <w:rsid w:val="00B17BAA"/>
    <w:rsid w:val="00BA3D1B"/>
    <w:rsid w:val="00C630F5"/>
    <w:rsid w:val="00C9711D"/>
    <w:rsid w:val="00D24BBD"/>
    <w:rsid w:val="00D32642"/>
    <w:rsid w:val="00D91A99"/>
    <w:rsid w:val="00D966C8"/>
    <w:rsid w:val="00DA0EFF"/>
    <w:rsid w:val="00DA6CDA"/>
    <w:rsid w:val="00DB2D3B"/>
    <w:rsid w:val="00DD7D11"/>
    <w:rsid w:val="00EA08FC"/>
    <w:rsid w:val="00EB3836"/>
    <w:rsid w:val="00ED6CA9"/>
    <w:rsid w:val="00EF4D1C"/>
    <w:rsid w:val="00FC2D33"/>
    <w:rsid w:val="79C7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15629-5F41-4086-BD01-0D1B4995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pPr>
      <w:autoSpaceDE w:val="0"/>
      <w:autoSpaceDN w:val="0"/>
      <w:jc w:val="left"/>
    </w:pPr>
    <w:rPr>
      <w:rFonts w:ascii="宋体" w:hAnsi="宋体" w:cs="宋体"/>
      <w:kern w:val="0"/>
      <w:sz w:val="22"/>
      <w:lang w:val="zh-CN" w:bidi="zh-CN"/>
    </w:rPr>
  </w:style>
  <w:style w:type="paragraph" w:styleId="a4">
    <w:name w:val="Body Text"/>
    <w:basedOn w:val="a"/>
    <w:link w:val="Char"/>
    <w:uiPriority w:val="1"/>
    <w:qFormat/>
    <w:pPr>
      <w:autoSpaceDE w:val="0"/>
      <w:autoSpaceDN w:val="0"/>
      <w:spacing w:before="190"/>
      <w:ind w:left="108"/>
      <w:jc w:val="left"/>
    </w:pPr>
    <w:rPr>
      <w:rFonts w:ascii="宋体" w:hAnsi="宋体" w:cs="宋体"/>
      <w:kern w:val="0"/>
      <w:sz w:val="32"/>
      <w:szCs w:val="32"/>
      <w:lang w:val="zh-CN" w:bidi="zh-CN"/>
    </w:rPr>
  </w:style>
  <w:style w:type="paragraph" w:styleId="30">
    <w:name w:val="toc 3"/>
    <w:basedOn w:val="a"/>
    <w:next w:val="a"/>
    <w:uiPriority w:val="39"/>
    <w:unhideWhenUsed/>
    <w:pPr>
      <w:widowControl/>
      <w:spacing w:after="100" w:line="259" w:lineRule="auto"/>
      <w:ind w:left="440"/>
      <w:jc w:val="left"/>
    </w:pPr>
    <w:rPr>
      <w:rFonts w:cs="Times New Roman"/>
      <w:kern w:val="0"/>
      <w:sz w:val="22"/>
    </w:rPr>
  </w:style>
  <w:style w:type="paragraph" w:styleId="a5">
    <w:name w:val="Balloon Text"/>
    <w:basedOn w:val="a"/>
    <w:link w:val="Char0"/>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spacing w:after="100" w:line="259" w:lineRule="auto"/>
      <w:jc w:val="left"/>
    </w:pPr>
    <w:rPr>
      <w:rFonts w:cs="Times New Roman"/>
      <w:kern w:val="0"/>
      <w:sz w:val="22"/>
    </w:rPr>
  </w:style>
  <w:style w:type="paragraph" w:styleId="2">
    <w:name w:val="toc 2"/>
    <w:basedOn w:val="a"/>
    <w:next w:val="a"/>
    <w:uiPriority w:val="39"/>
    <w:unhideWhenUsed/>
    <w:pPr>
      <w:widowControl/>
      <w:spacing w:after="100" w:line="259" w:lineRule="auto"/>
      <w:ind w:left="220"/>
      <w:jc w:val="left"/>
    </w:pPr>
    <w:rPr>
      <w:rFonts w:cs="Times New Roman"/>
      <w:kern w:val="0"/>
      <w:sz w:val="22"/>
    </w:rPr>
  </w:style>
  <w:style w:type="character" w:styleId="a8">
    <w:name w:val="annotation reference"/>
    <w:uiPriority w:val="99"/>
    <w:unhideWhenUsed/>
    <w:qFormat/>
    <w:rPr>
      <w:sz w:val="21"/>
      <w:szCs w:val="21"/>
    </w:rPr>
  </w:style>
  <w:style w:type="paragraph" w:customStyle="1" w:styleId="11">
    <w:name w:val="列出段落1"/>
    <w:basedOn w:val="a"/>
    <w:uiPriority w:val="1"/>
    <w:qFormat/>
    <w:pPr>
      <w:autoSpaceDE w:val="0"/>
      <w:autoSpaceDN w:val="0"/>
      <w:spacing w:before="190"/>
      <w:ind w:left="108" w:firstLine="638"/>
      <w:jc w:val="left"/>
    </w:pPr>
    <w:rPr>
      <w:rFonts w:ascii="宋体" w:hAnsi="宋体" w:cs="宋体"/>
      <w:kern w:val="0"/>
      <w:sz w:val="22"/>
      <w:lang w:val="zh-CN" w:bidi="zh-CN"/>
    </w:rPr>
  </w:style>
  <w:style w:type="paragraph" w:customStyle="1" w:styleId="110">
    <w:name w:val="标题 11"/>
    <w:basedOn w:val="a"/>
    <w:uiPriority w:val="1"/>
    <w:qFormat/>
    <w:pPr>
      <w:autoSpaceDE w:val="0"/>
      <w:autoSpaceDN w:val="0"/>
      <w:spacing w:before="190"/>
      <w:ind w:left="747"/>
      <w:jc w:val="left"/>
      <w:outlineLvl w:val="1"/>
    </w:pPr>
    <w:rPr>
      <w:rFonts w:ascii="黑体" w:eastAsia="黑体" w:hAnsi="黑体"/>
      <w:b/>
      <w:bCs/>
      <w:kern w:val="0"/>
      <w:sz w:val="32"/>
      <w:szCs w:val="32"/>
      <w:lang w:val="zh-CN" w:bidi="zh-C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mbria" w:hAnsi="Cambria"/>
      <w:b w:val="0"/>
      <w:bCs w:val="0"/>
      <w:color w:val="365F90"/>
      <w:kern w:val="0"/>
      <w:sz w:val="32"/>
      <w:szCs w:val="32"/>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3Char">
    <w:name w:val="标题 3 Char"/>
    <w:link w:val="3"/>
    <w:qFormat/>
    <w:rPr>
      <w:rFonts w:ascii="Calibri" w:eastAsia="宋体" w:hAnsi="Calibri" w:cs="黑体"/>
      <w:b/>
      <w:bCs/>
      <w:kern w:val="2"/>
      <w:sz w:val="32"/>
      <w:szCs w:val="32"/>
    </w:rPr>
  </w:style>
  <w:style w:type="character" w:customStyle="1" w:styleId="Char0">
    <w:name w:val="批注框文本 Char"/>
    <w:link w:val="a5"/>
    <w:semiHidden/>
    <w:qFormat/>
    <w:rPr>
      <w:rFonts w:ascii="Calibri" w:hAnsi="Calibri" w:cs="黑体"/>
      <w:kern w:val="2"/>
      <w:sz w:val="18"/>
      <w:szCs w:val="18"/>
    </w:rPr>
  </w:style>
  <w:style w:type="character" w:customStyle="1" w:styleId="1Char">
    <w:name w:val="标题 1 Char"/>
    <w:link w:val="1"/>
    <w:uiPriority w:val="9"/>
    <w:rPr>
      <w:rFonts w:ascii="Calibri" w:hAnsi="Calibri" w:cs="黑体"/>
      <w:b/>
      <w:bCs/>
      <w:kern w:val="44"/>
      <w:sz w:val="44"/>
      <w:szCs w:val="44"/>
    </w:rPr>
  </w:style>
  <w:style w:type="character" w:customStyle="1" w:styleId="Char">
    <w:name w:val="正文文本 Char"/>
    <w:link w:val="a4"/>
    <w:uiPriority w:val="1"/>
    <w:rPr>
      <w:rFonts w:ascii="宋体" w:hAnsi="宋体" w:cs="宋体"/>
      <w:sz w:val="32"/>
      <w:szCs w:val="32"/>
      <w:lang w:val="zh-CN" w:bidi="zh-CN"/>
    </w:rPr>
  </w:style>
  <w:style w:type="character" w:customStyle="1" w:styleId="Char1">
    <w:name w:val="批注文字 Char1"/>
    <w:link w:val="a3"/>
    <w:uiPriority w:val="99"/>
    <w:semiHidden/>
    <w:qFormat/>
    <w:rPr>
      <w:rFonts w:ascii="宋体" w:hAnsi="宋体" w:cs="宋体"/>
      <w:sz w:val="22"/>
      <w:szCs w:val="22"/>
      <w:lang w:val="zh-CN" w:bidi="zh-CN"/>
    </w:rPr>
  </w:style>
  <w:style w:type="character" w:customStyle="1" w:styleId="style61">
    <w:name w:val="style61"/>
    <w:qFormat/>
    <w:rPr>
      <w:rFonts w:ascii="宋体" w:eastAsia="宋体" w:hAnsi="宋体" w:hint="eastAsia"/>
      <w:b/>
      <w:bCs/>
      <w:sz w:val="36"/>
      <w:szCs w:val="36"/>
    </w:rPr>
  </w:style>
  <w:style w:type="character" w:customStyle="1" w:styleId="Char4">
    <w:name w:val="批注文字 Char"/>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82</Pages>
  <Words>5318</Words>
  <Characters>30314</Characters>
  <Application>Microsoft Office Word</Application>
  <DocSecurity>0</DocSecurity>
  <Lines>252</Lines>
  <Paragraphs>71</Paragraphs>
  <ScaleCrop>false</ScaleCrop>
  <Company>CHINA</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2019年全国公路水运工程试验检测</dc:title>
  <dc:creator>leleyu</dc:creator>
  <cp:lastModifiedBy>USER</cp:lastModifiedBy>
  <cp:revision>25</cp:revision>
  <cp:lastPrinted>2019-04-18T09:28:00Z</cp:lastPrinted>
  <dcterms:created xsi:type="dcterms:W3CDTF">2021-01-25T08:07:00Z</dcterms:created>
  <dcterms:modified xsi:type="dcterms:W3CDTF">2022-08-24T01:13:00Z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