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C2" w:rsidRDefault="001349C2" w:rsidP="001349C2">
      <w:pPr>
        <w:spacing w:line="700" w:lineRule="exact"/>
        <w:jc w:val="left"/>
        <w:rPr>
          <w:rStyle w:val="NormalCharacter"/>
          <w:rFonts w:eastAsia="黑体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附件</w:t>
      </w:r>
      <w:r>
        <w:rPr>
          <w:rStyle w:val="NormalCharacter"/>
          <w:rFonts w:eastAsia="黑体"/>
          <w:sz w:val="32"/>
          <w:szCs w:val="32"/>
        </w:rPr>
        <w:t>1</w:t>
      </w:r>
    </w:p>
    <w:p w:rsidR="001349C2" w:rsidRDefault="001349C2" w:rsidP="001349C2">
      <w:pPr>
        <w:jc w:val="center"/>
        <w:rPr>
          <w:rFonts w:eastAsia="方正小标宋简体"/>
          <w:sz w:val="36"/>
        </w:rPr>
      </w:pPr>
    </w:p>
    <w:p w:rsidR="001349C2" w:rsidRDefault="001349C2" w:rsidP="001349C2">
      <w:pPr>
        <w:jc w:val="center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6"/>
        </w:rPr>
        <w:t>全国应急物资运输电话</w:t>
      </w:r>
    </w:p>
    <w:tbl>
      <w:tblPr>
        <w:tblW w:w="9853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2895"/>
        <w:gridCol w:w="6036"/>
      </w:tblGrid>
      <w:tr w:rsidR="001349C2" w:rsidTr="00434F8F">
        <w:trPr>
          <w:trHeight w:hRule="exact" w:val="93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序号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省（自治区、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直辖市）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电话</w:t>
            </w:r>
            <w:r>
              <w:rPr>
                <w:rFonts w:eastAsia="仿宋" w:hint="eastAsia"/>
                <w:b/>
                <w:bCs/>
                <w:sz w:val="28"/>
              </w:rPr>
              <w:t>号码</w:t>
            </w:r>
          </w:p>
        </w:tc>
      </w:tr>
      <w:tr w:rsidR="001349C2" w:rsidTr="00434F8F">
        <w:trPr>
          <w:trHeight w:hRule="exact" w:val="861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北京交通委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010-</w:t>
            </w:r>
            <w:r>
              <w:rPr>
                <w:rFonts w:eastAsia="仿宋" w:hint="eastAsia"/>
                <w:sz w:val="28"/>
              </w:rPr>
              <w:t>57070630/57070629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010-63032266/63032221</w:t>
            </w:r>
            <w:r>
              <w:rPr>
                <w:rFonts w:eastAsia="仿宋" w:hint="eastAsia"/>
                <w:sz w:val="28"/>
              </w:rPr>
              <w:t>（全天）</w:t>
            </w:r>
          </w:p>
        </w:tc>
      </w:tr>
      <w:tr w:rsidR="001349C2" w:rsidTr="00434F8F">
        <w:trPr>
          <w:trHeight w:hRule="exact" w:val="83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天津交通运输委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022-23549038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022-23549002</w:t>
            </w:r>
            <w:r>
              <w:rPr>
                <w:rFonts w:eastAsia="仿宋" w:hint="eastAsia"/>
                <w:sz w:val="28"/>
              </w:rPr>
              <w:t>（夜班）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河北交通运输厅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0311-66853900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87043094</w:t>
            </w:r>
          </w:p>
        </w:tc>
      </w:tr>
      <w:tr w:rsidR="001349C2" w:rsidTr="00434F8F">
        <w:trPr>
          <w:trHeight w:hRule="exact" w:val="83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山西交通运输厅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0351-4663</w:t>
            </w:r>
            <w:r>
              <w:rPr>
                <w:rFonts w:eastAsia="仿宋" w:hint="eastAsia"/>
                <w:sz w:val="28"/>
              </w:rPr>
              <w:t>032/</w:t>
            </w:r>
            <w:r>
              <w:rPr>
                <w:rFonts w:eastAsia="仿宋"/>
                <w:sz w:val="28"/>
              </w:rPr>
              <w:t>466</w:t>
            </w:r>
            <w:r>
              <w:rPr>
                <w:rFonts w:eastAsia="仿宋" w:hint="eastAsia"/>
                <w:sz w:val="28"/>
              </w:rPr>
              <w:t>3265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0351-4663034</w:t>
            </w:r>
            <w:r>
              <w:rPr>
                <w:rFonts w:eastAsia="仿宋" w:hint="eastAsia"/>
                <w:sz w:val="28"/>
              </w:rPr>
              <w:t>（夜班）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内蒙古交通运输厅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0471-3820392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辽宁交通运输厅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024-81670110</w:t>
            </w:r>
          </w:p>
        </w:tc>
      </w:tr>
      <w:tr w:rsidR="001349C2" w:rsidTr="00434F8F">
        <w:trPr>
          <w:trHeight w:hRule="exact" w:val="791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吉林交通运输厅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0431-85</w:t>
            </w:r>
            <w:r>
              <w:rPr>
                <w:rFonts w:eastAsia="仿宋" w:hint="eastAsia"/>
                <w:sz w:val="28"/>
              </w:rPr>
              <w:t>636927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0431-85097564</w:t>
            </w:r>
            <w:r>
              <w:rPr>
                <w:rFonts w:eastAsia="仿宋" w:hint="eastAsia"/>
                <w:sz w:val="28"/>
              </w:rPr>
              <w:t>（夜班）</w:t>
            </w:r>
          </w:p>
        </w:tc>
      </w:tr>
      <w:tr w:rsidR="001349C2" w:rsidTr="00434F8F">
        <w:trPr>
          <w:trHeight w:hRule="exact" w:val="795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黑龙江交通运输厅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0451-82625352</w:t>
            </w:r>
            <w:r>
              <w:rPr>
                <w:rFonts w:eastAsia="仿宋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0451-82625297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tabs>
                <w:tab w:val="left" w:pos="479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上海市交通委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021-62591559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10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江苏交通运输厅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025-52853000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11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浙江交通运输厅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0571-87813830</w:t>
            </w:r>
          </w:p>
        </w:tc>
      </w:tr>
      <w:tr w:rsidR="001349C2" w:rsidTr="00434F8F">
        <w:trPr>
          <w:trHeight w:hRule="exact" w:val="952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tabs>
                <w:tab w:val="left" w:pos="299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12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安徽交通运输厅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0551-63623537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63627260(</w:t>
            </w:r>
            <w:r>
              <w:rPr>
                <w:rFonts w:eastAsia="仿宋"/>
                <w:sz w:val="28"/>
              </w:rPr>
              <w:t>白天</w:t>
            </w:r>
            <w:r>
              <w:rPr>
                <w:rFonts w:eastAsia="仿宋"/>
                <w:sz w:val="28"/>
              </w:rPr>
              <w:t>)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0551-63648035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13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福建交通运输厅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0591-87077761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14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江西交通运输厅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0791-86130122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tabs>
                <w:tab w:val="left" w:pos="284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15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山东交通运输厅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0531-85693018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16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河南交通运输厅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0371-68975795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lastRenderedPageBreak/>
              <w:t>17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湖北交通运输厅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027-83460381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18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湖南交通运输厅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0731-88770499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19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广东交通运输厅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020-83805040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20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广西交通运输厅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0771-2810145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21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海南交通运输厅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0898-65324013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22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重庆交通运输局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023-89183000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23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四川交通运输厅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028-85582946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24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贵州交通运输厅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0851</w:t>
            </w:r>
            <w:r>
              <w:rPr>
                <w:rFonts w:eastAsia="仿宋" w:hint="eastAsia"/>
                <w:sz w:val="28"/>
              </w:rPr>
              <w:t>-</w:t>
            </w:r>
            <w:r>
              <w:rPr>
                <w:rFonts w:eastAsia="仿宋"/>
                <w:sz w:val="28"/>
              </w:rPr>
              <w:t>85992003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85992114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25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云南交通运输厅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0871-</w:t>
            </w:r>
            <w:r>
              <w:rPr>
                <w:rFonts w:eastAsia="仿宋" w:hint="eastAsia"/>
                <w:sz w:val="28"/>
              </w:rPr>
              <w:t>65305745/</w:t>
            </w:r>
            <w:r>
              <w:rPr>
                <w:rFonts w:eastAsia="仿宋"/>
                <w:sz w:val="28"/>
              </w:rPr>
              <w:t>63558392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26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西藏交通运输厅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0891-6837037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27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陕西交通运输厅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029-86531291     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28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甘肃交通运输厅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0931-8529838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29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青海交通运输厅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0971-6186103</w:t>
            </w:r>
          </w:p>
        </w:tc>
      </w:tr>
      <w:tr w:rsidR="001349C2" w:rsidTr="00434F8F">
        <w:trPr>
          <w:trHeight w:hRule="exact" w:val="102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30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宁夏交通运输厅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0951-6076964</w:t>
            </w:r>
            <w:r>
              <w:rPr>
                <w:rFonts w:eastAsia="仿宋"/>
                <w:sz w:val="28"/>
              </w:rPr>
              <w:t>（白天）</w:t>
            </w:r>
          </w:p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0951-6076919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31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新疆交通运输厅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0991-5280621</w:t>
            </w:r>
          </w:p>
        </w:tc>
      </w:tr>
      <w:tr w:rsidR="001349C2" w:rsidTr="00434F8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32</w:t>
            </w:r>
          </w:p>
        </w:tc>
        <w:tc>
          <w:tcPr>
            <w:tcW w:w="2895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新疆兵团交通运输局</w:t>
            </w:r>
          </w:p>
        </w:tc>
        <w:tc>
          <w:tcPr>
            <w:tcW w:w="6036" w:type="dxa"/>
            <w:vAlign w:val="center"/>
          </w:tcPr>
          <w:p w:rsidR="001349C2" w:rsidRDefault="001349C2" w:rsidP="00434F8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0991-2358612</w:t>
            </w:r>
          </w:p>
        </w:tc>
      </w:tr>
    </w:tbl>
    <w:p w:rsidR="001349C2" w:rsidRDefault="001349C2" w:rsidP="001349C2">
      <w:pPr>
        <w:spacing w:line="360" w:lineRule="auto"/>
        <w:rPr>
          <w:rFonts w:eastAsia="仿宋"/>
          <w:sz w:val="32"/>
          <w:szCs w:val="28"/>
        </w:rPr>
      </w:pPr>
    </w:p>
    <w:p w:rsidR="001349C2" w:rsidRDefault="001349C2" w:rsidP="001349C2">
      <w:pPr>
        <w:spacing w:line="360" w:lineRule="auto"/>
        <w:rPr>
          <w:rFonts w:eastAsia="仿宋"/>
          <w:sz w:val="32"/>
          <w:szCs w:val="28"/>
        </w:rPr>
      </w:pPr>
    </w:p>
    <w:p w:rsidR="001349C2" w:rsidRDefault="001349C2" w:rsidP="001349C2">
      <w:pPr>
        <w:spacing w:line="360" w:lineRule="auto"/>
        <w:rPr>
          <w:rFonts w:eastAsia="仿宋"/>
          <w:sz w:val="32"/>
          <w:szCs w:val="28"/>
        </w:rPr>
      </w:pPr>
    </w:p>
    <w:p w:rsidR="001349C2" w:rsidRDefault="001349C2" w:rsidP="001349C2">
      <w:pPr>
        <w:spacing w:line="360" w:lineRule="auto"/>
        <w:rPr>
          <w:rFonts w:eastAsia="仿宋"/>
          <w:sz w:val="32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CB" w:rsidRDefault="00DC76CB" w:rsidP="001349C2">
      <w:r>
        <w:separator/>
      </w:r>
    </w:p>
  </w:endnote>
  <w:endnote w:type="continuationSeparator" w:id="0">
    <w:p w:rsidR="00DC76CB" w:rsidRDefault="00DC76CB" w:rsidP="00134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CB" w:rsidRDefault="00DC76CB" w:rsidP="001349C2">
      <w:r>
        <w:separator/>
      </w:r>
    </w:p>
  </w:footnote>
  <w:footnote w:type="continuationSeparator" w:id="0">
    <w:p w:rsidR="00DC76CB" w:rsidRDefault="00DC76CB" w:rsidP="00134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49C2"/>
    <w:rsid w:val="00323B43"/>
    <w:rsid w:val="003D37D8"/>
    <w:rsid w:val="00426133"/>
    <w:rsid w:val="004358AB"/>
    <w:rsid w:val="00877315"/>
    <w:rsid w:val="008B7726"/>
    <w:rsid w:val="00D31D50"/>
    <w:rsid w:val="00D5687E"/>
    <w:rsid w:val="00DC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9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9C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9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9C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9C2"/>
    <w:rPr>
      <w:rFonts w:ascii="Tahoma" w:hAnsi="Tahoma"/>
      <w:sz w:val="18"/>
      <w:szCs w:val="18"/>
    </w:rPr>
  </w:style>
  <w:style w:type="character" w:customStyle="1" w:styleId="NormalCharacter">
    <w:name w:val="NormalCharacter"/>
    <w:link w:val="UserStyle0"/>
    <w:qFormat/>
    <w:rsid w:val="001349C2"/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UserStyle0">
    <w:name w:val="UserStyle_0"/>
    <w:basedOn w:val="a"/>
    <w:link w:val="NormalCharacter"/>
    <w:qFormat/>
    <w:rsid w:val="001349C2"/>
    <w:pPr>
      <w:spacing w:line="360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2020-02-02T08:52:00Z</dcterms:modified>
</cp:coreProperties>
</file>