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99" w:rsidRDefault="00B64299" w:rsidP="00B64299">
      <w:pPr>
        <w:ind w:firstLine="64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 xml:space="preserve">附件                             </w:t>
      </w:r>
    </w:p>
    <w:p w:rsidR="00B64299" w:rsidRDefault="00B64299" w:rsidP="00B64299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B64299" w:rsidRDefault="00B64299" w:rsidP="00B64299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B64299" w:rsidRDefault="00B64299" w:rsidP="00B64299">
      <w:pPr>
        <w:spacing w:line="760" w:lineRule="exact"/>
        <w:jc w:val="center"/>
        <w:rPr>
          <w:rFonts w:ascii="方正小标宋简体" w:eastAsia="方正小标宋简体" w:hAnsi="华文中宋"/>
          <w:sz w:val="48"/>
          <w:szCs w:val="48"/>
        </w:rPr>
      </w:pPr>
      <w:r w:rsidRPr="00C75377">
        <w:rPr>
          <w:rFonts w:ascii="方正小标宋简体" w:eastAsia="方正小标宋简体" w:hAnsi="华文中宋" w:hint="eastAsia"/>
          <w:b/>
          <w:bCs/>
          <w:sz w:val="72"/>
          <w:szCs w:val="72"/>
        </w:rPr>
        <w:t>“平安交通”创新案例</w:t>
      </w:r>
    </w:p>
    <w:p w:rsidR="00B64299" w:rsidRDefault="00B64299" w:rsidP="00B64299">
      <w:pPr>
        <w:jc w:val="center"/>
        <w:rPr>
          <w:rFonts w:ascii="华文中宋" w:eastAsia="华文中宋" w:hAnsi="华文中宋"/>
          <w:sz w:val="48"/>
          <w:szCs w:val="48"/>
        </w:rPr>
      </w:pPr>
    </w:p>
    <w:p w:rsidR="00B64299" w:rsidRDefault="00B64299" w:rsidP="00B64299">
      <w:pPr>
        <w:jc w:val="center"/>
        <w:rPr>
          <w:rFonts w:ascii="方正小标宋简体" w:eastAsia="方正小标宋简体"/>
          <w:sz w:val="84"/>
          <w:szCs w:val="24"/>
        </w:rPr>
      </w:pPr>
      <w:r w:rsidRPr="00C75377">
        <w:rPr>
          <w:rFonts w:ascii="楷体" w:eastAsia="楷体" w:hAnsi="楷体" w:cs="楷体" w:hint="eastAsia"/>
          <w:sz w:val="84"/>
          <w:szCs w:val="24"/>
        </w:rPr>
        <w:t>申 报 表</w:t>
      </w:r>
    </w:p>
    <w:p w:rsidR="00B64299" w:rsidRDefault="00B64299" w:rsidP="00B64299">
      <w:pPr>
        <w:spacing w:line="500" w:lineRule="exact"/>
        <w:rPr>
          <w:rFonts w:ascii="华文中宋" w:eastAsia="华文中宋" w:hAnsi="华文中宋"/>
          <w:sz w:val="44"/>
          <w:szCs w:val="44"/>
        </w:rPr>
      </w:pPr>
    </w:p>
    <w:p w:rsidR="00B64299" w:rsidRDefault="00B64299" w:rsidP="00B64299">
      <w:pPr>
        <w:spacing w:line="500" w:lineRule="exact"/>
        <w:rPr>
          <w:rFonts w:ascii="华文中宋" w:eastAsia="华文中宋" w:hAnsi="华文中宋"/>
          <w:sz w:val="44"/>
          <w:szCs w:val="44"/>
        </w:rPr>
      </w:pPr>
    </w:p>
    <w:p w:rsidR="00B64299" w:rsidRDefault="00B64299" w:rsidP="00B64299">
      <w:pPr>
        <w:spacing w:line="500" w:lineRule="exact"/>
        <w:rPr>
          <w:rFonts w:ascii="华文中宋" w:eastAsia="华文中宋" w:hAnsi="华文中宋"/>
          <w:sz w:val="44"/>
          <w:szCs w:val="44"/>
        </w:rPr>
      </w:pPr>
    </w:p>
    <w:p w:rsidR="00B64299" w:rsidRDefault="00B64299" w:rsidP="00B64299">
      <w:pPr>
        <w:spacing w:line="500" w:lineRule="exact"/>
        <w:rPr>
          <w:rFonts w:ascii="华文中宋" w:eastAsia="华文中宋" w:hAnsi="华文中宋"/>
          <w:sz w:val="32"/>
          <w:szCs w:val="32"/>
        </w:rPr>
      </w:pPr>
    </w:p>
    <w:p w:rsidR="00B64299" w:rsidRDefault="00B64299" w:rsidP="00B64299">
      <w:pPr>
        <w:spacing w:line="1000" w:lineRule="exact"/>
        <w:ind w:firstLineChars="350" w:firstLine="1260"/>
        <w:rPr>
          <w:rFonts w:ascii="华文中宋" w:eastAsia="华文中宋" w:hAnsi="华文中宋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项目名称：                            </w:t>
      </w:r>
    </w:p>
    <w:p w:rsidR="00B64299" w:rsidRDefault="00B64299" w:rsidP="00B64299">
      <w:pPr>
        <w:spacing w:line="1000" w:lineRule="exact"/>
        <w:ind w:firstLineChars="350" w:firstLine="1260"/>
        <w:rPr>
          <w:rFonts w:ascii="华文中宋" w:eastAsia="华文中宋" w:hAnsi="华文中宋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负 责 人：                           </w:t>
      </w:r>
    </w:p>
    <w:p w:rsidR="00B64299" w:rsidRDefault="00B64299" w:rsidP="00B64299">
      <w:pPr>
        <w:spacing w:line="1000" w:lineRule="exact"/>
        <w:ind w:firstLineChars="350" w:firstLine="1260"/>
        <w:rPr>
          <w:rFonts w:ascii="华文中宋" w:eastAsia="华文中宋" w:hAnsi="华文中宋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所在单位：                   </w:t>
      </w:r>
    </w:p>
    <w:p w:rsidR="00B64299" w:rsidRDefault="00B64299" w:rsidP="00B64299">
      <w:pPr>
        <w:jc w:val="center"/>
        <w:rPr>
          <w:rFonts w:ascii="方正楷体简体" w:eastAsia="方正楷体简体" w:hAnsi="方正楷体简体" w:cs="方正楷体简体"/>
          <w:spacing w:val="20"/>
          <w:sz w:val="36"/>
          <w:szCs w:val="24"/>
        </w:rPr>
      </w:pPr>
    </w:p>
    <w:p w:rsidR="00B64299" w:rsidRDefault="00B64299" w:rsidP="00B64299">
      <w:pPr>
        <w:jc w:val="center"/>
        <w:rPr>
          <w:rFonts w:ascii="方正楷体简体" w:eastAsia="方正楷体简体" w:hAnsi="方正楷体简体" w:cs="方正楷体简体"/>
          <w:spacing w:val="20"/>
          <w:sz w:val="36"/>
          <w:szCs w:val="24"/>
        </w:rPr>
      </w:pPr>
    </w:p>
    <w:p w:rsidR="00B64299" w:rsidRDefault="00B64299" w:rsidP="00B64299">
      <w:pPr>
        <w:jc w:val="center"/>
        <w:rPr>
          <w:rFonts w:ascii="方正楷体简体" w:eastAsia="方正楷体简体" w:hAnsi="方正楷体简体" w:cs="方正楷体简体"/>
          <w:spacing w:val="20"/>
          <w:sz w:val="36"/>
          <w:szCs w:val="24"/>
        </w:rPr>
      </w:pPr>
    </w:p>
    <w:p w:rsidR="00B64299" w:rsidRDefault="00B64299" w:rsidP="00B64299">
      <w:pPr>
        <w:jc w:val="center"/>
        <w:rPr>
          <w:rFonts w:ascii="华文中宋" w:eastAsia="华文中宋" w:hAnsi="华文中宋"/>
          <w:sz w:val="30"/>
          <w:szCs w:val="30"/>
        </w:rPr>
      </w:pPr>
    </w:p>
    <w:p w:rsidR="00B64299" w:rsidRDefault="00B64299" w:rsidP="00B64299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年   月   日</w:t>
      </w:r>
    </w:p>
    <w:p w:rsidR="00B64299" w:rsidRDefault="00B64299" w:rsidP="00B64299">
      <w:pPr>
        <w:jc w:val="center"/>
        <w:rPr>
          <w:rFonts w:ascii="华文中宋" w:eastAsia="华文中宋" w:hAnsi="华文中宋"/>
          <w:sz w:val="32"/>
          <w:szCs w:val="24"/>
        </w:rPr>
      </w:pPr>
    </w:p>
    <w:p w:rsidR="00B64299" w:rsidRDefault="00B64299" w:rsidP="00B64299">
      <w:pPr>
        <w:jc w:val="center"/>
        <w:rPr>
          <w:rFonts w:ascii="华文中宋" w:eastAsia="华文中宋" w:hAnsi="华文中宋"/>
          <w:sz w:val="32"/>
          <w:szCs w:val="24"/>
        </w:rPr>
      </w:pPr>
      <w:r>
        <w:rPr>
          <w:rFonts w:ascii="华文中宋" w:eastAsia="华文中宋" w:hAnsi="华文中宋" w:hint="eastAsia"/>
          <w:sz w:val="32"/>
          <w:szCs w:val="24"/>
        </w:rPr>
        <w:t>填 表 说 明</w:t>
      </w:r>
    </w:p>
    <w:p w:rsidR="00B64299" w:rsidRDefault="00B64299" w:rsidP="00B64299">
      <w:pPr>
        <w:rPr>
          <w:rFonts w:ascii="华文中宋" w:eastAsia="华文中宋" w:hAnsi="华文中宋"/>
          <w:sz w:val="32"/>
          <w:szCs w:val="24"/>
        </w:rPr>
      </w:pPr>
    </w:p>
    <w:p w:rsidR="00B64299" w:rsidRDefault="00B64299" w:rsidP="00B64299">
      <w:pPr>
        <w:spacing w:line="480" w:lineRule="auto"/>
        <w:ind w:firstLine="640"/>
        <w:rPr>
          <w:rFonts w:ascii="楷体" w:eastAsia="楷体" w:hAnsi="楷体"/>
          <w:sz w:val="32"/>
          <w:szCs w:val="24"/>
        </w:rPr>
      </w:pPr>
      <w:r>
        <w:rPr>
          <w:rFonts w:ascii="楷体" w:eastAsia="楷体" w:hAnsi="楷体" w:hint="eastAsia"/>
          <w:sz w:val="32"/>
          <w:szCs w:val="24"/>
        </w:rPr>
        <w:t>1.请详细填写表中所列各项内容，项目负责人为1人，主要贡献者最多不超过5人；</w:t>
      </w:r>
    </w:p>
    <w:p w:rsidR="00B64299" w:rsidRDefault="00B64299" w:rsidP="00B64299">
      <w:pPr>
        <w:spacing w:line="480" w:lineRule="auto"/>
        <w:ind w:firstLine="640"/>
        <w:rPr>
          <w:rFonts w:ascii="楷体" w:eastAsia="楷体" w:hAnsi="楷体"/>
          <w:sz w:val="32"/>
          <w:szCs w:val="24"/>
        </w:rPr>
      </w:pPr>
      <w:r>
        <w:rPr>
          <w:rFonts w:ascii="楷体" w:eastAsia="楷体" w:hAnsi="楷体" w:hint="eastAsia"/>
          <w:sz w:val="32"/>
          <w:szCs w:val="24"/>
        </w:rPr>
        <w:t>2.填写内容要真实准确、观点鲜明、概括准确、论述清楚、有理有据，篇幅不超过3000字；</w:t>
      </w:r>
    </w:p>
    <w:p w:rsidR="00B64299" w:rsidRDefault="00B64299" w:rsidP="00B64299">
      <w:pPr>
        <w:spacing w:line="480" w:lineRule="auto"/>
        <w:ind w:firstLine="640"/>
        <w:rPr>
          <w:rFonts w:ascii="楷体" w:eastAsia="楷体" w:hAnsi="楷体"/>
          <w:sz w:val="32"/>
          <w:szCs w:val="24"/>
        </w:rPr>
      </w:pPr>
      <w:r>
        <w:rPr>
          <w:rFonts w:ascii="楷体" w:eastAsia="楷体" w:hAnsi="楷体" w:hint="eastAsia"/>
          <w:sz w:val="32"/>
          <w:szCs w:val="24"/>
        </w:rPr>
        <w:t>3.内容填写一级题目为三号黑体，二级题目为三号楷体，内文为三号仿宋体；</w:t>
      </w:r>
    </w:p>
    <w:p w:rsidR="00B64299" w:rsidRDefault="00B64299" w:rsidP="00B64299">
      <w:pPr>
        <w:tabs>
          <w:tab w:val="left" w:pos="5040"/>
        </w:tabs>
        <w:spacing w:line="480" w:lineRule="auto"/>
        <w:ind w:firstLine="640"/>
        <w:rPr>
          <w:rFonts w:ascii="楷体" w:eastAsia="楷体" w:hAnsi="楷体"/>
          <w:sz w:val="32"/>
          <w:szCs w:val="24"/>
        </w:rPr>
      </w:pPr>
      <w:r>
        <w:rPr>
          <w:rFonts w:ascii="楷体" w:eastAsia="楷体" w:hAnsi="楷体" w:hint="eastAsia"/>
          <w:sz w:val="32"/>
          <w:szCs w:val="24"/>
        </w:rPr>
        <w:t>4.本表用A4纸正反面打印。</w:t>
      </w:r>
    </w:p>
    <w:p w:rsidR="00B64299" w:rsidRDefault="00B64299" w:rsidP="00B64299">
      <w:pPr>
        <w:tabs>
          <w:tab w:val="left" w:pos="5040"/>
        </w:tabs>
        <w:spacing w:line="480" w:lineRule="auto"/>
        <w:ind w:firstLine="640"/>
        <w:rPr>
          <w:rFonts w:ascii="楷体" w:eastAsia="楷体" w:hAnsi="楷体"/>
          <w:sz w:val="32"/>
          <w:szCs w:val="24"/>
        </w:rPr>
      </w:pPr>
      <w:r>
        <w:rPr>
          <w:rFonts w:ascii="楷体" w:eastAsia="楷体" w:hAnsi="楷体"/>
          <w:sz w:val="32"/>
          <w:szCs w:val="24"/>
        </w:rPr>
        <w:br w:type="page"/>
      </w:r>
    </w:p>
    <w:p w:rsidR="00B64299" w:rsidRDefault="00B64299" w:rsidP="00B64299">
      <w:pPr>
        <w:tabs>
          <w:tab w:val="left" w:pos="5040"/>
        </w:tabs>
        <w:spacing w:line="480" w:lineRule="auto"/>
        <w:ind w:firstLine="72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“平安交通”安全创新典型案例申报表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14"/>
        <w:gridCol w:w="1172"/>
        <w:gridCol w:w="1154"/>
        <w:gridCol w:w="1520"/>
        <w:gridCol w:w="959"/>
        <w:gridCol w:w="298"/>
        <w:gridCol w:w="955"/>
        <w:gridCol w:w="321"/>
        <w:gridCol w:w="1559"/>
      </w:tblGrid>
      <w:tr w:rsidR="00B64299" w:rsidTr="0093398B">
        <w:trPr>
          <w:trHeight w:val="641"/>
          <w:jc w:val="center"/>
        </w:trPr>
        <w:tc>
          <w:tcPr>
            <w:tcW w:w="1276" w:type="dxa"/>
            <w:gridSpan w:val="2"/>
            <w:vAlign w:val="center"/>
          </w:tcPr>
          <w:p w:rsidR="00B64299" w:rsidRDefault="00B64299" w:rsidP="0093398B">
            <w:pPr>
              <w:spacing w:line="4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申报单位</w:t>
            </w:r>
          </w:p>
        </w:tc>
        <w:tc>
          <w:tcPr>
            <w:tcW w:w="7938" w:type="dxa"/>
            <w:gridSpan w:val="8"/>
            <w:vAlign w:val="center"/>
          </w:tcPr>
          <w:p w:rsidR="00B64299" w:rsidRDefault="00B64299" w:rsidP="0093398B"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B64299" w:rsidTr="0093398B">
        <w:trPr>
          <w:trHeight w:val="641"/>
          <w:jc w:val="center"/>
        </w:trPr>
        <w:tc>
          <w:tcPr>
            <w:tcW w:w="1276" w:type="dxa"/>
            <w:gridSpan w:val="2"/>
            <w:vAlign w:val="center"/>
          </w:tcPr>
          <w:p w:rsidR="00B64299" w:rsidRDefault="00B64299" w:rsidP="0093398B">
            <w:pPr>
              <w:spacing w:line="4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8"/>
            <w:vAlign w:val="center"/>
          </w:tcPr>
          <w:p w:rsidR="00B64299" w:rsidRDefault="00B64299" w:rsidP="0093398B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B64299" w:rsidTr="0093398B">
        <w:trPr>
          <w:trHeight w:val="641"/>
          <w:jc w:val="center"/>
        </w:trPr>
        <w:tc>
          <w:tcPr>
            <w:tcW w:w="1276" w:type="dxa"/>
            <w:gridSpan w:val="2"/>
            <w:vAlign w:val="center"/>
          </w:tcPr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所属类型</w:t>
            </w:r>
          </w:p>
        </w:tc>
        <w:tc>
          <w:tcPr>
            <w:tcW w:w="4805" w:type="dxa"/>
            <w:gridSpan w:val="4"/>
            <w:vAlign w:val="center"/>
          </w:tcPr>
          <w:p w:rsidR="00B64299" w:rsidRDefault="00B64299" w:rsidP="0093398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专业类别</w:t>
            </w:r>
          </w:p>
        </w:tc>
        <w:tc>
          <w:tcPr>
            <w:tcW w:w="1880" w:type="dxa"/>
            <w:gridSpan w:val="2"/>
            <w:vAlign w:val="center"/>
          </w:tcPr>
          <w:p w:rsidR="00B64299" w:rsidRDefault="00B64299" w:rsidP="0093398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64299" w:rsidTr="0093398B">
        <w:trPr>
          <w:trHeight w:val="641"/>
          <w:jc w:val="center"/>
        </w:trPr>
        <w:tc>
          <w:tcPr>
            <w:tcW w:w="1276" w:type="dxa"/>
            <w:gridSpan w:val="2"/>
            <w:vAlign w:val="center"/>
          </w:tcPr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成果实施范围（发表情况）</w:t>
            </w:r>
          </w:p>
        </w:tc>
        <w:tc>
          <w:tcPr>
            <w:tcW w:w="4805" w:type="dxa"/>
            <w:gridSpan w:val="4"/>
            <w:vAlign w:val="center"/>
          </w:tcPr>
          <w:p w:rsidR="00B64299" w:rsidRDefault="00B64299" w:rsidP="0093398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B64299" w:rsidRDefault="00B64299" w:rsidP="0093398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开始实施时间</w:t>
            </w:r>
          </w:p>
        </w:tc>
        <w:tc>
          <w:tcPr>
            <w:tcW w:w="1880" w:type="dxa"/>
            <w:gridSpan w:val="2"/>
            <w:vAlign w:val="center"/>
          </w:tcPr>
          <w:p w:rsidR="00B64299" w:rsidRDefault="00B64299" w:rsidP="0093398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64299" w:rsidTr="0093398B">
        <w:trPr>
          <w:trHeight w:val="547"/>
          <w:jc w:val="center"/>
        </w:trPr>
        <w:tc>
          <w:tcPr>
            <w:tcW w:w="1276" w:type="dxa"/>
            <w:gridSpan w:val="2"/>
            <w:vAlign w:val="center"/>
          </w:tcPr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1172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257" w:type="dxa"/>
            <w:gridSpan w:val="2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B64299" w:rsidTr="0093398B">
        <w:trPr>
          <w:trHeight w:val="525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主要</w:t>
            </w:r>
          </w:p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贡献者</w:t>
            </w:r>
          </w:p>
        </w:tc>
        <w:tc>
          <w:tcPr>
            <w:tcW w:w="1172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257" w:type="dxa"/>
            <w:gridSpan w:val="2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B64299" w:rsidTr="0093398B">
        <w:trPr>
          <w:trHeight w:val="525"/>
          <w:jc w:val="center"/>
        </w:trPr>
        <w:tc>
          <w:tcPr>
            <w:tcW w:w="1276" w:type="dxa"/>
            <w:gridSpan w:val="2"/>
            <w:vMerge/>
            <w:vAlign w:val="center"/>
          </w:tcPr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257" w:type="dxa"/>
            <w:gridSpan w:val="2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B64299" w:rsidTr="0093398B">
        <w:trPr>
          <w:trHeight w:val="525"/>
          <w:jc w:val="center"/>
        </w:trPr>
        <w:tc>
          <w:tcPr>
            <w:tcW w:w="1276" w:type="dxa"/>
            <w:gridSpan w:val="2"/>
            <w:vMerge/>
            <w:vAlign w:val="center"/>
          </w:tcPr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257" w:type="dxa"/>
            <w:gridSpan w:val="2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B64299" w:rsidTr="0093398B">
        <w:trPr>
          <w:trHeight w:val="525"/>
          <w:jc w:val="center"/>
        </w:trPr>
        <w:tc>
          <w:tcPr>
            <w:tcW w:w="1276" w:type="dxa"/>
            <w:gridSpan w:val="2"/>
            <w:vMerge/>
            <w:vAlign w:val="center"/>
          </w:tcPr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257" w:type="dxa"/>
            <w:gridSpan w:val="2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B64299" w:rsidTr="0093398B">
        <w:trPr>
          <w:trHeight w:val="525"/>
          <w:jc w:val="center"/>
        </w:trPr>
        <w:tc>
          <w:tcPr>
            <w:tcW w:w="1276" w:type="dxa"/>
            <w:gridSpan w:val="2"/>
            <w:vMerge/>
            <w:vAlign w:val="center"/>
          </w:tcPr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257" w:type="dxa"/>
            <w:gridSpan w:val="2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B64299" w:rsidRDefault="00B64299" w:rsidP="0093398B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B64299" w:rsidTr="0093398B">
        <w:trPr>
          <w:trHeight w:val="90"/>
          <w:jc w:val="center"/>
        </w:trPr>
        <w:tc>
          <w:tcPr>
            <w:tcW w:w="562" w:type="dxa"/>
            <w:vAlign w:val="center"/>
          </w:tcPr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背</w:t>
            </w:r>
          </w:p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景</w:t>
            </w:r>
          </w:p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bCs/>
                <w:sz w:val="24"/>
                <w:szCs w:val="24"/>
              </w:rPr>
              <w:t>介</w:t>
            </w:r>
            <w:proofErr w:type="gramEnd"/>
          </w:p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bCs/>
                <w:sz w:val="24"/>
                <w:szCs w:val="24"/>
              </w:rPr>
              <w:t>绍</w:t>
            </w:r>
            <w:proofErr w:type="gramEnd"/>
          </w:p>
        </w:tc>
        <w:tc>
          <w:tcPr>
            <w:tcW w:w="8652" w:type="dxa"/>
            <w:gridSpan w:val="9"/>
          </w:tcPr>
          <w:p w:rsidR="00B64299" w:rsidRDefault="00B64299" w:rsidP="0093398B">
            <w:pPr>
              <w:rPr>
                <w:rFonts w:ascii="宋体" w:hAnsi="宋体"/>
                <w:vanish/>
                <w:sz w:val="24"/>
                <w:szCs w:val="24"/>
              </w:rPr>
            </w:pPr>
          </w:p>
          <w:p w:rsidR="00B64299" w:rsidRDefault="00B64299" w:rsidP="0093398B">
            <w:pPr>
              <w:rPr>
                <w:rFonts w:ascii="宋体" w:hAnsi="宋体"/>
                <w:vanish/>
                <w:sz w:val="24"/>
                <w:szCs w:val="24"/>
              </w:rPr>
            </w:pPr>
          </w:p>
          <w:p w:rsidR="00B64299" w:rsidRDefault="00B64299" w:rsidP="00B64299">
            <w:pPr>
              <w:numPr>
                <w:ilvl w:val="0"/>
                <w:numId w:val="1"/>
              </w:numPr>
              <w:rPr>
                <w:rFonts w:ascii="宋体" w:hAnsi="宋体"/>
                <w:vanish/>
                <w:sz w:val="24"/>
                <w:szCs w:val="24"/>
              </w:rPr>
            </w:pPr>
          </w:p>
          <w:p w:rsidR="00B64299" w:rsidRDefault="00B64299" w:rsidP="0093398B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B64299" w:rsidRDefault="00B64299" w:rsidP="0093398B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B64299" w:rsidRDefault="00B64299" w:rsidP="0093398B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B64299" w:rsidRDefault="00B64299" w:rsidP="0093398B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B64299" w:rsidRDefault="00B64299" w:rsidP="0093398B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B64299" w:rsidRDefault="00B64299" w:rsidP="0093398B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B64299" w:rsidRDefault="00B64299" w:rsidP="0093398B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B64299" w:rsidRDefault="00B64299" w:rsidP="0093398B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B64299" w:rsidRDefault="00B64299" w:rsidP="0093398B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B64299" w:rsidRDefault="00B64299" w:rsidP="0093398B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B64299" w:rsidRDefault="00B64299" w:rsidP="0093398B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B64299" w:rsidRDefault="00B64299" w:rsidP="0093398B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B64299" w:rsidRDefault="00B64299" w:rsidP="0093398B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B64299" w:rsidRDefault="00B64299" w:rsidP="0093398B">
            <w:pPr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B64299" w:rsidTr="0093398B">
        <w:trPr>
          <w:trHeight w:val="4466"/>
          <w:jc w:val="center"/>
        </w:trPr>
        <w:tc>
          <w:tcPr>
            <w:tcW w:w="562" w:type="dxa"/>
            <w:vAlign w:val="center"/>
          </w:tcPr>
          <w:p w:rsidR="00B64299" w:rsidRDefault="00B64299" w:rsidP="0093398B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lastRenderedPageBreak/>
              <w:t>技术路线及成果</w:t>
            </w:r>
          </w:p>
        </w:tc>
        <w:tc>
          <w:tcPr>
            <w:tcW w:w="8652" w:type="dxa"/>
            <w:gridSpan w:val="9"/>
          </w:tcPr>
          <w:p w:rsidR="00B64299" w:rsidRDefault="00B64299" w:rsidP="0093398B">
            <w:pPr>
              <w:ind w:firstLine="480"/>
              <w:rPr>
                <w:rFonts w:ascii="宋体"/>
                <w:bCs/>
                <w:sz w:val="24"/>
                <w:szCs w:val="24"/>
              </w:rPr>
            </w:pPr>
          </w:p>
          <w:p w:rsidR="00B64299" w:rsidRDefault="00B64299" w:rsidP="0093398B">
            <w:pPr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64299" w:rsidTr="0093398B">
        <w:trPr>
          <w:trHeight w:val="2618"/>
          <w:jc w:val="center"/>
        </w:trPr>
        <w:tc>
          <w:tcPr>
            <w:tcW w:w="562" w:type="dxa"/>
            <w:vAlign w:val="center"/>
          </w:tcPr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应</w:t>
            </w:r>
          </w:p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用</w:t>
            </w:r>
          </w:p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成</w:t>
            </w:r>
          </w:p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bCs/>
                <w:sz w:val="24"/>
                <w:szCs w:val="24"/>
              </w:rPr>
              <w:t>效与评估</w:t>
            </w:r>
            <w:proofErr w:type="gramEnd"/>
          </w:p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652" w:type="dxa"/>
            <w:gridSpan w:val="9"/>
          </w:tcPr>
          <w:p w:rsidR="00B64299" w:rsidRDefault="00B64299" w:rsidP="0093398B">
            <w:pPr>
              <w:ind w:firstLine="480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64299" w:rsidTr="0093398B">
        <w:trPr>
          <w:trHeight w:val="2147"/>
          <w:jc w:val="center"/>
        </w:trPr>
        <w:tc>
          <w:tcPr>
            <w:tcW w:w="562" w:type="dxa"/>
            <w:vAlign w:val="center"/>
          </w:tcPr>
          <w:p w:rsidR="00B64299" w:rsidRDefault="00B64299" w:rsidP="0093398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推广应用展望</w:t>
            </w:r>
          </w:p>
        </w:tc>
        <w:tc>
          <w:tcPr>
            <w:tcW w:w="8652" w:type="dxa"/>
            <w:gridSpan w:val="9"/>
          </w:tcPr>
          <w:p w:rsidR="00B64299" w:rsidRDefault="00B64299" w:rsidP="0093398B">
            <w:pPr>
              <w:ind w:firstLine="640"/>
              <w:rPr>
                <w:rFonts w:ascii="宋体" w:hAnsi="宋体"/>
                <w:sz w:val="32"/>
                <w:szCs w:val="32"/>
              </w:rPr>
            </w:pPr>
          </w:p>
          <w:p w:rsidR="00B64299" w:rsidRDefault="00B64299" w:rsidP="0093398B">
            <w:pPr>
              <w:ind w:firstLine="640"/>
              <w:rPr>
                <w:rFonts w:ascii="宋体" w:hAnsi="宋体"/>
                <w:sz w:val="32"/>
                <w:szCs w:val="32"/>
              </w:rPr>
            </w:pPr>
          </w:p>
          <w:p w:rsidR="00B64299" w:rsidRDefault="00B64299" w:rsidP="0093398B">
            <w:pPr>
              <w:ind w:firstLine="640"/>
              <w:rPr>
                <w:rFonts w:ascii="宋体" w:hAnsi="宋体"/>
                <w:sz w:val="32"/>
                <w:szCs w:val="32"/>
              </w:rPr>
            </w:pPr>
          </w:p>
        </w:tc>
      </w:tr>
      <w:tr w:rsidR="00B64299" w:rsidTr="0093398B">
        <w:trPr>
          <w:trHeight w:val="1549"/>
          <w:jc w:val="center"/>
        </w:trPr>
        <w:tc>
          <w:tcPr>
            <w:tcW w:w="562" w:type="dxa"/>
            <w:vAlign w:val="center"/>
          </w:tcPr>
          <w:p w:rsidR="00B64299" w:rsidRDefault="00B64299" w:rsidP="0093398B">
            <w:pPr>
              <w:jc w:val="center"/>
              <w:rPr>
                <w:rFonts w:ascii="宋体"/>
                <w:bCs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推荐评价及意见</w:t>
            </w:r>
          </w:p>
        </w:tc>
        <w:tc>
          <w:tcPr>
            <w:tcW w:w="8652" w:type="dxa"/>
            <w:gridSpan w:val="9"/>
          </w:tcPr>
          <w:p w:rsidR="00B64299" w:rsidRDefault="00B64299" w:rsidP="0093398B">
            <w:pPr>
              <w:rPr>
                <w:rFonts w:ascii="宋体"/>
                <w:color w:val="000000"/>
                <w:szCs w:val="32"/>
              </w:rPr>
            </w:pPr>
          </w:p>
          <w:p w:rsidR="00B64299" w:rsidRDefault="00B64299" w:rsidP="0093398B">
            <w:pPr>
              <w:ind w:firstLineChars="1750" w:firstLine="4200"/>
              <w:rPr>
                <w:rFonts w:ascii="宋体"/>
                <w:sz w:val="24"/>
                <w:szCs w:val="30"/>
              </w:rPr>
            </w:pPr>
          </w:p>
          <w:p w:rsidR="00B64299" w:rsidRDefault="00B64299" w:rsidP="0093398B">
            <w:pPr>
              <w:rPr>
                <w:rFonts w:ascii="宋体"/>
                <w:sz w:val="24"/>
                <w:szCs w:val="30"/>
              </w:rPr>
            </w:pPr>
          </w:p>
          <w:p w:rsidR="00B64299" w:rsidRDefault="00B64299" w:rsidP="0093398B">
            <w:pPr>
              <w:ind w:firstLineChars="1750" w:firstLine="4200"/>
              <w:rPr>
                <w:rFonts w:ascii="宋体"/>
                <w:sz w:val="24"/>
                <w:szCs w:val="30"/>
              </w:rPr>
            </w:pPr>
          </w:p>
          <w:p w:rsidR="00B64299" w:rsidRDefault="00B64299" w:rsidP="0093398B">
            <w:pPr>
              <w:ind w:firstLineChars="1750" w:firstLine="4200"/>
              <w:rPr>
                <w:rFonts w:ascii="宋体"/>
                <w:sz w:val="24"/>
                <w:szCs w:val="30"/>
              </w:rPr>
            </w:pPr>
          </w:p>
          <w:p w:rsidR="00B64299" w:rsidRDefault="00B64299" w:rsidP="0093398B">
            <w:pPr>
              <w:ind w:firstLineChars="1750" w:firstLine="4200"/>
              <w:rPr>
                <w:rFonts w:ascii="宋体"/>
                <w:sz w:val="24"/>
                <w:szCs w:val="30"/>
              </w:rPr>
            </w:pPr>
          </w:p>
          <w:p w:rsidR="00B64299" w:rsidRDefault="00B64299" w:rsidP="0093398B">
            <w:pPr>
              <w:ind w:firstLineChars="1750" w:firstLine="4200"/>
              <w:rPr>
                <w:rFonts w:ascii="宋体"/>
                <w:sz w:val="24"/>
                <w:szCs w:val="30"/>
              </w:rPr>
            </w:pPr>
          </w:p>
          <w:p w:rsidR="00B64299" w:rsidRDefault="00B64299" w:rsidP="0093398B">
            <w:pPr>
              <w:ind w:firstLineChars="1750" w:firstLine="3675"/>
              <w:rPr>
                <w:rFonts w:ascii="宋体"/>
                <w:color w:val="000000"/>
                <w:szCs w:val="32"/>
              </w:rPr>
            </w:pPr>
          </w:p>
        </w:tc>
      </w:tr>
    </w:tbl>
    <w:p w:rsidR="00B64299" w:rsidRPr="008A5650" w:rsidRDefault="00B64299" w:rsidP="00B64299">
      <w:pPr>
        <w:rPr>
          <w:color w:val="FF0000"/>
        </w:rPr>
      </w:pPr>
    </w:p>
    <w:p w:rsidR="005501B6" w:rsidRPr="005501B6" w:rsidRDefault="005501B6" w:rsidP="005A0F3A">
      <w:pPr>
        <w:spacing w:line="360" w:lineRule="auto"/>
        <w:ind w:firstLine="567"/>
        <w:jc w:val="right"/>
        <w:rPr>
          <w:rFonts w:ascii="仿宋_GB2312" w:eastAsia="仿宋_GB2312"/>
          <w:sz w:val="32"/>
          <w:szCs w:val="32"/>
        </w:rPr>
      </w:pPr>
    </w:p>
    <w:sectPr w:rsidR="005501B6" w:rsidRPr="005501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F50" w:rsidRDefault="007C7F50" w:rsidP="00EE3159">
      <w:r>
        <w:separator/>
      </w:r>
    </w:p>
  </w:endnote>
  <w:endnote w:type="continuationSeparator" w:id="0">
    <w:p w:rsidR="007C7F50" w:rsidRDefault="007C7F50" w:rsidP="00EE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608226"/>
      <w:docPartObj>
        <w:docPartGallery w:val="Page Numbers (Bottom of Page)"/>
        <w:docPartUnique/>
      </w:docPartObj>
    </w:sdtPr>
    <w:sdtEndPr/>
    <w:sdtContent>
      <w:p w:rsidR="001111D6" w:rsidRDefault="001111D6">
        <w:pPr>
          <w:pStyle w:val="a5"/>
          <w:jc w:val="center"/>
        </w:pPr>
        <w:r w:rsidRPr="001111D6">
          <w:rPr>
            <w:rFonts w:asciiTheme="minorEastAsia" w:hAnsiTheme="minorEastAsia"/>
            <w:sz w:val="28"/>
            <w:szCs w:val="28"/>
          </w:rPr>
          <w:fldChar w:fldCharType="begin"/>
        </w:r>
        <w:r w:rsidRPr="001111D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111D6">
          <w:rPr>
            <w:rFonts w:asciiTheme="minorEastAsia" w:hAnsiTheme="minorEastAsia"/>
            <w:sz w:val="28"/>
            <w:szCs w:val="28"/>
          </w:rPr>
          <w:fldChar w:fldCharType="separate"/>
        </w:r>
        <w:r w:rsidRPr="001111D6">
          <w:rPr>
            <w:rFonts w:asciiTheme="minorEastAsia" w:hAnsiTheme="minorEastAsia"/>
            <w:sz w:val="28"/>
            <w:szCs w:val="28"/>
            <w:lang w:val="zh-CN"/>
          </w:rPr>
          <w:t>2</w:t>
        </w:r>
        <w:r w:rsidRPr="001111D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111D6" w:rsidRDefault="001111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F50" w:rsidRDefault="007C7F50" w:rsidP="00EE3159">
      <w:r>
        <w:separator/>
      </w:r>
    </w:p>
  </w:footnote>
  <w:footnote w:type="continuationSeparator" w:id="0">
    <w:p w:rsidR="007C7F50" w:rsidRDefault="007C7F50" w:rsidP="00EE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54"/>
    <w:rsid w:val="000C2531"/>
    <w:rsid w:val="00104DD6"/>
    <w:rsid w:val="001111D6"/>
    <w:rsid w:val="001378B7"/>
    <w:rsid w:val="001C2B4A"/>
    <w:rsid w:val="001C7508"/>
    <w:rsid w:val="001F1E08"/>
    <w:rsid w:val="0022493B"/>
    <w:rsid w:val="002678C0"/>
    <w:rsid w:val="00276BF0"/>
    <w:rsid w:val="002C1DE8"/>
    <w:rsid w:val="002D0736"/>
    <w:rsid w:val="002D4979"/>
    <w:rsid w:val="00373CF4"/>
    <w:rsid w:val="00377ED6"/>
    <w:rsid w:val="00396ADB"/>
    <w:rsid w:val="003A3B3A"/>
    <w:rsid w:val="003B4F57"/>
    <w:rsid w:val="00444900"/>
    <w:rsid w:val="00456740"/>
    <w:rsid w:val="00492A55"/>
    <w:rsid w:val="004E6F38"/>
    <w:rsid w:val="005031C4"/>
    <w:rsid w:val="005501B6"/>
    <w:rsid w:val="005809A0"/>
    <w:rsid w:val="005A0F3A"/>
    <w:rsid w:val="005A663B"/>
    <w:rsid w:val="005C4AB1"/>
    <w:rsid w:val="005F5D9A"/>
    <w:rsid w:val="006459E7"/>
    <w:rsid w:val="00655DEE"/>
    <w:rsid w:val="0067000E"/>
    <w:rsid w:val="00683E1D"/>
    <w:rsid w:val="006B2085"/>
    <w:rsid w:val="006F018B"/>
    <w:rsid w:val="00706ABC"/>
    <w:rsid w:val="007424A3"/>
    <w:rsid w:val="007A4CFF"/>
    <w:rsid w:val="007C7F50"/>
    <w:rsid w:val="007D5EC0"/>
    <w:rsid w:val="007E00AB"/>
    <w:rsid w:val="00845F8C"/>
    <w:rsid w:val="008649D5"/>
    <w:rsid w:val="008A588D"/>
    <w:rsid w:val="008B546D"/>
    <w:rsid w:val="0091028D"/>
    <w:rsid w:val="009567A8"/>
    <w:rsid w:val="009743B0"/>
    <w:rsid w:val="009A78C0"/>
    <w:rsid w:val="009D0519"/>
    <w:rsid w:val="00B00485"/>
    <w:rsid w:val="00B46AEA"/>
    <w:rsid w:val="00B64299"/>
    <w:rsid w:val="00B90B50"/>
    <w:rsid w:val="00BC1E19"/>
    <w:rsid w:val="00BC77AF"/>
    <w:rsid w:val="00C7695B"/>
    <w:rsid w:val="00C953F4"/>
    <w:rsid w:val="00CA5954"/>
    <w:rsid w:val="00CB465D"/>
    <w:rsid w:val="00D12B2E"/>
    <w:rsid w:val="00D776FF"/>
    <w:rsid w:val="00E01252"/>
    <w:rsid w:val="00E6328F"/>
    <w:rsid w:val="00E969BB"/>
    <w:rsid w:val="00EE0F56"/>
    <w:rsid w:val="00EE3159"/>
    <w:rsid w:val="00F32B9F"/>
    <w:rsid w:val="00F952BA"/>
    <w:rsid w:val="00FA7594"/>
    <w:rsid w:val="00FF4CF0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F2EB3D-A989-4071-A099-4FEEE165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1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15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501B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501B6"/>
  </w:style>
  <w:style w:type="paragraph" w:styleId="a9">
    <w:name w:val="Balloon Text"/>
    <w:basedOn w:val="a"/>
    <w:link w:val="aa"/>
    <w:uiPriority w:val="99"/>
    <w:semiHidden/>
    <w:unhideWhenUsed/>
    <w:rsid w:val="008A588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A588D"/>
    <w:rPr>
      <w:sz w:val="18"/>
      <w:szCs w:val="18"/>
    </w:rPr>
  </w:style>
  <w:style w:type="character" w:styleId="ab">
    <w:name w:val="Hyperlink"/>
    <w:basedOn w:val="a0"/>
    <w:uiPriority w:val="99"/>
    <w:unhideWhenUsed/>
    <w:rsid w:val="00C7695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76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CFY</cp:lastModifiedBy>
  <cp:revision>24</cp:revision>
  <cp:lastPrinted>2020-06-16T07:41:00Z</cp:lastPrinted>
  <dcterms:created xsi:type="dcterms:W3CDTF">2019-07-08T06:08:00Z</dcterms:created>
  <dcterms:modified xsi:type="dcterms:W3CDTF">2020-06-17T08:45:00Z</dcterms:modified>
</cp:coreProperties>
</file>