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" w:eastAsia="zh-CN"/>
        </w:rPr>
        <w:t>海南海事局辖区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船舶油料供受单位信息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3"/>
        <w:tblW w:w="9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208"/>
        <w:gridCol w:w="1112"/>
        <w:gridCol w:w="1600"/>
        <w:gridCol w:w="1450"/>
        <w:gridCol w:w="1538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服务地点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供油对象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供油种类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海南大源石化有限公司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三亚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国内航行船舶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燃料油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陈飞13337626555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海南海和洋能源有限责任公司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三亚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国内航行船舶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燃料油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孙镜13086066877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海南和宝贸易有限公司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三亚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国内航行船舶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燃料油、柴油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曾燕珠13637580131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海南久航石化贸易有限公司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三亚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国内航行船舶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吕庆刚13876916161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秦皇岛冠海船舶燃料有限公司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三亚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国内航行船舶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燃料油、柴油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任恬18722187561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三亚海供能源有限公司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三亚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国内航行船舶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燃料油、柴油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彭彬13876423213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中国石化销售股份有限公司海南三亚海上加油站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三亚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国内航行船舶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关万俊15203065488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海南交控港湾服务有限公司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三亚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国内航行船舶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施明产13876078278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中石化浙江舟山石油有限公司海南洋浦分公司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洋浦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国内航行船舶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国际航行船舶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燃料油、柴油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乔勇18689832700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中石化燃料油（海南）有限公司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洋浦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国内航行船舶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国际航行船舶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燃料油、柴油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杨军泽17776833538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海南国盛石油有限公司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洋浦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国内航行船舶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国际航行船舶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燃料油、柴油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杨应良15203088601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三亚海供能源有限公司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洋浦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国内航行船舶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燃料油、柴油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陈日霞13876423213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海南和宝贸易有限公司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洋浦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国内航行船舶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燃料油、柴油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黄生保13637580131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海南和宝海运有限公司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洋浦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国内航行船舶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燃料油、柴油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周俐彤15203091399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海南洪顺贸易有限公司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洋浦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国内航行船舶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燃料油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黄财坚18976084958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珠海明源船舶燃料有限公司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洋浦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国内航行船舶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燃料油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王明立15202000573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珠海市闽洋石油有限公司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洋浦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国内航行船舶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燃料油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林希凤18928035977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海南交控港湾服务有限公司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洋浦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国内航行船舶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燃料油、柴油、润滑油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甘新煌13307580129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海南宏航船舶供应有限公司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洋浦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国内航行船舶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燃料油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苏伟18907571020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湛江市忠富贸易有限公司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洋浦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国内航行船舶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燃料油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杨小骏13828265868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洋浦富山国际能源贸易有限公司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洋浦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国内航行船舶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燃料油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唐琳18208964030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国投洋浦港有限公司加油站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洋浦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国内航行船舶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柴油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王和兴13976780470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海南国盛石油有限公司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海口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国内航行船舶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国际航行船舶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燃料油、成品油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李清汉13976913339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中石油海南销售有限公司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海口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国内航行船舶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国际航行船舶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燃料油、成品油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陈言本18689833555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中国石化销售有限公司海南马村油库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海口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国内航行船舶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燃料油、成品油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邝江13976057920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海南忠富船舶服务有限公司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海口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国内航行船舶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燃料油、成品油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杨树宏18976131648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海南和宝贸易有限公司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海口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国内航行船舶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燃料油、成品油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李继锋13876323323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中国船舶燃料湛江有限公司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海口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国内航行船舶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燃料油、成品油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郁剑18389945623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三亚海供能源有限公司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海口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国内航行船舶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燃料油、成品油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彭彬13700421789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湛江市天誉船舶服务有限公司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海口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国内航行船舶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燃料油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沈海渊13822584268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天津大源船舶燃料有限公司海南分公司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海口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国内航行船舶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燃料油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陈飞13636351638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海南富山油气化工有限公司三亚分公司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海口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国内航行船舶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燃料油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高芳地18889465335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海南双拥华安能源有限公司中原石化海口新埠岛游艇码头加油站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海口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国内航行船舶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成品油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张剑13907574326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海南洪顺贸易有限公司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海口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国内航行船舶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燃料油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卢玉忠18976084958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秦皇岛冠海船舶燃料有限公司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海口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国内航行船舶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燃料油、成品油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任恬18722187561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  <w:t>中国石化销售股份有限公司海南海口石油分公司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" w:eastAsia="zh-CN" w:bidi="ar-SA"/>
              </w:rPr>
              <w:t>海口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" w:eastAsia="zh-CN" w:bidi="ar-SA"/>
              </w:rPr>
              <w:t>国内航行船舶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  <w:t>成品油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  <w:t>黄莉13322087365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  <w:t>海南宇航实业有限公司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" w:eastAsia="zh-CN" w:bidi="ar-SA"/>
              </w:rPr>
              <w:t>洋浦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" w:eastAsia="zh-CN" w:bidi="ar-SA"/>
              </w:rPr>
              <w:t>国内航行船舶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  <w:t>燃料油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  <w:t>应能杰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  <w:t>13876681521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  <w:t>广西永丰嘉诚船务有限公司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" w:eastAsia="zh-CN" w:bidi="ar-SA"/>
              </w:rPr>
              <w:t>洋浦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" w:eastAsia="zh-CN" w:bidi="ar-SA"/>
              </w:rPr>
              <w:t>国内航行船舶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  <w:t>燃料油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  <w:t>周莲春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  <w:t>15959369262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  <w:t>厦门海供石化有限公司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" w:eastAsia="zh-CN" w:bidi="ar-SA"/>
              </w:rPr>
              <w:t>洋浦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" w:eastAsia="zh-CN" w:bidi="ar-SA"/>
              </w:rPr>
              <w:t>国内航行船舶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  <w:t>燃料油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  <w:t>叶进南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  <w:t>13950123051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  <w:t>海南大聚能源有限公司文昌分公司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" w:eastAsia="zh-CN" w:bidi="ar-SA"/>
              </w:rPr>
              <w:t>洋浦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" w:eastAsia="zh-CN" w:bidi="ar-SA"/>
              </w:rPr>
              <w:t>国内航行船舶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  <w:t>燃料油、成品油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  <w:t>黄雄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  <w:t>18689531910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  <w:t>珠海港博盛船舶燃料有限公司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" w:eastAsia="zh-CN" w:bidi="ar-SA"/>
              </w:rPr>
              <w:t>洋浦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" w:eastAsia="zh-CN" w:bidi="ar-SA"/>
              </w:rPr>
              <w:t>国内航行船舶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  <w:t>燃料油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  <w:t>林新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  <w:t>17720808021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  <w:t>海南双拥华安能源有限公司中原石化海口新埠岛游艇码头加油站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" w:eastAsia="zh-CN" w:bidi="ar-SA"/>
              </w:rPr>
              <w:t>海口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" w:eastAsia="zh-CN" w:bidi="ar-SA"/>
              </w:rPr>
              <w:t>国内航行船舶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  <w:t>燃料油、成品油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  <w:t>张凡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  <w:t>13976118178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2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秦皇岛冠海船舶燃料有限公司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清澜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" w:eastAsia="zh-CN"/>
              </w:rPr>
              <w:t>国内航行船舶</w:t>
            </w:r>
          </w:p>
        </w:tc>
        <w:tc>
          <w:tcPr>
            <w:tcW w:w="14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燃料油、柴油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任恬18722187561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/>
    <w:p>
      <w:pPr>
        <w:numPr>
          <w:ilvl w:val="0"/>
          <w:numId w:val="0"/>
        </w:numPr>
        <w:jc w:val="left"/>
        <w:rPr>
          <w:rFonts w:hint="eastAsia" w:eastAsia="宋体"/>
          <w:b/>
          <w:bCs/>
          <w:sz w:val="28"/>
          <w:szCs w:val="28"/>
          <w:highlight w:val="none"/>
          <w:lang w:val="en" w:eastAsia="zh-CN"/>
        </w:rPr>
      </w:pPr>
      <w:r>
        <w:rPr>
          <w:rFonts w:hint="eastAsia" w:eastAsia="宋体"/>
          <w:b/>
          <w:bCs/>
          <w:sz w:val="28"/>
          <w:szCs w:val="28"/>
          <w:highlight w:val="none"/>
          <w:lang w:val="en" w:eastAsia="zh-CN"/>
        </w:rPr>
        <w:t>说明：本栏目提供的联系电话均经所属公司同意对外公开。</w:t>
      </w: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D91EC"/>
    <w:rsid w:val="27FF025E"/>
    <w:rsid w:val="4FDFAFCB"/>
    <w:rsid w:val="73B624EE"/>
    <w:rsid w:val="7FFD91EC"/>
    <w:rsid w:val="FEF523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2024-07-16T02:06:00Z</dcterms:created>
  <dc:creator>kylin</dc:creator>
  <cp:lastModifiedBy>kylin</cp:lastModifiedBy>
  <dcterms:modified xsi:type="dcterms:W3CDTF">2024-11-30T14:14:43Z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