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14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83B242C">
            <w:pPr>
              <w:spacing w:before="474" w:after="312" w:afterLines="100" w:line="224" w:lineRule="auto"/>
              <w:jc w:val="center"/>
              <w:rPr>
                <w:rFonts w:ascii="仿宋" w:hAnsi="仿宋" w:eastAsia="仿宋" w:cs="仿宋"/>
                <w:color w:val="000000" w:themeColor="text1"/>
                <w:sz w:val="35"/>
                <w:szCs w:val="3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小标宋" w:hAnsi="小标宋" w:eastAsia="小标宋" w:cs="小标宋"/>
                <w:color w:val="000000" w:themeColor="text1"/>
                <w:spacing w:val="-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小标宋" w:hAnsi="小标宋" w:eastAsia="小标宋" w:cs="小标宋"/>
                <w:color w:val="000000" w:themeColor="text1"/>
                <w:spacing w:val="-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航道维护尺度信息</w:t>
            </w:r>
          </w:p>
        </w:tc>
      </w:tr>
      <w:tr w14:paraId="62A4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bottom w:val="single" w:color="auto" w:sz="12" w:space="0"/>
            </w:tcBorders>
            <w:tcMar>
              <w:bottom w:w="170" w:type="dxa"/>
            </w:tcMar>
          </w:tcPr>
          <w:p w14:paraId="1BE68728">
            <w:pPr>
              <w:spacing w:line="221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0" w:edGrp="everyone"/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〔202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〕0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  <w:permEnd w:id="0"/>
          </w:p>
        </w:tc>
      </w:tr>
    </w:tbl>
    <w:p w14:paraId="294F229C">
      <w:pPr>
        <w:spacing w:before="312" w:beforeLines="100" w:line="360" w:lineRule="auto"/>
        <w:jc w:val="center"/>
        <w:rPr>
          <w:rFonts w:hint="eastAsia" w:ascii="仿宋" w:hAnsi="仿宋" w:eastAsia="仿宋" w:cs="仿宋"/>
          <w:color w:val="000000" w:themeColor="text1"/>
          <w:sz w:val="35"/>
          <w:szCs w:val="35"/>
          <w:lang w:eastAsia="zh-CN"/>
          <w14:textFill>
            <w14:solidFill>
              <w14:schemeClr w14:val="tx1"/>
            </w14:solidFill>
          </w14:textFill>
        </w:rPr>
      </w:pPr>
      <w:permStart w:id="1" w:edGrp="everyone"/>
      <w:r>
        <w:rPr>
          <w:rFonts w:hint="eastAsia" w:ascii="仿宋" w:hAnsi="仿宋" w:eastAsia="仿宋" w:cs="仿宋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仿宋" w:hAnsi="仿宋" w:eastAsia="仿宋" w:cs="仿宋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月01日至</w:t>
      </w:r>
      <w:r>
        <w:rPr>
          <w:rFonts w:hint="eastAsia" w:ascii="仿宋" w:hAnsi="仿宋" w:eastAsia="仿宋" w:cs="仿宋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仿宋" w:hAnsi="仿宋" w:eastAsia="仿宋" w:cs="仿宋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" w:hAnsi="仿宋" w:eastAsia="仿宋" w:cs="仿宋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  <w:permEnd w:id="1"/>
      <w:r>
        <w:rPr>
          <w:rFonts w:ascii="仿宋" w:hAnsi="仿宋" w:eastAsia="仿宋" w:cs="仿宋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长江干线航道</w:t>
      </w:r>
      <w:r>
        <w:rPr>
          <w:rFonts w:ascii="仿宋" w:hAnsi="仿宋" w:eastAsia="仿宋" w:cs="仿宋"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维护尺度信息表</w:t>
      </w:r>
    </w:p>
    <w:tbl>
      <w:tblPr>
        <w:tblStyle w:val="7"/>
        <w:tblW w:w="85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134"/>
        <w:gridCol w:w="1559"/>
        <w:gridCol w:w="992"/>
        <w:gridCol w:w="976"/>
        <w:gridCol w:w="1037"/>
        <w:gridCol w:w="1227"/>
        <w:gridCol w:w="1057"/>
      </w:tblGrid>
      <w:tr w14:paraId="17416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528" w:type="dxa"/>
            <w:vMerge w:val="restart"/>
            <w:tcBorders>
              <w:bottom w:val="nil"/>
            </w:tcBorders>
            <w:vAlign w:val="center"/>
          </w:tcPr>
          <w:p w14:paraId="5E8EF80A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5ED5A227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航道名称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6E6E309F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航道</w:t>
            </w:r>
          </w:p>
          <w:p w14:paraId="651BD492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起讫点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242F2532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航道长度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(km)</w:t>
            </w:r>
          </w:p>
        </w:tc>
        <w:tc>
          <w:tcPr>
            <w:tcW w:w="976" w:type="dxa"/>
            <w:vMerge w:val="restart"/>
            <w:tcBorders>
              <w:bottom w:val="nil"/>
            </w:tcBorders>
            <w:vAlign w:val="center"/>
          </w:tcPr>
          <w:p w14:paraId="765CAA3F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航道等级</w:t>
            </w:r>
          </w:p>
        </w:tc>
        <w:tc>
          <w:tcPr>
            <w:tcW w:w="3321" w:type="dxa"/>
            <w:gridSpan w:val="3"/>
            <w:vAlign w:val="center"/>
          </w:tcPr>
          <w:p w14:paraId="00C86E6F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航道维护尺度</w:t>
            </w:r>
          </w:p>
        </w:tc>
      </w:tr>
      <w:tr w14:paraId="64273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8" w:type="dxa"/>
            <w:vMerge w:val="continue"/>
            <w:tcBorders>
              <w:top w:val="nil"/>
            </w:tcBorders>
            <w:vAlign w:val="center"/>
          </w:tcPr>
          <w:p w14:paraId="1F134A3A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 w14:paraId="3E4C284D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3904ABAF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  <w:vAlign w:val="center"/>
          </w:tcPr>
          <w:p w14:paraId="12868BA7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Merge w:val="continue"/>
            <w:tcBorders>
              <w:top w:val="nil"/>
            </w:tcBorders>
            <w:vAlign w:val="center"/>
          </w:tcPr>
          <w:p w14:paraId="475EDA36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2CCB3BB5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水深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(m)</w:t>
            </w:r>
          </w:p>
        </w:tc>
        <w:tc>
          <w:tcPr>
            <w:tcW w:w="1227" w:type="dxa"/>
            <w:vAlign w:val="center"/>
          </w:tcPr>
          <w:p w14:paraId="512F783A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宽度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(m)</w:t>
            </w:r>
          </w:p>
        </w:tc>
        <w:tc>
          <w:tcPr>
            <w:tcW w:w="1057" w:type="dxa"/>
            <w:vAlign w:val="center"/>
          </w:tcPr>
          <w:p w14:paraId="153CCD34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弯曲半径</w:t>
            </w:r>
          </w:p>
          <w:p w14:paraId="09342A47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(m)</w:t>
            </w:r>
          </w:p>
        </w:tc>
      </w:tr>
      <w:tr w14:paraId="41900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528" w:type="dxa"/>
            <w:vAlign w:val="center"/>
          </w:tcPr>
          <w:p w14:paraId="4731DB64">
            <w:pPr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2" w:edGrp="everyone" w:colFirst="5" w:colLast="5"/>
            <w:permStart w:id="3" w:edGrp="everyone" w:colFirst="6" w:colLast="6"/>
            <w:permStart w:id="4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F1228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长江干线</w:t>
            </w:r>
          </w:p>
          <w:p w14:paraId="19211AEA"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主航道</w:t>
            </w:r>
          </w:p>
        </w:tc>
        <w:tc>
          <w:tcPr>
            <w:tcW w:w="1559" w:type="dxa"/>
            <w:vAlign w:val="center"/>
          </w:tcPr>
          <w:p w14:paraId="7B62EB98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宜宾合江门～</w:t>
            </w:r>
          </w:p>
          <w:p w14:paraId="3323F567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重庆胡家滩新港</w:t>
            </w:r>
          </w:p>
        </w:tc>
        <w:tc>
          <w:tcPr>
            <w:tcW w:w="992" w:type="dxa"/>
            <w:vAlign w:val="center"/>
          </w:tcPr>
          <w:p w14:paraId="2E393D94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976" w:type="dxa"/>
            <w:vAlign w:val="center"/>
          </w:tcPr>
          <w:p w14:paraId="28F39351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1037" w:type="dxa"/>
            <w:vAlign w:val="center"/>
          </w:tcPr>
          <w:p w14:paraId="38B7DFEB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1227" w:type="dxa"/>
            <w:vAlign w:val="center"/>
          </w:tcPr>
          <w:p w14:paraId="56CFF8F0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57" w:type="dxa"/>
            <w:vAlign w:val="center"/>
          </w:tcPr>
          <w:p w14:paraId="57E0DB70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</w:tr>
      <w:permEnd w:id="2"/>
      <w:permEnd w:id="3"/>
      <w:permEnd w:id="4"/>
      <w:tr w14:paraId="3E4B8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528" w:type="dxa"/>
            <w:vAlign w:val="center"/>
          </w:tcPr>
          <w:p w14:paraId="2B71AA14">
            <w:pPr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5" w:edGrp="everyone" w:colFirst="5" w:colLast="5"/>
            <w:permStart w:id="6" w:edGrp="everyone" w:colFirst="6" w:colLast="6"/>
            <w:permStart w:id="7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continue"/>
            <w:vAlign w:val="center"/>
          </w:tcPr>
          <w:p w14:paraId="73460168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385E0C6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重庆胡家滩新港～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重庆寸滩</w:t>
            </w:r>
          </w:p>
        </w:tc>
        <w:tc>
          <w:tcPr>
            <w:tcW w:w="992" w:type="dxa"/>
            <w:vAlign w:val="center"/>
          </w:tcPr>
          <w:p w14:paraId="35115166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76" w:type="dxa"/>
            <w:vAlign w:val="center"/>
          </w:tcPr>
          <w:p w14:paraId="5A0D1AA4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  <w:bookmarkStart w:id="2" w:name="_GoBack"/>
            <w:bookmarkEnd w:id="2"/>
          </w:p>
        </w:tc>
        <w:tc>
          <w:tcPr>
            <w:tcW w:w="1037" w:type="dxa"/>
            <w:vAlign w:val="center"/>
          </w:tcPr>
          <w:p w14:paraId="596CDFAC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27" w:type="dxa"/>
            <w:vAlign w:val="center"/>
          </w:tcPr>
          <w:p w14:paraId="0EF9B41B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7" w:type="dxa"/>
            <w:vAlign w:val="center"/>
          </w:tcPr>
          <w:p w14:paraId="2332905A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permEnd w:id="5"/>
      <w:permEnd w:id="6"/>
      <w:permEnd w:id="7"/>
      <w:tr w14:paraId="592D9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528" w:type="dxa"/>
            <w:vAlign w:val="center"/>
          </w:tcPr>
          <w:p w14:paraId="4CE434FC">
            <w:pPr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8" w:edGrp="everyone" w:colFirst="5" w:colLast="5"/>
            <w:permStart w:id="9" w:edGrp="everyone" w:colFirst="6" w:colLast="6"/>
            <w:permStart w:id="10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vAlign w:val="center"/>
          </w:tcPr>
          <w:p w14:paraId="09AD9774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237B3E6D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重庆寸滩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～涪陵李渡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长江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大桥</w:t>
            </w:r>
          </w:p>
        </w:tc>
        <w:tc>
          <w:tcPr>
            <w:tcW w:w="992" w:type="dxa"/>
            <w:vAlign w:val="center"/>
          </w:tcPr>
          <w:p w14:paraId="28729128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106.4</w:t>
            </w:r>
          </w:p>
        </w:tc>
        <w:tc>
          <w:tcPr>
            <w:tcW w:w="976" w:type="dxa"/>
            <w:vAlign w:val="center"/>
          </w:tcPr>
          <w:p w14:paraId="66CE76B6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1037" w:type="dxa"/>
            <w:vAlign w:val="center"/>
          </w:tcPr>
          <w:p w14:paraId="55EBCDCC"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27" w:type="dxa"/>
            <w:vAlign w:val="center"/>
          </w:tcPr>
          <w:p w14:paraId="76E4470B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57" w:type="dxa"/>
            <w:shd w:val="clear"/>
            <w:vAlign w:val="center"/>
          </w:tcPr>
          <w:p w14:paraId="4E22052B">
            <w:pPr>
              <w:jc w:val="center"/>
              <w:rPr>
                <w:rFonts w:hint="eastAsia" w:ascii="宋体" w:hAnsi="宋体" w:eastAsia="宋体" w:cs="Arial"/>
                <w:snapToGrid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permEnd w:id="8"/>
      <w:permEnd w:id="9"/>
      <w:permEnd w:id="10"/>
      <w:tr w14:paraId="790CF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28" w:type="dxa"/>
            <w:vAlign w:val="center"/>
          </w:tcPr>
          <w:p w14:paraId="433A1E65"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11" w:edGrp="everyone" w:colFirst="5" w:colLast="5"/>
            <w:permStart w:id="12" w:edGrp="everyone" w:colFirst="6" w:colLast="6"/>
            <w:permStart w:id="13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continue"/>
            <w:vAlign w:val="center"/>
          </w:tcPr>
          <w:p w14:paraId="7A80F73F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F9A46C9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涪陵李渡大桥～秭归庙河</w:t>
            </w:r>
          </w:p>
        </w:tc>
        <w:tc>
          <w:tcPr>
            <w:tcW w:w="992" w:type="dxa"/>
            <w:vAlign w:val="center"/>
          </w:tcPr>
          <w:p w14:paraId="79BA0080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485.1</w:t>
            </w:r>
          </w:p>
        </w:tc>
        <w:tc>
          <w:tcPr>
            <w:tcW w:w="976" w:type="dxa"/>
            <w:vAlign w:val="center"/>
          </w:tcPr>
          <w:p w14:paraId="34FA0CBC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1037" w:type="dxa"/>
            <w:vAlign w:val="center"/>
          </w:tcPr>
          <w:p w14:paraId="699405DE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1227" w:type="dxa"/>
            <w:vAlign w:val="center"/>
          </w:tcPr>
          <w:p w14:paraId="2C80933E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57" w:type="dxa"/>
            <w:vAlign w:val="center"/>
          </w:tcPr>
          <w:p w14:paraId="2F413D42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permEnd w:id="11"/>
      <w:permEnd w:id="12"/>
      <w:permEnd w:id="13"/>
      <w:tr w14:paraId="3A3E0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28" w:type="dxa"/>
            <w:vAlign w:val="center"/>
          </w:tcPr>
          <w:p w14:paraId="4288A2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14" w:edGrp="everyone" w:colFirst="5" w:colLast="5"/>
            <w:permStart w:id="15" w:edGrp="everyone" w:colFirst="6" w:colLast="6"/>
            <w:permStart w:id="16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vAlign w:val="center"/>
          </w:tcPr>
          <w:p w14:paraId="101F1354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01D36CA8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宜昌中水门～</w:t>
            </w:r>
          </w:p>
          <w:p w14:paraId="2B582781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松滋跨宝山</w:t>
            </w:r>
          </w:p>
        </w:tc>
        <w:tc>
          <w:tcPr>
            <w:tcW w:w="992" w:type="dxa"/>
            <w:vAlign w:val="center"/>
          </w:tcPr>
          <w:p w14:paraId="73B5C579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74.5</w:t>
            </w:r>
          </w:p>
        </w:tc>
        <w:tc>
          <w:tcPr>
            <w:tcW w:w="976" w:type="dxa"/>
            <w:vAlign w:val="center"/>
          </w:tcPr>
          <w:p w14:paraId="2FD27515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1037" w:type="dxa"/>
            <w:vAlign w:val="center"/>
          </w:tcPr>
          <w:p w14:paraId="62F4A11D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27" w:type="dxa"/>
            <w:vAlign w:val="center"/>
          </w:tcPr>
          <w:p w14:paraId="0A4D9979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57" w:type="dxa"/>
            <w:vAlign w:val="center"/>
          </w:tcPr>
          <w:p w14:paraId="6AF7C614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</w:tr>
      <w:permEnd w:id="14"/>
      <w:permEnd w:id="15"/>
      <w:permEnd w:id="16"/>
      <w:tr w14:paraId="7CA3E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28" w:type="dxa"/>
            <w:vAlign w:val="center"/>
          </w:tcPr>
          <w:p w14:paraId="4AC49439"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17" w:edGrp="everyone" w:colFirst="5" w:colLast="5"/>
            <w:permStart w:id="18" w:edGrp="everyone" w:colFirst="6" w:colLast="6"/>
            <w:permStart w:id="19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continue"/>
            <w:vAlign w:val="center"/>
          </w:tcPr>
          <w:p w14:paraId="464D2BB6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0BB4F021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松滋跨宝山～</w:t>
            </w:r>
          </w:p>
          <w:p w14:paraId="36253291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荆州四码头</w:t>
            </w:r>
          </w:p>
        </w:tc>
        <w:tc>
          <w:tcPr>
            <w:tcW w:w="992" w:type="dxa"/>
            <w:vAlign w:val="center"/>
          </w:tcPr>
          <w:p w14:paraId="0269CD80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76" w:type="dxa"/>
            <w:vAlign w:val="center"/>
          </w:tcPr>
          <w:p w14:paraId="5759C95D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1037" w:type="dxa"/>
            <w:vAlign w:val="center"/>
          </w:tcPr>
          <w:p w14:paraId="6FC2721A">
            <w:pPr>
              <w:jc w:val="center"/>
              <w:rPr>
                <w:rFonts w:hint="eastAsia" w:ascii="宋体" w:hAnsi="宋体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  <w:p w14:paraId="38DC28F7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（试运行）</w:t>
            </w:r>
          </w:p>
        </w:tc>
        <w:tc>
          <w:tcPr>
            <w:tcW w:w="1227" w:type="dxa"/>
            <w:vAlign w:val="center"/>
          </w:tcPr>
          <w:p w14:paraId="73C14325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57" w:type="dxa"/>
            <w:vAlign w:val="center"/>
          </w:tcPr>
          <w:p w14:paraId="692A76E1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permEnd w:id="17"/>
      <w:permEnd w:id="18"/>
      <w:permEnd w:id="19"/>
      <w:tr w14:paraId="62C56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28" w:type="dxa"/>
            <w:vAlign w:val="center"/>
          </w:tcPr>
          <w:p w14:paraId="168BB6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20" w:edGrp="everyone" w:colFirst="5" w:colLast="5"/>
            <w:permStart w:id="21" w:edGrp="everyone" w:colFirst="6" w:colLast="6"/>
            <w:permStart w:id="22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continue"/>
            <w:vAlign w:val="center"/>
          </w:tcPr>
          <w:p w14:paraId="6CF8F0BE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2C0D0543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荆州四码头～</w:t>
            </w:r>
          </w:p>
          <w:p w14:paraId="04679CB4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岳阳城陵矶</w:t>
            </w:r>
          </w:p>
        </w:tc>
        <w:tc>
          <w:tcPr>
            <w:tcW w:w="992" w:type="dxa"/>
            <w:vAlign w:val="center"/>
          </w:tcPr>
          <w:p w14:paraId="673116CB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976" w:type="dxa"/>
            <w:vAlign w:val="center"/>
          </w:tcPr>
          <w:p w14:paraId="7FA15564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1037" w:type="dxa"/>
            <w:vAlign w:val="center"/>
          </w:tcPr>
          <w:p w14:paraId="76EA30E7">
            <w:pPr>
              <w:jc w:val="center"/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4.3</w:t>
            </w:r>
          </w:p>
          <w:p w14:paraId="7BB7ED12">
            <w:pPr>
              <w:jc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（试运行）</w:t>
            </w:r>
          </w:p>
        </w:tc>
        <w:tc>
          <w:tcPr>
            <w:tcW w:w="1227" w:type="dxa"/>
            <w:vAlign w:val="center"/>
          </w:tcPr>
          <w:p w14:paraId="60EEE925">
            <w:pPr>
              <w:jc w:val="center"/>
              <w:rPr>
                <w:rFonts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  <w:t>150</w:t>
            </w:r>
          </w:p>
        </w:tc>
        <w:tc>
          <w:tcPr>
            <w:tcW w:w="1057" w:type="dxa"/>
            <w:vAlign w:val="center"/>
          </w:tcPr>
          <w:p w14:paraId="14EBA904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permEnd w:id="20"/>
      <w:permEnd w:id="21"/>
      <w:permEnd w:id="22"/>
      <w:tr w14:paraId="264C2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28" w:type="dxa"/>
            <w:vAlign w:val="center"/>
          </w:tcPr>
          <w:p w14:paraId="33052DB1"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23" w:edGrp="everyone" w:colFirst="5" w:colLast="5"/>
            <w:permStart w:id="24" w:edGrp="everyone" w:colFirst="6" w:colLast="6"/>
            <w:permStart w:id="25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continue"/>
            <w:vAlign w:val="center"/>
          </w:tcPr>
          <w:p w14:paraId="4EA05797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13221FAF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岳阳城陵矶～</w:t>
            </w:r>
          </w:p>
          <w:p w14:paraId="10E18674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武汉长江大桥</w:t>
            </w:r>
          </w:p>
        </w:tc>
        <w:tc>
          <w:tcPr>
            <w:tcW w:w="992" w:type="dxa"/>
            <w:vAlign w:val="center"/>
          </w:tcPr>
          <w:p w14:paraId="429295A4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227.5</w:t>
            </w:r>
          </w:p>
        </w:tc>
        <w:tc>
          <w:tcPr>
            <w:tcW w:w="976" w:type="dxa"/>
            <w:vAlign w:val="center"/>
          </w:tcPr>
          <w:p w14:paraId="658C4588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1037" w:type="dxa"/>
            <w:vAlign w:val="center"/>
          </w:tcPr>
          <w:p w14:paraId="3B242B82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27" w:type="dxa"/>
            <w:vAlign w:val="center"/>
          </w:tcPr>
          <w:p w14:paraId="2704E43B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57" w:type="dxa"/>
            <w:vAlign w:val="center"/>
          </w:tcPr>
          <w:p w14:paraId="57BD5224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permEnd w:id="23"/>
      <w:permEnd w:id="24"/>
      <w:permEnd w:id="25"/>
      <w:tr w14:paraId="42696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28" w:type="dxa"/>
            <w:vAlign w:val="center"/>
          </w:tcPr>
          <w:p w14:paraId="1CB757E2"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26" w:edGrp="everyone" w:colFirst="5" w:colLast="5"/>
            <w:permStart w:id="27" w:edGrp="everyone" w:colFirst="6" w:colLast="6"/>
            <w:permStart w:id="28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continue"/>
            <w:vAlign w:val="center"/>
          </w:tcPr>
          <w:p w14:paraId="3B72DF68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660A622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武汉长江大桥～安庆吉阳矶</w:t>
            </w:r>
          </w:p>
        </w:tc>
        <w:tc>
          <w:tcPr>
            <w:tcW w:w="992" w:type="dxa"/>
            <w:vAlign w:val="center"/>
          </w:tcPr>
          <w:p w14:paraId="3423032C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376.7</w:t>
            </w:r>
          </w:p>
        </w:tc>
        <w:tc>
          <w:tcPr>
            <w:tcW w:w="976" w:type="dxa"/>
            <w:vAlign w:val="center"/>
          </w:tcPr>
          <w:p w14:paraId="1C735C6F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1037" w:type="dxa"/>
            <w:vAlign w:val="center"/>
          </w:tcPr>
          <w:p w14:paraId="1A22BA09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  <w:tc>
          <w:tcPr>
            <w:tcW w:w="1227" w:type="dxa"/>
            <w:vAlign w:val="center"/>
          </w:tcPr>
          <w:p w14:paraId="195D3541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200</w:t>
            </w:r>
          </w:p>
        </w:tc>
        <w:tc>
          <w:tcPr>
            <w:tcW w:w="1057" w:type="dxa"/>
            <w:vAlign w:val="center"/>
          </w:tcPr>
          <w:p w14:paraId="63083D73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1050</w:t>
            </w:r>
          </w:p>
        </w:tc>
      </w:tr>
      <w:permEnd w:id="26"/>
      <w:permEnd w:id="27"/>
      <w:permEnd w:id="28"/>
      <w:tr w14:paraId="507A2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28" w:type="dxa"/>
            <w:vAlign w:val="center"/>
          </w:tcPr>
          <w:p w14:paraId="74F6B26A">
            <w:pPr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29" w:edGrp="everyone" w:colFirst="5" w:colLast="5"/>
            <w:permStart w:id="30" w:edGrp="everyone" w:colFirst="6" w:colLast="6"/>
            <w:permStart w:id="31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restart"/>
            <w:vAlign w:val="center"/>
          </w:tcPr>
          <w:p w14:paraId="1744E4A8"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长江干线</w:t>
            </w:r>
          </w:p>
          <w:p w14:paraId="02460B72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主航道</w:t>
            </w:r>
          </w:p>
        </w:tc>
        <w:tc>
          <w:tcPr>
            <w:tcW w:w="1559" w:type="dxa"/>
            <w:vAlign w:val="center"/>
          </w:tcPr>
          <w:p w14:paraId="45DA303E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安庆吉阳矶～</w:t>
            </w:r>
          </w:p>
          <w:p w14:paraId="5EC73032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芜湖高安圩</w:t>
            </w:r>
          </w:p>
        </w:tc>
        <w:tc>
          <w:tcPr>
            <w:tcW w:w="992" w:type="dxa"/>
            <w:vAlign w:val="center"/>
          </w:tcPr>
          <w:p w14:paraId="322C169F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976" w:type="dxa"/>
            <w:vAlign w:val="center"/>
          </w:tcPr>
          <w:p w14:paraId="1D1B8691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1037" w:type="dxa"/>
            <w:vAlign w:val="center"/>
          </w:tcPr>
          <w:p w14:paraId="560248E7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6.0</w:t>
            </w:r>
          </w:p>
        </w:tc>
        <w:tc>
          <w:tcPr>
            <w:tcW w:w="1227" w:type="dxa"/>
            <w:vAlign w:val="center"/>
          </w:tcPr>
          <w:p w14:paraId="1F83E2BA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57" w:type="dxa"/>
            <w:vAlign w:val="center"/>
          </w:tcPr>
          <w:p w14:paraId="4DD35C7B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29"/>
      <w:permEnd w:id="30"/>
      <w:permEnd w:id="31"/>
      <w:tr w14:paraId="188A0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28" w:type="dxa"/>
            <w:vAlign w:val="center"/>
          </w:tcPr>
          <w:p w14:paraId="6849D70F">
            <w:pPr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32" w:edGrp="everyone" w:colFirst="5" w:colLast="5"/>
            <w:permStart w:id="33" w:edGrp="everyone" w:colFirst="6" w:colLast="6"/>
            <w:permStart w:id="34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continue"/>
            <w:vAlign w:val="center"/>
          </w:tcPr>
          <w:p w14:paraId="3CE5B0F9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014D7EE2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芜湖高安圩～</w:t>
            </w:r>
          </w:p>
          <w:p w14:paraId="722BB87D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芜湖长江大桥</w:t>
            </w:r>
          </w:p>
        </w:tc>
        <w:tc>
          <w:tcPr>
            <w:tcW w:w="992" w:type="dxa"/>
            <w:vAlign w:val="center"/>
          </w:tcPr>
          <w:p w14:paraId="3E3FC8A3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76" w:type="dxa"/>
            <w:vAlign w:val="center"/>
          </w:tcPr>
          <w:p w14:paraId="4360BF5E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1037" w:type="dxa"/>
            <w:vAlign w:val="center"/>
          </w:tcPr>
          <w:p w14:paraId="7C693F64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1227" w:type="dxa"/>
            <w:vAlign w:val="center"/>
          </w:tcPr>
          <w:p w14:paraId="5C010AC8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057" w:type="dxa"/>
            <w:vAlign w:val="center"/>
          </w:tcPr>
          <w:p w14:paraId="103A0460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32"/>
      <w:permEnd w:id="33"/>
      <w:permEnd w:id="34"/>
      <w:tr w14:paraId="28FEB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28" w:type="dxa"/>
            <w:vAlign w:val="center"/>
          </w:tcPr>
          <w:p w14:paraId="1B9D115D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35" w:edGrp="everyone" w:colFirst="5" w:colLast="5"/>
            <w:permStart w:id="36" w:edGrp="everyone" w:colFirst="6" w:colLast="6"/>
            <w:permStart w:id="37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continue"/>
            <w:vAlign w:val="center"/>
          </w:tcPr>
          <w:p w14:paraId="66F1023A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249ED7A8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芜湖长江大桥～南京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新生圩</w:t>
            </w:r>
          </w:p>
        </w:tc>
        <w:tc>
          <w:tcPr>
            <w:tcW w:w="992" w:type="dxa"/>
            <w:vAlign w:val="center"/>
          </w:tcPr>
          <w:p w14:paraId="4921BD7B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  <w:tc>
          <w:tcPr>
            <w:tcW w:w="976" w:type="dxa"/>
            <w:vAlign w:val="center"/>
          </w:tcPr>
          <w:p w14:paraId="061E3DB6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1037" w:type="dxa"/>
            <w:vAlign w:val="center"/>
          </w:tcPr>
          <w:p w14:paraId="7E147CB2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1227" w:type="dxa"/>
            <w:vAlign w:val="center"/>
          </w:tcPr>
          <w:p w14:paraId="11D64D24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057" w:type="dxa"/>
            <w:vAlign w:val="center"/>
          </w:tcPr>
          <w:p w14:paraId="41B146DD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35"/>
      <w:permEnd w:id="36"/>
      <w:permEnd w:id="37"/>
      <w:tr w14:paraId="70BF2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28" w:type="dxa"/>
            <w:vAlign w:val="center"/>
          </w:tcPr>
          <w:p w14:paraId="71B97E6F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38" w:edGrp="everyone" w:colFirst="5" w:colLast="5"/>
            <w:permStart w:id="39" w:edGrp="everyone" w:colFirst="6" w:colLast="6"/>
            <w:permStart w:id="40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continue"/>
            <w:vAlign w:val="center"/>
          </w:tcPr>
          <w:p w14:paraId="7145A75E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0CA5F0BE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南京新生圩～</w:t>
            </w:r>
          </w:p>
          <w:p w14:paraId="2119D700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江阴长江大桥</w:t>
            </w:r>
          </w:p>
        </w:tc>
        <w:tc>
          <w:tcPr>
            <w:tcW w:w="992" w:type="dxa"/>
            <w:vAlign w:val="center"/>
          </w:tcPr>
          <w:p w14:paraId="54841F49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179.2</w:t>
            </w:r>
          </w:p>
        </w:tc>
        <w:tc>
          <w:tcPr>
            <w:tcW w:w="976" w:type="dxa"/>
            <w:vAlign w:val="center"/>
          </w:tcPr>
          <w:p w14:paraId="1A3EEAF6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1037" w:type="dxa"/>
            <w:vAlign w:val="center"/>
          </w:tcPr>
          <w:p w14:paraId="6CAA570E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7" w:type="dxa"/>
            <w:vAlign w:val="center"/>
          </w:tcPr>
          <w:p w14:paraId="4FD03F7A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057" w:type="dxa"/>
            <w:vAlign w:val="center"/>
          </w:tcPr>
          <w:p w14:paraId="772990F5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38"/>
      <w:permEnd w:id="39"/>
      <w:permEnd w:id="40"/>
      <w:tr w14:paraId="2F95E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28" w:type="dxa"/>
            <w:vAlign w:val="center"/>
          </w:tcPr>
          <w:p w14:paraId="401B66C4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41" w:edGrp="everyone" w:colFirst="5" w:colLast="5"/>
            <w:permStart w:id="42" w:edGrp="everyone" w:colFirst="6" w:colLast="6"/>
            <w:permStart w:id="43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continue"/>
            <w:vAlign w:val="center"/>
          </w:tcPr>
          <w:p w14:paraId="4D7B71BA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3B87BA8D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江阴长江大桥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</w:p>
          <w:p w14:paraId="5085DB88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太仓浏河口</w:t>
            </w:r>
          </w:p>
        </w:tc>
        <w:tc>
          <w:tcPr>
            <w:tcW w:w="992" w:type="dxa"/>
            <w:vAlign w:val="center"/>
          </w:tcPr>
          <w:p w14:paraId="0355BB9B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128.6</w:t>
            </w:r>
          </w:p>
        </w:tc>
        <w:tc>
          <w:tcPr>
            <w:tcW w:w="976" w:type="dxa"/>
            <w:vAlign w:val="center"/>
          </w:tcPr>
          <w:p w14:paraId="39FC6380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1037" w:type="dxa"/>
            <w:vAlign w:val="center"/>
          </w:tcPr>
          <w:p w14:paraId="39A062AA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1227" w:type="dxa"/>
            <w:vAlign w:val="center"/>
          </w:tcPr>
          <w:p w14:paraId="636407A8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057" w:type="dxa"/>
            <w:vAlign w:val="center"/>
          </w:tcPr>
          <w:p w14:paraId="66C14C4B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permEnd w:id="41"/>
      <w:permEnd w:id="42"/>
      <w:permEnd w:id="43"/>
      <w:tr w14:paraId="68614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28" w:type="dxa"/>
            <w:vAlign w:val="center"/>
          </w:tcPr>
          <w:p w14:paraId="26BA1883">
            <w:pPr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44" w:edGrp="everyone" w:colFirst="5" w:colLast="5"/>
            <w:permStart w:id="45" w:edGrp="everyone" w:colFirst="6" w:colLast="6"/>
            <w:permStart w:id="46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continue"/>
            <w:vAlign w:val="center"/>
          </w:tcPr>
          <w:p w14:paraId="266A3A38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33AE276C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太仓浏河口～</w:t>
            </w:r>
          </w:p>
          <w:p w14:paraId="05BEAAE4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长江口</w:t>
            </w:r>
          </w:p>
        </w:tc>
        <w:tc>
          <w:tcPr>
            <w:tcW w:w="992" w:type="dxa"/>
            <w:vAlign w:val="center"/>
          </w:tcPr>
          <w:p w14:paraId="51A95234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125.2</w:t>
            </w:r>
          </w:p>
        </w:tc>
        <w:tc>
          <w:tcPr>
            <w:tcW w:w="976" w:type="dxa"/>
            <w:vAlign w:val="center"/>
          </w:tcPr>
          <w:p w14:paraId="289D55F5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1037" w:type="dxa"/>
            <w:vAlign w:val="center"/>
          </w:tcPr>
          <w:p w14:paraId="6F4BA47C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1227" w:type="dxa"/>
            <w:vAlign w:val="center"/>
          </w:tcPr>
          <w:p w14:paraId="10A0205C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350～460</w:t>
            </w:r>
          </w:p>
        </w:tc>
        <w:tc>
          <w:tcPr>
            <w:tcW w:w="1057" w:type="dxa"/>
            <w:vAlign w:val="center"/>
          </w:tcPr>
          <w:p w14:paraId="684988FB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W1: 1500</w:t>
            </w:r>
          </w:p>
          <w:p w14:paraId="74502068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W2: 3000</w:t>
            </w:r>
          </w:p>
          <w:p w14:paraId="067E3E24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W3: 6500</w:t>
            </w:r>
          </w:p>
          <w:p w14:paraId="269EF0AD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W4: 4500</w:t>
            </w:r>
          </w:p>
          <w:p w14:paraId="3ADC896B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Y3: 2000</w:t>
            </w:r>
          </w:p>
        </w:tc>
      </w:tr>
      <w:permEnd w:id="44"/>
      <w:permEnd w:id="45"/>
      <w:permEnd w:id="46"/>
      <w:tr w14:paraId="11A1A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Align w:val="center"/>
          </w:tcPr>
          <w:p w14:paraId="7152F75E">
            <w:pPr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47" w:edGrp="everyone" w:colFirst="5" w:colLast="5"/>
            <w:permStart w:id="48" w:edGrp="everyone" w:colFirst="6" w:colLast="6"/>
            <w:permStart w:id="49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Align w:val="center"/>
          </w:tcPr>
          <w:p w14:paraId="32A468E7"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嘉陵江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口</w:t>
            </w:r>
          </w:p>
          <w:p w14:paraId="5E7762A4">
            <w:pPr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航道</w:t>
            </w:r>
          </w:p>
        </w:tc>
        <w:tc>
          <w:tcPr>
            <w:tcW w:w="1559" w:type="dxa"/>
            <w:vAlign w:val="center"/>
          </w:tcPr>
          <w:p w14:paraId="403E3913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临江门豆腐石～</w:t>
            </w:r>
          </w:p>
          <w:p w14:paraId="05DF71E5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嘉陵江口</w:t>
            </w:r>
          </w:p>
        </w:tc>
        <w:tc>
          <w:tcPr>
            <w:tcW w:w="992" w:type="dxa"/>
            <w:vAlign w:val="center"/>
          </w:tcPr>
          <w:p w14:paraId="75E0EE03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976" w:type="dxa"/>
            <w:vAlign w:val="center"/>
          </w:tcPr>
          <w:p w14:paraId="2DF66CF7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1037" w:type="dxa"/>
            <w:vAlign w:val="center"/>
          </w:tcPr>
          <w:p w14:paraId="5BC6B787"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  <w:p w14:paraId="0FDC65F0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（试运行）</w:t>
            </w:r>
          </w:p>
        </w:tc>
        <w:tc>
          <w:tcPr>
            <w:tcW w:w="1227" w:type="dxa"/>
            <w:vAlign w:val="center"/>
          </w:tcPr>
          <w:p w14:paraId="74E2B0AE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57" w:type="dxa"/>
            <w:vAlign w:val="center"/>
          </w:tcPr>
          <w:p w14:paraId="3D67BE01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</w:tr>
      <w:permEnd w:id="47"/>
      <w:permEnd w:id="48"/>
      <w:permEnd w:id="49"/>
      <w:tr w14:paraId="1BF06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Align w:val="center"/>
          </w:tcPr>
          <w:p w14:paraId="4DEE916A">
            <w:pPr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50" w:edGrp="everyone" w:colFirst="5" w:colLast="5"/>
            <w:permStart w:id="51" w:edGrp="everyone" w:colFirst="6" w:colLast="6"/>
            <w:permStart w:id="52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Align w:val="center"/>
          </w:tcPr>
          <w:p w14:paraId="162230F5"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洞庭湖口</w:t>
            </w:r>
          </w:p>
          <w:p w14:paraId="7218FFD6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航道</w:t>
            </w:r>
          </w:p>
        </w:tc>
        <w:tc>
          <w:tcPr>
            <w:tcW w:w="1559" w:type="dxa"/>
            <w:vAlign w:val="center"/>
          </w:tcPr>
          <w:p w14:paraId="2B872479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七里山～</w:t>
            </w:r>
          </w:p>
          <w:p w14:paraId="34D542B6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洞庭湖口</w:t>
            </w:r>
          </w:p>
        </w:tc>
        <w:tc>
          <w:tcPr>
            <w:tcW w:w="992" w:type="dxa"/>
            <w:vAlign w:val="center"/>
          </w:tcPr>
          <w:p w14:paraId="1AF2EF68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976" w:type="dxa"/>
            <w:vAlign w:val="center"/>
          </w:tcPr>
          <w:p w14:paraId="7AE1793E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1037" w:type="dxa"/>
            <w:vAlign w:val="center"/>
          </w:tcPr>
          <w:p w14:paraId="20BDC55D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27" w:type="dxa"/>
            <w:vAlign w:val="center"/>
          </w:tcPr>
          <w:p w14:paraId="1064B2EB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57" w:type="dxa"/>
            <w:vAlign w:val="center"/>
          </w:tcPr>
          <w:p w14:paraId="3AA8F221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permEnd w:id="50"/>
      <w:permEnd w:id="51"/>
      <w:permEnd w:id="52"/>
      <w:tr w14:paraId="6414A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28" w:type="dxa"/>
            <w:vMerge w:val="restart"/>
            <w:vAlign w:val="center"/>
          </w:tcPr>
          <w:p w14:paraId="16A065BF">
            <w:pPr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53" w:edGrp="everyone" w:colFirst="5" w:colLast="5"/>
            <w:permStart w:id="54" w:edGrp="everyone" w:colFirst="6" w:colLast="6"/>
            <w:permStart w:id="55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526CA09B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安庆南水道</w:t>
            </w:r>
          </w:p>
        </w:tc>
        <w:tc>
          <w:tcPr>
            <w:tcW w:w="1559" w:type="dxa"/>
            <w:vAlign w:val="center"/>
          </w:tcPr>
          <w:p w14:paraId="714FA7AF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魏家嘴～黄湓闸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32017E0E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76" w:type="dxa"/>
            <w:vMerge w:val="restart"/>
            <w:vAlign w:val="center"/>
          </w:tcPr>
          <w:p w14:paraId="7272823D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37" w:type="dxa"/>
            <w:vAlign w:val="center"/>
          </w:tcPr>
          <w:p w14:paraId="3A518CDE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  <w:p w14:paraId="71307F6E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（试运行）</w:t>
            </w:r>
          </w:p>
        </w:tc>
        <w:tc>
          <w:tcPr>
            <w:tcW w:w="1227" w:type="dxa"/>
            <w:vAlign w:val="center"/>
          </w:tcPr>
          <w:p w14:paraId="577558B2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7" w:type="dxa"/>
            <w:vAlign w:val="center"/>
          </w:tcPr>
          <w:p w14:paraId="3F47C113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53"/>
      <w:permEnd w:id="54"/>
      <w:permEnd w:id="55"/>
      <w:tr w14:paraId="42E0D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Merge w:val="continue"/>
            <w:vAlign w:val="center"/>
          </w:tcPr>
          <w:p w14:paraId="23169189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permStart w:id="56" w:edGrp="everyone" w:colFirst="5" w:colLast="5"/>
            <w:permStart w:id="57" w:edGrp="everyone" w:colFirst="6" w:colLast="6"/>
            <w:permStart w:id="58" w:edGrp="everyone" w:colFirst="7" w:colLast="7"/>
          </w:p>
        </w:tc>
        <w:tc>
          <w:tcPr>
            <w:tcW w:w="1134" w:type="dxa"/>
            <w:vMerge w:val="continue"/>
            <w:vAlign w:val="center"/>
          </w:tcPr>
          <w:p w14:paraId="2042AA45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B924AD0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黄湓闸～钱江口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0A2C14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76" w:type="dxa"/>
            <w:vMerge w:val="continue"/>
            <w:vAlign w:val="center"/>
          </w:tcPr>
          <w:p w14:paraId="68628B36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2020A582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  <w:p w14:paraId="1E63C464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（试运行）</w:t>
            </w:r>
          </w:p>
        </w:tc>
        <w:tc>
          <w:tcPr>
            <w:tcW w:w="1227" w:type="dxa"/>
            <w:vAlign w:val="center"/>
          </w:tcPr>
          <w:p w14:paraId="57731008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7" w:type="dxa"/>
            <w:vAlign w:val="center"/>
          </w:tcPr>
          <w:p w14:paraId="4F097063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56"/>
      <w:permEnd w:id="57"/>
      <w:permEnd w:id="58"/>
      <w:tr w14:paraId="7AFBF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Merge w:val="restart"/>
            <w:vAlign w:val="center"/>
          </w:tcPr>
          <w:p w14:paraId="3D979BC2">
            <w:pPr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59" w:edGrp="everyone" w:colFirst="5" w:colLast="5"/>
            <w:permStart w:id="60" w:edGrp="everyone" w:colFirst="6" w:colLast="6"/>
            <w:permStart w:id="61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restart"/>
            <w:vAlign w:val="center"/>
          </w:tcPr>
          <w:p w14:paraId="60C5EA56">
            <w:pPr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成德洲东港</w:t>
            </w:r>
          </w:p>
          <w:p w14:paraId="2C8399CA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水道</w:t>
            </w:r>
          </w:p>
        </w:tc>
        <w:tc>
          <w:tcPr>
            <w:tcW w:w="1559" w:type="dxa"/>
            <w:vAlign w:val="center"/>
          </w:tcPr>
          <w:p w14:paraId="2FA7E6F7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铜陵#6码头～</w:t>
            </w:r>
          </w:p>
          <w:p w14:paraId="0673955C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新沟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45DD9F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76" w:type="dxa"/>
            <w:vMerge w:val="restart"/>
            <w:vAlign w:val="center"/>
          </w:tcPr>
          <w:p w14:paraId="1ED6E749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37" w:type="dxa"/>
            <w:vAlign w:val="center"/>
          </w:tcPr>
          <w:p w14:paraId="5DD5F68C"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  <w:p w14:paraId="525BF518">
            <w:pPr>
              <w:jc w:val="both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（试运行）</w:t>
            </w:r>
          </w:p>
        </w:tc>
        <w:tc>
          <w:tcPr>
            <w:tcW w:w="1227" w:type="dxa"/>
            <w:vAlign w:val="center"/>
          </w:tcPr>
          <w:p w14:paraId="4AA554B2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57" w:type="dxa"/>
            <w:vAlign w:val="center"/>
          </w:tcPr>
          <w:p w14:paraId="76B0063E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59"/>
      <w:permEnd w:id="60"/>
      <w:permEnd w:id="61"/>
      <w:tr w14:paraId="38173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Merge w:val="continue"/>
            <w:vAlign w:val="center"/>
          </w:tcPr>
          <w:p w14:paraId="2247B606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permStart w:id="62" w:edGrp="everyone" w:colFirst="5" w:colLast="5"/>
            <w:permStart w:id="63" w:edGrp="everyone" w:colFirst="6" w:colLast="6"/>
            <w:permStart w:id="64" w:edGrp="everyone" w:colFirst="7" w:colLast="7"/>
          </w:p>
        </w:tc>
        <w:tc>
          <w:tcPr>
            <w:tcW w:w="1134" w:type="dxa"/>
            <w:vMerge w:val="continue"/>
            <w:vAlign w:val="center"/>
          </w:tcPr>
          <w:p w14:paraId="587EB295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A45382F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新沟～坝根头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B0EEC4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976" w:type="dxa"/>
            <w:vMerge w:val="continue"/>
            <w:vAlign w:val="center"/>
          </w:tcPr>
          <w:p w14:paraId="68DB46EA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07C4E333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  <w:p w14:paraId="67FF338D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（试运行）</w:t>
            </w:r>
          </w:p>
        </w:tc>
        <w:tc>
          <w:tcPr>
            <w:tcW w:w="1227" w:type="dxa"/>
            <w:vAlign w:val="center"/>
          </w:tcPr>
          <w:p w14:paraId="56C37569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57" w:type="dxa"/>
            <w:vAlign w:val="center"/>
          </w:tcPr>
          <w:p w14:paraId="47FCB1C7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62"/>
      <w:permEnd w:id="63"/>
      <w:permEnd w:id="64"/>
      <w:tr w14:paraId="54CBD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Merge w:val="restart"/>
            <w:vAlign w:val="center"/>
          </w:tcPr>
          <w:p w14:paraId="0547717F">
            <w:pPr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65" w:edGrp="everyone" w:colFirst="5" w:colLast="5"/>
            <w:permStart w:id="66" w:edGrp="everyone" w:colFirst="6" w:colLast="6"/>
            <w:permStart w:id="67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14:paraId="567EA8E0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裕溪口水道</w:t>
            </w:r>
          </w:p>
        </w:tc>
        <w:tc>
          <w:tcPr>
            <w:tcW w:w="1559" w:type="dxa"/>
            <w:vAlign w:val="center"/>
          </w:tcPr>
          <w:p w14:paraId="291C29BA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芜湖长江大桥～运漕河口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0E8FE8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76" w:type="dxa"/>
            <w:vMerge w:val="restart"/>
            <w:vAlign w:val="center"/>
          </w:tcPr>
          <w:p w14:paraId="2E84F639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37" w:type="dxa"/>
            <w:tcBorders>
              <w:right w:val="single" w:color="auto" w:sz="4" w:space="0"/>
            </w:tcBorders>
            <w:vAlign w:val="center"/>
          </w:tcPr>
          <w:p w14:paraId="2C28E3C4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自然水深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33E59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left w:val="single" w:color="auto" w:sz="4" w:space="0"/>
            </w:tcBorders>
            <w:vAlign w:val="center"/>
          </w:tcPr>
          <w:p w14:paraId="2B9E6249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permEnd w:id="65"/>
      <w:permEnd w:id="66"/>
      <w:permEnd w:id="67"/>
      <w:tr w14:paraId="451EE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Merge w:val="continue"/>
            <w:vAlign w:val="center"/>
          </w:tcPr>
          <w:p w14:paraId="3E25A10F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permStart w:id="68" w:edGrp="everyone" w:colFirst="5" w:colLast="5"/>
            <w:permStart w:id="69" w:edGrp="everyone" w:colFirst="6" w:colLast="6"/>
            <w:permStart w:id="70" w:edGrp="everyone" w:colFirst="7" w:colLast="7"/>
          </w:p>
        </w:tc>
        <w:tc>
          <w:tcPr>
            <w:tcW w:w="1134" w:type="dxa"/>
            <w:vMerge w:val="continue"/>
            <w:vAlign w:val="center"/>
          </w:tcPr>
          <w:p w14:paraId="38113409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4C06FF5A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运漕河口～</w:t>
            </w:r>
          </w:p>
          <w:p w14:paraId="7A569DCB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裕溪口下口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764029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976" w:type="dxa"/>
            <w:vMerge w:val="continue"/>
            <w:vAlign w:val="center"/>
          </w:tcPr>
          <w:p w14:paraId="4A0C7251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2B680B08"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  <w:p w14:paraId="448584BF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（试运行）</w:t>
            </w:r>
          </w:p>
        </w:tc>
        <w:tc>
          <w:tcPr>
            <w:tcW w:w="1227" w:type="dxa"/>
            <w:vAlign w:val="center"/>
          </w:tcPr>
          <w:p w14:paraId="5E1A4EBF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7" w:type="dxa"/>
            <w:vAlign w:val="center"/>
          </w:tcPr>
          <w:p w14:paraId="260B8718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68"/>
      <w:permEnd w:id="69"/>
      <w:permEnd w:id="70"/>
      <w:tr w14:paraId="40BB9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Merge w:val="restart"/>
            <w:vAlign w:val="center"/>
          </w:tcPr>
          <w:p w14:paraId="50A9BFF2">
            <w:pPr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71" w:edGrp="everyone" w:colFirst="5" w:colLast="5"/>
            <w:permStart w:id="72" w:edGrp="everyone" w:colFirst="6" w:colLast="6"/>
            <w:permStart w:id="73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7031DB60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太平府水道</w:t>
            </w:r>
          </w:p>
        </w:tc>
        <w:tc>
          <w:tcPr>
            <w:tcW w:w="1559" w:type="dxa"/>
            <w:vAlign w:val="center"/>
          </w:tcPr>
          <w:p w14:paraId="36FB051D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彭兴洲头～</w:t>
            </w:r>
          </w:p>
          <w:p w14:paraId="6B0B4161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姑溪河口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E54EB6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76" w:type="dxa"/>
            <w:vMerge w:val="restart"/>
            <w:vAlign w:val="center"/>
          </w:tcPr>
          <w:p w14:paraId="7D0AE8A4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37" w:type="dxa"/>
            <w:vAlign w:val="center"/>
          </w:tcPr>
          <w:p w14:paraId="2A6E0A2E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1227" w:type="dxa"/>
            <w:vAlign w:val="center"/>
          </w:tcPr>
          <w:p w14:paraId="0BFDD8D3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57" w:type="dxa"/>
            <w:vAlign w:val="center"/>
          </w:tcPr>
          <w:p w14:paraId="15600076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71"/>
      <w:permEnd w:id="72"/>
      <w:permEnd w:id="73"/>
      <w:tr w14:paraId="0B7E5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Merge w:val="continue"/>
            <w:vAlign w:val="center"/>
          </w:tcPr>
          <w:p w14:paraId="78D98CE3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permStart w:id="74" w:edGrp="everyone" w:colFirst="5" w:colLast="5"/>
            <w:permStart w:id="75" w:edGrp="everyone" w:colFirst="6" w:colLast="6"/>
            <w:permStart w:id="76" w:edGrp="everyone" w:colFirst="7" w:colLast="7"/>
          </w:p>
        </w:tc>
        <w:tc>
          <w:tcPr>
            <w:tcW w:w="1134" w:type="dxa"/>
            <w:vMerge w:val="continue"/>
            <w:vAlign w:val="center"/>
          </w:tcPr>
          <w:p w14:paraId="5879C1EB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4932C247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姑溪河口～</w:t>
            </w:r>
          </w:p>
          <w:p w14:paraId="43887FF7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何家洲尾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D70480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76" w:type="dxa"/>
            <w:vMerge w:val="continue"/>
            <w:vAlign w:val="center"/>
          </w:tcPr>
          <w:p w14:paraId="57DB7B98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22C34C2B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227" w:type="dxa"/>
            <w:vAlign w:val="center"/>
          </w:tcPr>
          <w:p w14:paraId="62ACD957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57" w:type="dxa"/>
            <w:vAlign w:val="center"/>
          </w:tcPr>
          <w:p w14:paraId="4D9B3E59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74"/>
      <w:permEnd w:id="75"/>
      <w:permEnd w:id="76"/>
      <w:tr w14:paraId="18F73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Align w:val="center"/>
          </w:tcPr>
          <w:p w14:paraId="37F02517">
            <w:pPr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77" w:edGrp="everyone" w:colFirst="5" w:colLast="5"/>
            <w:permStart w:id="78" w:edGrp="everyone" w:colFirst="6" w:colLast="6"/>
            <w:permStart w:id="79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Align w:val="center"/>
          </w:tcPr>
          <w:p w14:paraId="55810A93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宝塔水道</w:t>
            </w:r>
          </w:p>
        </w:tc>
        <w:tc>
          <w:tcPr>
            <w:tcW w:w="1559" w:type="dxa"/>
            <w:vAlign w:val="center"/>
          </w:tcPr>
          <w:p w14:paraId="5DE7C385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西方角～天河口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5009C7C9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76" w:type="dxa"/>
            <w:vAlign w:val="center"/>
          </w:tcPr>
          <w:p w14:paraId="1B4E0774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37" w:type="dxa"/>
            <w:vAlign w:val="center"/>
          </w:tcPr>
          <w:p w14:paraId="31EF9D5E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27" w:type="dxa"/>
            <w:vAlign w:val="center"/>
          </w:tcPr>
          <w:p w14:paraId="5A3BE2B5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7" w:type="dxa"/>
            <w:vAlign w:val="center"/>
          </w:tcPr>
          <w:p w14:paraId="40FFA1EB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77"/>
      <w:permEnd w:id="78"/>
      <w:permEnd w:id="79"/>
      <w:tr w14:paraId="3144E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Align w:val="center"/>
          </w:tcPr>
          <w:p w14:paraId="69D9CAA0">
            <w:pPr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80" w:edGrp="everyone" w:colFirst="5" w:colLast="5"/>
            <w:permStart w:id="81" w:edGrp="everyone" w:colFirst="6" w:colLast="6"/>
            <w:permStart w:id="82" w:edGrp="everyone" w:colFirst="7" w:colLast="7"/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Align w:val="center"/>
          </w:tcPr>
          <w:p w14:paraId="24D99FD3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仪征</w:t>
            </w:r>
          </w:p>
          <w:p w14:paraId="72EBC647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捷水道</w:t>
            </w:r>
          </w:p>
        </w:tc>
        <w:tc>
          <w:tcPr>
            <w:tcW w:w="1559" w:type="dxa"/>
            <w:vAlign w:val="center"/>
          </w:tcPr>
          <w:p w14:paraId="07F18547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世业洲头</w:t>
            </w: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</w:p>
          <w:p w14:paraId="48EA4166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世业洲尾</w:t>
            </w:r>
          </w:p>
        </w:tc>
        <w:tc>
          <w:tcPr>
            <w:tcW w:w="992" w:type="dxa"/>
            <w:vAlign w:val="center"/>
          </w:tcPr>
          <w:p w14:paraId="19C6174A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976" w:type="dxa"/>
            <w:vAlign w:val="center"/>
          </w:tcPr>
          <w:p w14:paraId="66304591">
            <w:pPr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37" w:type="dxa"/>
            <w:vAlign w:val="center"/>
          </w:tcPr>
          <w:p w14:paraId="6305E80B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27" w:type="dxa"/>
            <w:vAlign w:val="center"/>
          </w:tcPr>
          <w:p w14:paraId="3231BB12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57" w:type="dxa"/>
            <w:vAlign w:val="center"/>
          </w:tcPr>
          <w:p w14:paraId="5BBA844E">
            <w:pPr>
              <w:jc w:val="center"/>
              <w:rPr>
                <w:rFonts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80"/>
      <w:permEnd w:id="81"/>
      <w:permEnd w:id="82"/>
      <w:tr w14:paraId="5943A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Align w:val="center"/>
          </w:tcPr>
          <w:p w14:paraId="28707F42"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83" w:edGrp="everyone" w:colFirst="5" w:colLast="5"/>
            <w:permStart w:id="84" w:edGrp="everyone" w:colFirst="6" w:colLast="6"/>
            <w:permStart w:id="85" w:edGrp="everyone" w:colFirst="7" w:colLast="7"/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Align w:val="center"/>
          </w:tcPr>
          <w:p w14:paraId="4A85C4FE">
            <w:pPr>
              <w:jc w:val="center"/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太平洲</w:t>
            </w:r>
          </w:p>
          <w:p w14:paraId="5A3C8A1E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捷水道</w:t>
            </w:r>
          </w:p>
        </w:tc>
        <w:tc>
          <w:tcPr>
            <w:tcW w:w="1559" w:type="dxa"/>
            <w:vAlign w:val="center"/>
          </w:tcPr>
          <w:p w14:paraId="4979658C">
            <w:pPr>
              <w:jc w:val="center"/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五峰山～</w:t>
            </w:r>
          </w:p>
          <w:p w14:paraId="690FE5FD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太平洲下口</w:t>
            </w:r>
          </w:p>
        </w:tc>
        <w:tc>
          <w:tcPr>
            <w:tcW w:w="992" w:type="dxa"/>
            <w:vAlign w:val="center"/>
          </w:tcPr>
          <w:p w14:paraId="62C4E07C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43.9</w:t>
            </w:r>
          </w:p>
        </w:tc>
        <w:tc>
          <w:tcPr>
            <w:tcW w:w="976" w:type="dxa"/>
            <w:vAlign w:val="center"/>
          </w:tcPr>
          <w:p w14:paraId="2BA8F7D5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37" w:type="dxa"/>
            <w:vAlign w:val="center"/>
          </w:tcPr>
          <w:p w14:paraId="56E64DAA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227" w:type="dxa"/>
            <w:vAlign w:val="center"/>
          </w:tcPr>
          <w:p w14:paraId="39079F0E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7" w:type="dxa"/>
            <w:vAlign w:val="center"/>
          </w:tcPr>
          <w:p w14:paraId="6323F326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</w:tr>
      <w:permEnd w:id="83"/>
      <w:permEnd w:id="84"/>
      <w:permEnd w:id="85"/>
      <w:tr w14:paraId="122D8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Align w:val="center"/>
          </w:tcPr>
          <w:p w14:paraId="4E9F9E44">
            <w:pPr>
              <w:jc w:val="center"/>
              <w:rPr>
                <w:rFonts w:ascii="宋体" w:hAnsi="宋体" w:eastAsia="宋体" w:cs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86" w:edGrp="everyone" w:colFirst="5" w:colLast="5"/>
            <w:permStart w:id="87" w:edGrp="everyone" w:colFirst="6" w:colLast="6"/>
            <w:permStart w:id="88" w:edGrp="everyone" w:colFirst="7" w:colLast="7"/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Align w:val="center"/>
          </w:tcPr>
          <w:p w14:paraId="0F2E5AFA"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福姜沙</w:t>
            </w:r>
          </w:p>
          <w:p w14:paraId="5BDC5CB9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南水道</w:t>
            </w:r>
          </w:p>
        </w:tc>
        <w:tc>
          <w:tcPr>
            <w:tcW w:w="1559" w:type="dxa"/>
            <w:vAlign w:val="center"/>
          </w:tcPr>
          <w:p w14:paraId="4AD77967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德积～肖山</w:t>
            </w:r>
          </w:p>
        </w:tc>
        <w:tc>
          <w:tcPr>
            <w:tcW w:w="992" w:type="dxa"/>
            <w:vAlign w:val="center"/>
          </w:tcPr>
          <w:p w14:paraId="53169B36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18.7</w:t>
            </w:r>
          </w:p>
        </w:tc>
        <w:tc>
          <w:tcPr>
            <w:tcW w:w="976" w:type="dxa"/>
            <w:vAlign w:val="center"/>
          </w:tcPr>
          <w:p w14:paraId="7E86799B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37" w:type="dxa"/>
            <w:vAlign w:val="center"/>
          </w:tcPr>
          <w:p w14:paraId="7BE9BEED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1227" w:type="dxa"/>
            <w:vAlign w:val="center"/>
          </w:tcPr>
          <w:p w14:paraId="60FE3142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57" w:type="dxa"/>
            <w:vAlign w:val="center"/>
          </w:tcPr>
          <w:p w14:paraId="74FDD966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86"/>
      <w:permEnd w:id="87"/>
      <w:permEnd w:id="88"/>
      <w:tr w14:paraId="0922C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Align w:val="center"/>
          </w:tcPr>
          <w:p w14:paraId="246B15DE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89" w:edGrp="everyone" w:colFirst="5" w:colLast="5"/>
            <w:permStart w:id="90" w:edGrp="everyone" w:colFirst="6" w:colLast="6"/>
            <w:permStart w:id="91" w:edGrp="everyone" w:colFirst="7" w:colLast="7"/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Align w:val="center"/>
          </w:tcPr>
          <w:p w14:paraId="0E3764BA"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白茆沙</w:t>
            </w:r>
          </w:p>
          <w:p w14:paraId="16CB5A7E"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北水道</w:t>
            </w:r>
          </w:p>
        </w:tc>
        <w:tc>
          <w:tcPr>
            <w:tcW w:w="1559" w:type="dxa"/>
            <w:vAlign w:val="center"/>
          </w:tcPr>
          <w:p w14:paraId="77003EC2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B#1黑浮～B#12黑浮</w:t>
            </w:r>
          </w:p>
        </w:tc>
        <w:tc>
          <w:tcPr>
            <w:tcW w:w="992" w:type="dxa"/>
            <w:vAlign w:val="center"/>
          </w:tcPr>
          <w:p w14:paraId="3E4DF648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32.3</w:t>
            </w:r>
          </w:p>
        </w:tc>
        <w:tc>
          <w:tcPr>
            <w:tcW w:w="976" w:type="dxa"/>
            <w:vAlign w:val="center"/>
          </w:tcPr>
          <w:p w14:paraId="756AE22A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37" w:type="dxa"/>
            <w:vAlign w:val="center"/>
          </w:tcPr>
          <w:p w14:paraId="15E6920A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27" w:type="dxa"/>
            <w:vAlign w:val="center"/>
          </w:tcPr>
          <w:p w14:paraId="2F45428E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57" w:type="dxa"/>
            <w:vAlign w:val="center"/>
          </w:tcPr>
          <w:p w14:paraId="017E5BD5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89"/>
      <w:permEnd w:id="90"/>
      <w:permEnd w:id="91"/>
      <w:tr w14:paraId="6B994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Merge w:val="restart"/>
            <w:vAlign w:val="center"/>
          </w:tcPr>
          <w:p w14:paraId="4AF14D78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92" w:edGrp="everyone" w:colFirst="5" w:colLast="5"/>
            <w:permStart w:id="93" w:edGrp="everyone" w:colFirst="6" w:colLast="6"/>
            <w:permStart w:id="94" w:edGrp="everyone" w:colFirst="7" w:colLast="7"/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restart"/>
            <w:vAlign w:val="center"/>
          </w:tcPr>
          <w:p w14:paraId="68C0704A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北支水道</w:t>
            </w:r>
          </w:p>
        </w:tc>
        <w:tc>
          <w:tcPr>
            <w:tcW w:w="1559" w:type="dxa"/>
            <w:vAlign w:val="center"/>
          </w:tcPr>
          <w:p w14:paraId="732614C5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北支口～灯杆港</w:t>
            </w:r>
          </w:p>
        </w:tc>
        <w:tc>
          <w:tcPr>
            <w:tcW w:w="992" w:type="dxa"/>
            <w:vMerge w:val="restart"/>
            <w:vAlign w:val="center"/>
          </w:tcPr>
          <w:p w14:paraId="57867658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76" w:type="dxa"/>
            <w:vMerge w:val="restart"/>
            <w:vAlign w:val="center"/>
          </w:tcPr>
          <w:p w14:paraId="2D78EC4D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37" w:type="dxa"/>
            <w:vAlign w:val="center"/>
          </w:tcPr>
          <w:p w14:paraId="46934809">
            <w:pPr>
              <w:jc w:val="center"/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  <w:p w14:paraId="71B53A27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（试运行）</w:t>
            </w:r>
          </w:p>
        </w:tc>
        <w:tc>
          <w:tcPr>
            <w:tcW w:w="1227" w:type="dxa"/>
            <w:vAlign w:val="center"/>
          </w:tcPr>
          <w:p w14:paraId="57BF9F04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7" w:type="dxa"/>
            <w:vAlign w:val="center"/>
          </w:tcPr>
          <w:p w14:paraId="37F7D589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92"/>
      <w:permEnd w:id="93"/>
      <w:permEnd w:id="94"/>
      <w:tr w14:paraId="7119C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Merge w:val="continue"/>
            <w:vAlign w:val="center"/>
          </w:tcPr>
          <w:p w14:paraId="51435B18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permStart w:id="95" w:edGrp="everyone" w:colFirst="5" w:colLast="5"/>
            <w:permStart w:id="96" w:edGrp="everyone" w:colFirst="6" w:colLast="6"/>
            <w:permStart w:id="97" w:edGrp="everyone" w:colFirst="7" w:colLast="7"/>
          </w:p>
        </w:tc>
        <w:tc>
          <w:tcPr>
            <w:tcW w:w="1134" w:type="dxa"/>
            <w:vMerge w:val="continue"/>
            <w:vAlign w:val="center"/>
          </w:tcPr>
          <w:p w14:paraId="496864CC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3A06CE5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灯杆港～五仓港</w:t>
            </w:r>
          </w:p>
        </w:tc>
        <w:tc>
          <w:tcPr>
            <w:tcW w:w="992" w:type="dxa"/>
            <w:vMerge w:val="continue"/>
            <w:vAlign w:val="center"/>
          </w:tcPr>
          <w:p w14:paraId="5E902627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Merge w:val="continue"/>
            <w:vAlign w:val="center"/>
          </w:tcPr>
          <w:p w14:paraId="550C834E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4F2D4A20">
            <w:pPr>
              <w:jc w:val="center"/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  <w:p w14:paraId="6DC3050F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（试运行）</w:t>
            </w:r>
          </w:p>
        </w:tc>
        <w:tc>
          <w:tcPr>
            <w:tcW w:w="1227" w:type="dxa"/>
            <w:vAlign w:val="center"/>
          </w:tcPr>
          <w:p w14:paraId="793D7D19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7" w:type="dxa"/>
            <w:vAlign w:val="center"/>
          </w:tcPr>
          <w:p w14:paraId="79777020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95"/>
      <w:permEnd w:id="96"/>
      <w:permEnd w:id="97"/>
      <w:tr w14:paraId="5CBFD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Merge w:val="continue"/>
            <w:vAlign w:val="center"/>
          </w:tcPr>
          <w:p w14:paraId="0880C627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98" w:edGrp="everyone" w:colFirst="5" w:colLast="5"/>
            <w:permStart w:id="99" w:edGrp="everyone" w:colFirst="6" w:colLast="6"/>
            <w:permStart w:id="100" w:edGrp="everyone" w:colFirst="7" w:colLast="7"/>
          </w:p>
        </w:tc>
        <w:tc>
          <w:tcPr>
            <w:tcW w:w="1134" w:type="dxa"/>
            <w:vMerge w:val="continue"/>
            <w:vAlign w:val="center"/>
          </w:tcPr>
          <w:p w14:paraId="67731F86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0B21234A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五仓口～戤滧港</w:t>
            </w:r>
          </w:p>
        </w:tc>
        <w:tc>
          <w:tcPr>
            <w:tcW w:w="992" w:type="dxa"/>
            <w:vMerge w:val="continue"/>
            <w:vAlign w:val="center"/>
          </w:tcPr>
          <w:p w14:paraId="3CC510E8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Merge w:val="continue"/>
            <w:vAlign w:val="center"/>
          </w:tcPr>
          <w:p w14:paraId="32F43869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218EDE2F">
            <w:pPr>
              <w:jc w:val="center"/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  <w:p w14:paraId="02E089BA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（试运行）</w:t>
            </w:r>
          </w:p>
        </w:tc>
        <w:tc>
          <w:tcPr>
            <w:tcW w:w="1227" w:type="dxa"/>
            <w:vAlign w:val="center"/>
          </w:tcPr>
          <w:p w14:paraId="4107CE73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57" w:type="dxa"/>
            <w:vAlign w:val="center"/>
          </w:tcPr>
          <w:p w14:paraId="59702DC1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98"/>
      <w:permEnd w:id="99"/>
      <w:permEnd w:id="100"/>
      <w:tr w14:paraId="015E7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Merge w:val="continue"/>
            <w:vAlign w:val="center"/>
          </w:tcPr>
          <w:p w14:paraId="4A1E7A71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101" w:edGrp="everyone" w:colFirst="5" w:colLast="5"/>
            <w:permStart w:id="102" w:edGrp="everyone" w:colFirst="6" w:colLast="6"/>
            <w:permStart w:id="103" w:edGrp="everyone" w:colFirst="7" w:colLast="7"/>
          </w:p>
        </w:tc>
        <w:tc>
          <w:tcPr>
            <w:tcW w:w="1134" w:type="dxa"/>
            <w:vMerge w:val="continue"/>
            <w:vAlign w:val="center"/>
          </w:tcPr>
          <w:p w14:paraId="2B529597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EC1AB2F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戤滧港～连兴港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 w14:paraId="5D17E857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Merge w:val="continue"/>
            <w:vAlign w:val="center"/>
          </w:tcPr>
          <w:p w14:paraId="58E13791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11A3E638">
            <w:pPr>
              <w:jc w:val="center"/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  <w:p w14:paraId="3EFC9BE2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试运行</w:t>
            </w: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7" w:type="dxa"/>
            <w:vAlign w:val="center"/>
          </w:tcPr>
          <w:p w14:paraId="45AF5E4A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57" w:type="dxa"/>
            <w:vAlign w:val="center"/>
          </w:tcPr>
          <w:p w14:paraId="6D3C3621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</w:tr>
      <w:permEnd w:id="101"/>
      <w:permEnd w:id="102"/>
      <w:permEnd w:id="103"/>
      <w:tr w14:paraId="5EE84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8" w:type="dxa"/>
            <w:vMerge w:val="restart"/>
            <w:vAlign w:val="center"/>
          </w:tcPr>
          <w:p w14:paraId="7CD79C59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104" w:edGrp="everyone" w:colFirst="5" w:colLast="5"/>
            <w:permStart w:id="105" w:edGrp="everyone" w:colFirst="6" w:colLast="6"/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68A1AC5D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长江口</w:t>
            </w:r>
          </w:p>
          <w:p w14:paraId="21B05413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</w:t>
            </w: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槽</w:t>
            </w: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航道</w:t>
            </w:r>
          </w:p>
        </w:tc>
        <w:tc>
          <w:tcPr>
            <w:tcW w:w="1559" w:type="dxa"/>
            <w:vMerge w:val="restart"/>
            <w:vAlign w:val="center"/>
          </w:tcPr>
          <w:p w14:paraId="3B78A859">
            <w:pPr>
              <w:jc w:val="center"/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口外～</w:t>
            </w:r>
          </w:p>
          <w:p w14:paraId="2C611366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圆圆沙警戒区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268B0A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976" w:type="dxa"/>
            <w:vMerge w:val="restart"/>
            <w:vAlign w:val="center"/>
          </w:tcPr>
          <w:p w14:paraId="3B685115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37" w:type="dxa"/>
            <w:vMerge w:val="restart"/>
            <w:vAlign w:val="center"/>
          </w:tcPr>
          <w:p w14:paraId="222D2738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  <w:tc>
          <w:tcPr>
            <w:tcW w:w="1227" w:type="dxa"/>
            <w:vAlign w:val="center"/>
          </w:tcPr>
          <w:p w14:paraId="74615F1C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600（口内）</w:t>
            </w:r>
          </w:p>
        </w:tc>
        <w:tc>
          <w:tcPr>
            <w:tcW w:w="1057" w:type="dxa"/>
            <w:vMerge w:val="restart"/>
            <w:vAlign w:val="center"/>
          </w:tcPr>
          <w:p w14:paraId="02843456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106" w:edGrp="everyone"/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1250</w:t>
            </w:r>
            <w:permEnd w:id="106"/>
          </w:p>
        </w:tc>
      </w:tr>
      <w:permEnd w:id="104"/>
      <w:permEnd w:id="105"/>
      <w:tr w14:paraId="2B291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28" w:type="dxa"/>
            <w:vMerge w:val="continue"/>
            <w:vAlign w:val="center"/>
          </w:tcPr>
          <w:p w14:paraId="4FCC09BC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permStart w:id="107" w:edGrp="everyone" w:colFirst="5" w:colLast="5"/>
            <w:permStart w:id="108" w:edGrp="everyone" w:colFirst="6" w:colLast="6"/>
          </w:p>
        </w:tc>
        <w:tc>
          <w:tcPr>
            <w:tcW w:w="1134" w:type="dxa"/>
            <w:vMerge w:val="continue"/>
            <w:vAlign w:val="center"/>
          </w:tcPr>
          <w:p w14:paraId="6513C428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B24B46B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528A90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vMerge w:val="continue"/>
            <w:vAlign w:val="center"/>
          </w:tcPr>
          <w:p w14:paraId="5E0ABFBD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Merge w:val="continue"/>
            <w:vAlign w:val="center"/>
          </w:tcPr>
          <w:p w14:paraId="77C05E34">
            <w:pPr>
              <w:jc w:val="center"/>
              <w:rPr>
                <w:rFonts w:ascii="宋体" w:hAnsi="宋体" w:eastAsia="宋体"/>
                <w:strike w:val="0"/>
                <w:dstrike w:val="0"/>
                <w:color w:val="FF0000"/>
              </w:rPr>
            </w:pPr>
          </w:p>
        </w:tc>
        <w:tc>
          <w:tcPr>
            <w:tcW w:w="1227" w:type="dxa"/>
            <w:vAlign w:val="center"/>
          </w:tcPr>
          <w:p w14:paraId="275605C1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1000（口外）</w:t>
            </w:r>
          </w:p>
        </w:tc>
        <w:tc>
          <w:tcPr>
            <w:tcW w:w="1057" w:type="dxa"/>
            <w:vMerge w:val="continue"/>
            <w:vAlign w:val="center"/>
          </w:tcPr>
          <w:p w14:paraId="7A056BEA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permEnd w:id="107"/>
      <w:permEnd w:id="108"/>
      <w:tr w14:paraId="0B97F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28" w:type="dxa"/>
            <w:vAlign w:val="center"/>
          </w:tcPr>
          <w:p w14:paraId="1157104B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Align w:val="center"/>
          </w:tcPr>
          <w:p w14:paraId="5246D0C5">
            <w:pPr>
              <w:jc w:val="center"/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海轮航道</w:t>
            </w:r>
          </w:p>
        </w:tc>
        <w:tc>
          <w:tcPr>
            <w:tcW w:w="1559" w:type="dxa"/>
            <w:vAlign w:val="center"/>
          </w:tcPr>
          <w:p w14:paraId="56208958">
            <w:pPr>
              <w:jc w:val="center"/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</w:t>
            </w: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城陵矶</w:t>
            </w: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</w:p>
          <w:p w14:paraId="03C6D7B5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长江口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1CEE80">
            <w:pPr>
              <w:jc w:val="center"/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976" w:type="dxa"/>
            <w:vAlign w:val="center"/>
          </w:tcPr>
          <w:p w14:paraId="76B324FB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321" w:type="dxa"/>
            <w:gridSpan w:val="3"/>
            <w:vAlign w:val="center"/>
          </w:tcPr>
          <w:p w14:paraId="3011995D">
            <w:pPr>
              <w:jc w:val="center"/>
              <w:rPr>
                <w:rFonts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trike w:val="0"/>
                <w:dstrike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航道布置及尺度与干线主航道一致</w:t>
            </w:r>
          </w:p>
        </w:tc>
      </w:tr>
    </w:tbl>
    <w:p w14:paraId="0BB0BA39">
      <w:pPr>
        <w:spacing w:line="300" w:lineRule="exact"/>
        <w:rPr>
          <w:rFonts w:ascii="仿宋" w:hAnsi="仿宋" w:eastAsia="仿宋" w:cs="仿宋"/>
          <w:spacing w:val="9"/>
          <w:sz w:val="22"/>
          <w:szCs w:val="22"/>
        </w:rPr>
      </w:pPr>
      <w:r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  <w:t>注：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1.</w:t>
      </w:r>
      <w:r>
        <w:rPr>
          <w:rFonts w:ascii="仿宋" w:hAnsi="仿宋" w:eastAsia="仿宋" w:cs="仿宋"/>
          <w:spacing w:val="9"/>
          <w:sz w:val="22"/>
          <w:szCs w:val="22"/>
        </w:rPr>
        <w:t>上述各区段航道养护尺度计划为正常水文年情况下的计划。</w:t>
      </w:r>
    </w:p>
    <w:p w14:paraId="449FCF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476" w:firstLineChars="200"/>
        <w:textAlignment w:val="baseline"/>
        <w:rPr>
          <w:rFonts w:ascii="仿宋" w:hAnsi="仿宋" w:eastAsia="仿宋" w:cs="仿宋"/>
          <w:spacing w:val="9"/>
          <w:sz w:val="22"/>
          <w:szCs w:val="22"/>
        </w:rPr>
      </w:pPr>
      <w:bookmarkStart w:id="0" w:name="OLE_LINK70"/>
      <w:bookmarkStart w:id="1" w:name="OLE_LINK71"/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2.</w:t>
      </w:r>
      <w:r>
        <w:rPr>
          <w:rFonts w:ascii="仿宋" w:hAnsi="仿宋" w:eastAsia="仿宋" w:cs="仿宋"/>
          <w:spacing w:val="9"/>
          <w:sz w:val="22"/>
          <w:szCs w:val="22"/>
        </w:rPr>
        <w:t>长江干线航道条件受限河段</w:t>
      </w:r>
      <w:r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  <w:t>应根据航道条件在保证航道水深的前提下，最小航道维护尺度如下</w:t>
      </w:r>
      <w:r>
        <w:rPr>
          <w:rFonts w:ascii="仿宋" w:hAnsi="仿宋" w:eastAsia="仿宋" w:cs="仿宋"/>
          <w:spacing w:val="9"/>
          <w:sz w:val="22"/>
          <w:szCs w:val="22"/>
        </w:rPr>
        <w:t>：</w:t>
      </w:r>
    </w:p>
    <w:p w14:paraId="47F16F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476" w:firstLineChars="200"/>
        <w:textAlignment w:val="baseline"/>
        <w:rPr>
          <w:rFonts w:ascii="仿宋" w:hAnsi="仿宋" w:eastAsia="仿宋" w:cs="仿宋"/>
          <w:spacing w:val="9"/>
          <w:sz w:val="22"/>
          <w:szCs w:val="22"/>
        </w:rPr>
      </w:pPr>
      <w:r>
        <w:rPr>
          <w:rFonts w:hint="eastAsia" w:ascii="仿宋" w:hAnsi="仿宋" w:eastAsia="仿宋" w:cs="仿宋"/>
          <w:spacing w:val="9"/>
          <w:sz w:val="22"/>
          <w:szCs w:val="22"/>
        </w:rPr>
        <w:t>（1）重庆胡家滩新</w:t>
      </w:r>
      <w:bookmarkEnd w:id="0"/>
      <w:bookmarkEnd w:id="1"/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港</w:t>
      </w:r>
      <w:r>
        <w:rPr>
          <w:rFonts w:ascii="仿宋" w:hAnsi="仿宋" w:eastAsia="仿宋" w:cs="仿宋"/>
          <w:spacing w:val="9"/>
          <w:sz w:val="22"/>
          <w:szCs w:val="22"/>
        </w:rPr>
        <w:t>至涪陵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李渡</w:t>
      </w:r>
      <w:r>
        <w:rPr>
          <w:rFonts w:ascii="仿宋" w:hAnsi="仿宋" w:eastAsia="仿宋" w:cs="仿宋"/>
          <w:spacing w:val="9"/>
          <w:sz w:val="22"/>
          <w:szCs w:val="22"/>
        </w:rPr>
        <w:t>长江大桥段：朝天门</w:t>
      </w:r>
      <w:r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  <w:t>、</w:t>
      </w:r>
      <w:r>
        <w:rPr>
          <w:rFonts w:ascii="仿宋" w:hAnsi="仿宋" w:eastAsia="仿宋" w:cs="仿宋"/>
          <w:spacing w:val="9"/>
          <w:sz w:val="22"/>
          <w:szCs w:val="22"/>
        </w:rPr>
        <w:t>铜锣峡、广阳坝、鱼嘴大桥、木洞、炉子梁、洛碛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等</w:t>
      </w:r>
      <w:r>
        <w:rPr>
          <w:rFonts w:ascii="仿宋" w:hAnsi="仿宋" w:eastAsia="仿宋" w:cs="仿宋"/>
          <w:spacing w:val="9"/>
          <w:sz w:val="22"/>
          <w:szCs w:val="22"/>
        </w:rPr>
        <w:t>水道最小航宽</w:t>
      </w:r>
      <w:r>
        <w:rPr>
          <w:rFonts w:hint="default" w:ascii="Times New Roman" w:hAnsi="Times New Roman" w:eastAsia="仿宋" w:cs="Times New Roman"/>
          <w:spacing w:val="9"/>
          <w:sz w:val="22"/>
          <w:szCs w:val="22"/>
        </w:rPr>
        <w:t>120</w:t>
      </w:r>
      <w:r>
        <w:rPr>
          <w:rFonts w:ascii="仿宋" w:hAnsi="仿宋" w:eastAsia="仿宋" w:cs="仿宋"/>
          <w:spacing w:val="9"/>
          <w:sz w:val="22"/>
          <w:szCs w:val="22"/>
        </w:rPr>
        <w:t>米；</w:t>
      </w:r>
    </w:p>
    <w:p w14:paraId="060438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476" w:firstLineChars="200"/>
        <w:textAlignment w:val="baseline"/>
        <w:rPr>
          <w:rFonts w:hint="default" w:ascii="仿宋" w:hAnsi="仿宋" w:eastAsia="仿宋" w:cs="仿宋"/>
          <w:spacing w:val="9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22"/>
          <w:szCs w:val="22"/>
        </w:rPr>
        <w:t>（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2</w:t>
      </w:r>
      <w:r>
        <w:rPr>
          <w:rFonts w:hint="eastAsia" w:ascii="仿宋" w:hAnsi="仿宋" w:eastAsia="仿宋" w:cs="仿宋"/>
          <w:spacing w:val="9"/>
          <w:sz w:val="22"/>
          <w:szCs w:val="22"/>
        </w:rPr>
        <w:t>）</w:t>
      </w:r>
      <w:r>
        <w:rPr>
          <w:rFonts w:ascii="仿宋" w:hAnsi="仿宋" w:eastAsia="仿宋" w:cs="仿宋"/>
          <w:spacing w:val="9"/>
          <w:sz w:val="22"/>
          <w:szCs w:val="22"/>
        </w:rPr>
        <w:t>松滋跨宝山</w:t>
      </w:r>
      <w:r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  <w:t>至</w:t>
      </w:r>
      <w:r>
        <w:rPr>
          <w:rFonts w:ascii="仿宋" w:hAnsi="仿宋" w:eastAsia="仿宋" w:cs="仿宋"/>
          <w:spacing w:val="9"/>
          <w:sz w:val="22"/>
          <w:szCs w:val="22"/>
        </w:rPr>
        <w:t>荆州四码头：芦家河、枝江、江口、大埠街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等水道</w:t>
      </w:r>
      <w:r>
        <w:rPr>
          <w:rFonts w:ascii="仿宋" w:hAnsi="仿宋" w:eastAsia="仿宋" w:cs="仿宋"/>
          <w:spacing w:val="9"/>
          <w:sz w:val="22"/>
          <w:szCs w:val="22"/>
        </w:rPr>
        <w:t>最小航宽</w:t>
      </w:r>
      <w:r>
        <w:rPr>
          <w:rFonts w:hint="default" w:ascii="Times New Roman" w:hAnsi="Times New Roman" w:eastAsia="仿宋" w:cs="Times New Roman"/>
          <w:spacing w:val="9"/>
          <w:sz w:val="22"/>
          <w:szCs w:val="22"/>
        </w:rPr>
        <w:t>100</w:t>
      </w:r>
      <w:r>
        <w:rPr>
          <w:rFonts w:ascii="仿宋" w:hAnsi="仿宋" w:eastAsia="仿宋" w:cs="仿宋"/>
          <w:spacing w:val="9"/>
          <w:sz w:val="22"/>
          <w:szCs w:val="22"/>
        </w:rPr>
        <w:t>米；</w:t>
      </w:r>
    </w:p>
    <w:p w14:paraId="4C92CA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476" w:firstLineChars="200"/>
        <w:textAlignment w:val="baseline"/>
        <w:rPr>
          <w:rFonts w:ascii="仿宋" w:hAnsi="仿宋" w:eastAsia="仿宋" w:cs="仿宋"/>
          <w:spacing w:val="9"/>
          <w:sz w:val="22"/>
          <w:szCs w:val="22"/>
        </w:rPr>
      </w:pPr>
      <w:r>
        <w:rPr>
          <w:rFonts w:hint="eastAsia" w:ascii="仿宋" w:hAnsi="仿宋" w:eastAsia="仿宋" w:cs="仿宋"/>
          <w:spacing w:val="9"/>
          <w:sz w:val="22"/>
          <w:szCs w:val="22"/>
        </w:rPr>
        <w:t>（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 w:cs="仿宋"/>
          <w:spacing w:val="9"/>
          <w:sz w:val="22"/>
          <w:szCs w:val="22"/>
        </w:rPr>
        <w:t>）</w:t>
      </w:r>
      <w:r>
        <w:rPr>
          <w:rFonts w:ascii="仿宋" w:hAnsi="仿宋" w:eastAsia="仿宋" w:cs="仿宋"/>
          <w:spacing w:val="9"/>
          <w:sz w:val="22"/>
          <w:szCs w:val="22"/>
        </w:rPr>
        <w:t>武汉至安庆：戴家洲、九江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等</w:t>
      </w:r>
      <w:r>
        <w:rPr>
          <w:rFonts w:ascii="仿宋" w:hAnsi="仿宋" w:eastAsia="仿宋" w:cs="仿宋"/>
          <w:spacing w:val="9"/>
          <w:sz w:val="22"/>
          <w:szCs w:val="22"/>
        </w:rPr>
        <w:t>水道最小航宽</w:t>
      </w:r>
      <w:r>
        <w:rPr>
          <w:rFonts w:hint="default" w:ascii="Times New Roman" w:hAnsi="Times New Roman" w:eastAsia="仿宋" w:cs="Times New Roman"/>
          <w:spacing w:val="9"/>
          <w:sz w:val="22"/>
          <w:szCs w:val="22"/>
        </w:rPr>
        <w:t>150</w:t>
      </w:r>
      <w:r>
        <w:rPr>
          <w:rFonts w:ascii="仿宋" w:hAnsi="仿宋" w:eastAsia="仿宋" w:cs="仿宋"/>
          <w:spacing w:val="9"/>
          <w:sz w:val="22"/>
          <w:szCs w:val="22"/>
        </w:rPr>
        <w:t>米；</w:t>
      </w:r>
    </w:p>
    <w:p w14:paraId="0483DD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476" w:firstLineChars="200"/>
        <w:textAlignment w:val="baseline"/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（4）芜湖长江大桥至南京新生圩：江心洲水道最小航宽</w:t>
      </w:r>
      <w:r>
        <w:rPr>
          <w:rFonts w:hint="eastAsia" w:ascii="Times New Roman" w:hAnsi="Times New Roman" w:eastAsia="仿宋" w:cs="Times New Roman"/>
          <w:spacing w:val="9"/>
          <w:sz w:val="22"/>
          <w:szCs w:val="22"/>
          <w:lang w:val="en-US" w:eastAsia="zh-CN"/>
        </w:rPr>
        <w:t>200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米；西华、凡家矶等水道最小航宽350米。</w:t>
      </w:r>
    </w:p>
    <w:p w14:paraId="34E03E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476" w:firstLineChars="200"/>
        <w:textAlignment w:val="baseline"/>
        <w:rPr>
          <w:rFonts w:hint="eastAsia" w:ascii="仿宋" w:hAnsi="仿宋" w:eastAsia="仿宋" w:cs="仿宋"/>
          <w:spacing w:val="9"/>
          <w:sz w:val="22"/>
          <w:szCs w:val="22"/>
        </w:rPr>
      </w:pPr>
      <w:r>
        <w:rPr>
          <w:rFonts w:hint="eastAsia" w:ascii="仿宋" w:hAnsi="仿宋" w:eastAsia="仿宋" w:cs="仿宋"/>
          <w:spacing w:val="9"/>
          <w:sz w:val="22"/>
          <w:szCs w:val="22"/>
        </w:rPr>
        <w:t>（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 w:cs="仿宋"/>
          <w:spacing w:val="9"/>
          <w:sz w:val="22"/>
          <w:szCs w:val="22"/>
        </w:rPr>
        <w:t>）</w:t>
      </w:r>
      <w:r>
        <w:rPr>
          <w:rFonts w:ascii="仿宋" w:hAnsi="仿宋" w:eastAsia="仿宋" w:cs="仿宋"/>
          <w:spacing w:val="9"/>
          <w:sz w:val="22"/>
          <w:szCs w:val="22"/>
        </w:rPr>
        <w:t>南京以下12.5米深水航道：受限河段双向航道宽度不小于</w:t>
      </w:r>
      <w:r>
        <w:rPr>
          <w:rFonts w:hint="default" w:ascii="Times New Roman" w:hAnsi="Times New Roman" w:eastAsia="仿宋" w:cs="Times New Roman"/>
          <w:spacing w:val="9"/>
          <w:sz w:val="22"/>
          <w:szCs w:val="22"/>
        </w:rPr>
        <w:t>350</w:t>
      </w:r>
      <w:r>
        <w:rPr>
          <w:rFonts w:ascii="仿宋" w:hAnsi="仿宋" w:eastAsia="仿宋" w:cs="仿宋"/>
          <w:spacing w:val="9"/>
          <w:sz w:val="22"/>
          <w:szCs w:val="22"/>
        </w:rPr>
        <w:t>米，分汊河段单向航道宽度为230～260米，其中福姜沙北水道最小航宽</w:t>
      </w:r>
      <w:r>
        <w:rPr>
          <w:rFonts w:hint="default" w:ascii="Times New Roman" w:hAnsi="Times New Roman" w:eastAsia="仿宋" w:cs="Times New Roman"/>
          <w:spacing w:val="9"/>
          <w:sz w:val="22"/>
          <w:szCs w:val="22"/>
        </w:rPr>
        <w:t>260</w:t>
      </w:r>
      <w:r>
        <w:rPr>
          <w:rFonts w:ascii="仿宋" w:hAnsi="仿宋" w:eastAsia="仿宋" w:cs="仿宋"/>
          <w:spacing w:val="9"/>
          <w:sz w:val="22"/>
          <w:szCs w:val="22"/>
        </w:rPr>
        <w:t>米</w:t>
      </w:r>
      <w:r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  <w:t>；</w:t>
      </w:r>
      <w:r>
        <w:rPr>
          <w:rFonts w:ascii="仿宋" w:hAnsi="仿宋" w:eastAsia="仿宋" w:cs="仿宋"/>
          <w:spacing w:val="9"/>
          <w:sz w:val="22"/>
          <w:szCs w:val="22"/>
        </w:rPr>
        <w:t>福姜沙中水道最小航宽420米；鳗鱼沙河段左、右汊最小航宽</w:t>
      </w:r>
      <w:r>
        <w:rPr>
          <w:rFonts w:hint="default" w:ascii="Times New Roman" w:hAnsi="Times New Roman" w:eastAsia="仿宋" w:cs="Times New Roman"/>
          <w:spacing w:val="9"/>
          <w:sz w:val="22"/>
          <w:szCs w:val="22"/>
        </w:rPr>
        <w:t>230</w:t>
      </w:r>
      <w:r>
        <w:rPr>
          <w:rFonts w:ascii="仿宋" w:hAnsi="仿宋" w:eastAsia="仿宋" w:cs="仿宋"/>
          <w:spacing w:val="9"/>
          <w:sz w:val="22"/>
          <w:szCs w:val="22"/>
        </w:rPr>
        <w:t>米；落成洲左汊最小航宽</w:t>
      </w:r>
      <w:r>
        <w:rPr>
          <w:rFonts w:hint="default" w:ascii="Times New Roman" w:hAnsi="Times New Roman" w:eastAsia="仿宋" w:cs="Times New Roman"/>
          <w:spacing w:val="9"/>
          <w:sz w:val="22"/>
          <w:szCs w:val="22"/>
        </w:rPr>
        <w:t>350</w:t>
      </w:r>
      <w:r>
        <w:rPr>
          <w:rFonts w:ascii="仿宋" w:hAnsi="仿宋" w:eastAsia="仿宋" w:cs="仿宋"/>
          <w:spacing w:val="9"/>
          <w:sz w:val="22"/>
          <w:szCs w:val="22"/>
        </w:rPr>
        <w:t>米（其中</w:t>
      </w:r>
      <w:r>
        <w:rPr>
          <w:rFonts w:hint="default" w:ascii="Times New Roman" w:hAnsi="Times New Roman" w:eastAsia="仿宋" w:cs="Times New Roman"/>
          <w:spacing w:val="9"/>
          <w:sz w:val="22"/>
          <w:szCs w:val="22"/>
        </w:rPr>
        <w:t>#9</w:t>
      </w:r>
      <w:r>
        <w:rPr>
          <w:rFonts w:hint="default" w:ascii="Times New Roman" w:hAnsi="Times New Roman" w:eastAsia="仿宋" w:cs="Times New Roman"/>
          <w:spacing w:val="9"/>
          <w:sz w:val="22"/>
          <w:szCs w:val="22"/>
        </w:rPr>
        <w:t>2～#94</w:t>
      </w:r>
      <w:r>
        <w:rPr>
          <w:rFonts w:ascii="仿宋" w:hAnsi="仿宋" w:eastAsia="仿宋" w:cs="仿宋"/>
          <w:spacing w:val="9"/>
          <w:sz w:val="22"/>
          <w:szCs w:val="22"/>
        </w:rPr>
        <w:t>红、黑浮航段最小航宽</w:t>
      </w:r>
      <w:r>
        <w:rPr>
          <w:rFonts w:hint="default" w:ascii="Times New Roman" w:hAnsi="Times New Roman" w:eastAsia="仿宋" w:cs="Times New Roman"/>
          <w:spacing w:val="9"/>
          <w:sz w:val="22"/>
          <w:szCs w:val="22"/>
        </w:rPr>
        <w:t>450</w:t>
      </w:r>
      <w:r>
        <w:rPr>
          <w:rFonts w:ascii="仿宋" w:hAnsi="仿宋" w:eastAsia="仿宋" w:cs="仿宋"/>
          <w:spacing w:val="9"/>
          <w:sz w:val="22"/>
          <w:szCs w:val="22"/>
        </w:rPr>
        <w:t>米）；和畅洲右汊最小航宽</w:t>
      </w:r>
      <w:r>
        <w:rPr>
          <w:rFonts w:hint="default" w:ascii="Times New Roman" w:hAnsi="Times New Roman" w:eastAsia="仿宋" w:cs="Times New Roman"/>
          <w:spacing w:val="9"/>
          <w:sz w:val="22"/>
          <w:szCs w:val="22"/>
        </w:rPr>
        <w:t>250</w:t>
      </w:r>
      <w:r>
        <w:rPr>
          <w:rFonts w:ascii="仿宋" w:hAnsi="仿宋" w:eastAsia="仿宋" w:cs="仿宋"/>
          <w:spacing w:val="9"/>
          <w:sz w:val="22"/>
          <w:szCs w:val="22"/>
        </w:rPr>
        <w:t>米</w:t>
      </w:r>
      <w:r>
        <w:rPr>
          <w:rFonts w:hint="eastAsia" w:ascii="仿宋" w:hAnsi="仿宋" w:eastAsia="仿宋" w:cs="仿宋"/>
          <w:spacing w:val="9"/>
          <w:sz w:val="22"/>
          <w:szCs w:val="22"/>
        </w:rPr>
        <w:t>。</w:t>
      </w:r>
    </w:p>
    <w:p w14:paraId="1DC912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476" w:firstLineChars="200"/>
        <w:textAlignment w:val="baseline"/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  <w:t>.南京新生圩以上河段，主航道维护水深年保证率为</w:t>
      </w:r>
      <w:r>
        <w:rPr>
          <w:rFonts w:hint="eastAsia" w:ascii="Times New Roman" w:hAnsi="Times New Roman" w:eastAsia="仿宋" w:cs="Times New Roman"/>
          <w:spacing w:val="9"/>
          <w:sz w:val="22"/>
          <w:szCs w:val="22"/>
          <w:lang w:eastAsia="zh-CN"/>
        </w:rPr>
        <w:t>98%</w:t>
      </w:r>
      <w:r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  <w:t>，南京新生圩以下河段，主航道维护水深年保证率为</w:t>
      </w:r>
      <w:r>
        <w:rPr>
          <w:rFonts w:hint="eastAsia" w:ascii="Times New Roman" w:hAnsi="Times New Roman" w:eastAsia="仿宋" w:cs="Times New Roman"/>
          <w:spacing w:val="9"/>
          <w:sz w:val="22"/>
          <w:szCs w:val="22"/>
          <w:lang w:eastAsia="zh-CN"/>
        </w:rPr>
        <w:t>95%</w:t>
      </w:r>
      <w:r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  <w:t>；试运行期不计航道维护水深年保证率。</w:t>
      </w:r>
    </w:p>
    <w:p w14:paraId="6B9FBB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476" w:firstLineChars="200"/>
        <w:textAlignment w:val="baseline"/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4</w:t>
      </w:r>
      <w:r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  <w:t>.南京新生圩至江阴长江大桥河段主航道为航行基准面以下水深；江阴长江大桥以下主航道为理论最低潮面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以</w:t>
      </w:r>
      <w:r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  <w:t>下水深。</w:t>
      </w:r>
    </w:p>
    <w:p w14:paraId="4FA2CC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476" w:firstLineChars="200"/>
        <w:textAlignment w:val="baseline"/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5.</w:t>
      </w:r>
      <w:r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  <w:t>南京新生圩以下副航道中，仪征捷水道、太平洲捷水道、白茆沙北水道为实际水深，福姜沙南水道、北支水道、长江口南槽航道为理论最低潮面下水深。</w:t>
      </w:r>
    </w:p>
    <w:p w14:paraId="447D12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476" w:firstLineChars="200"/>
        <w:textAlignment w:val="baseline"/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6</w:t>
      </w:r>
      <w:r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  <w:t>.副航道、支流河口航道里程参照主航道里程确定。</w:t>
      </w:r>
    </w:p>
    <w:p w14:paraId="7B6B97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476" w:firstLineChars="200"/>
        <w:textAlignment w:val="baseline"/>
        <w:rPr>
          <w:rFonts w:hint="eastAsia" w:ascii="仿宋" w:hAnsi="仿宋" w:eastAsia="仿宋" w:cs="仿宋"/>
          <w:spacing w:val="8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7</w:t>
      </w:r>
      <w:r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  <w:t>.长江口南槽航道维护水深年保证率为</w:t>
      </w:r>
      <w:r>
        <w:rPr>
          <w:rFonts w:hint="eastAsia" w:ascii="Times New Roman" w:hAnsi="Times New Roman" w:eastAsia="仿宋" w:cs="Times New Roman"/>
          <w:spacing w:val="9"/>
          <w:sz w:val="22"/>
          <w:szCs w:val="22"/>
          <w:lang w:eastAsia="zh-CN"/>
        </w:rPr>
        <w:t>90%</w:t>
      </w:r>
      <w:r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  <w:t>，其他副航道及支流河口航道维护水深年保证率为</w:t>
      </w:r>
      <w:r>
        <w:rPr>
          <w:rFonts w:hint="eastAsia" w:ascii="Times New Roman" w:hAnsi="Times New Roman" w:eastAsia="仿宋" w:cs="Times New Roman"/>
          <w:spacing w:val="9"/>
          <w:sz w:val="22"/>
          <w:szCs w:val="22"/>
          <w:lang w:eastAsia="zh-CN"/>
        </w:rPr>
        <w:t>95%</w:t>
      </w:r>
      <w:r>
        <w:rPr>
          <w:rFonts w:hint="eastAsia" w:ascii="仿宋" w:hAnsi="仿宋" w:eastAsia="仿宋" w:cs="仿宋"/>
          <w:spacing w:val="9"/>
          <w:sz w:val="22"/>
          <w:szCs w:val="22"/>
          <w:lang w:eastAsia="zh-CN"/>
        </w:rPr>
        <w:t>；试运行期不计保证率。</w:t>
      </w:r>
    </w:p>
    <w:p w14:paraId="1396995B">
      <w:pPr>
        <w:pStyle w:val="8"/>
        <w:spacing w:before="624" w:beforeLines="200" w:line="221" w:lineRule="auto"/>
        <w:ind w:left="539"/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027-82763520</w:t>
      </w:r>
    </w:p>
    <w:p w14:paraId="690F2CDB">
      <w:pPr>
        <w:pStyle w:val="8"/>
        <w:spacing w:before="624" w:beforeLines="200" w:line="56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pacing w:val="-1"/>
          <w:sz w:val="35"/>
          <w:szCs w:val="35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ascii="仿宋" w:hAnsi="仿宋" w:eastAsia="仿宋" w:cs="仿宋"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发布单位：</w:t>
      </w: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长江航道局</w:t>
      </w:r>
    </w:p>
    <w:p w14:paraId="2D75C254">
      <w:pPr>
        <w:widowControl w:val="0"/>
        <w:kinsoku/>
        <w:autoSpaceDE/>
        <w:autoSpaceDN/>
        <w:adjustRightInd/>
        <w:snapToGrid/>
        <w:spacing w:line="560" w:lineRule="exact"/>
        <w:ind w:left="0" w:leftChars="0" w:right="420" w:rightChars="200" w:firstLine="219" w:firstLineChars="69"/>
        <w:jc w:val="right"/>
        <w:textAlignment w:val="auto"/>
        <w:rPr>
          <w:rFonts w:ascii="仿宋" w:hAnsi="仿宋" w:eastAsia="仿宋" w:cs="仿宋"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permStart w:id="109" w:edGrp="everyone"/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 w:cs="仿宋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仿宋" w:hAnsi="仿宋" w:eastAsia="仿宋" w:cs="仿宋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仿宋" w:hAnsi="仿宋" w:eastAsia="仿宋" w:cs="仿宋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permEnd w:id="109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jZjkxY2FmMjE2YTM3NWYwODk0OWU1Yjc2MDkwNWUifQ=="/>
  </w:docVars>
  <w:rsids>
    <w:rsidRoot w:val="008550A5"/>
    <w:rsid w:val="0003463D"/>
    <w:rsid w:val="001A62BD"/>
    <w:rsid w:val="006C600A"/>
    <w:rsid w:val="007B2697"/>
    <w:rsid w:val="00826651"/>
    <w:rsid w:val="008550A5"/>
    <w:rsid w:val="00CC634E"/>
    <w:rsid w:val="00F060B8"/>
    <w:rsid w:val="016D740A"/>
    <w:rsid w:val="020C5D85"/>
    <w:rsid w:val="021F4790"/>
    <w:rsid w:val="032D2A53"/>
    <w:rsid w:val="03B23520"/>
    <w:rsid w:val="045008F1"/>
    <w:rsid w:val="047B2E55"/>
    <w:rsid w:val="048D2C93"/>
    <w:rsid w:val="05D765D3"/>
    <w:rsid w:val="060E76BD"/>
    <w:rsid w:val="07500A1D"/>
    <w:rsid w:val="0A805ABD"/>
    <w:rsid w:val="0A952B2D"/>
    <w:rsid w:val="0BCA2083"/>
    <w:rsid w:val="0C3D0D3F"/>
    <w:rsid w:val="0CEA0507"/>
    <w:rsid w:val="0D4E7607"/>
    <w:rsid w:val="0D782A7C"/>
    <w:rsid w:val="0E63287F"/>
    <w:rsid w:val="10D704D8"/>
    <w:rsid w:val="120668A8"/>
    <w:rsid w:val="12F53B4E"/>
    <w:rsid w:val="13826402"/>
    <w:rsid w:val="142D572E"/>
    <w:rsid w:val="15233C15"/>
    <w:rsid w:val="169F72CB"/>
    <w:rsid w:val="17CA481C"/>
    <w:rsid w:val="1B0F7C0E"/>
    <w:rsid w:val="1B961B24"/>
    <w:rsid w:val="1B9C1B7A"/>
    <w:rsid w:val="1BE25706"/>
    <w:rsid w:val="1D5D48F4"/>
    <w:rsid w:val="1ECC11B4"/>
    <w:rsid w:val="20B35EED"/>
    <w:rsid w:val="238C46AC"/>
    <w:rsid w:val="24170C38"/>
    <w:rsid w:val="246C2EE2"/>
    <w:rsid w:val="24A826C3"/>
    <w:rsid w:val="25515B8E"/>
    <w:rsid w:val="25921A3B"/>
    <w:rsid w:val="25AF7C37"/>
    <w:rsid w:val="26123616"/>
    <w:rsid w:val="26401D0D"/>
    <w:rsid w:val="269872B0"/>
    <w:rsid w:val="27B92B32"/>
    <w:rsid w:val="280615A1"/>
    <w:rsid w:val="285E7191"/>
    <w:rsid w:val="28D22F58"/>
    <w:rsid w:val="2A045819"/>
    <w:rsid w:val="2A6523C8"/>
    <w:rsid w:val="2CC35400"/>
    <w:rsid w:val="2D595FCE"/>
    <w:rsid w:val="2D681272"/>
    <w:rsid w:val="2DDD64DA"/>
    <w:rsid w:val="2E0777D8"/>
    <w:rsid w:val="2E4427DA"/>
    <w:rsid w:val="304545E8"/>
    <w:rsid w:val="30C9346B"/>
    <w:rsid w:val="317C5BD8"/>
    <w:rsid w:val="32AD2C88"/>
    <w:rsid w:val="34BA4189"/>
    <w:rsid w:val="357C36EF"/>
    <w:rsid w:val="37854A26"/>
    <w:rsid w:val="37867A78"/>
    <w:rsid w:val="37B4465A"/>
    <w:rsid w:val="37D16BE0"/>
    <w:rsid w:val="39AA09C7"/>
    <w:rsid w:val="3B6E172E"/>
    <w:rsid w:val="3C992BF7"/>
    <w:rsid w:val="3D424389"/>
    <w:rsid w:val="40E86057"/>
    <w:rsid w:val="42043D17"/>
    <w:rsid w:val="43050ED6"/>
    <w:rsid w:val="43812B60"/>
    <w:rsid w:val="43D16466"/>
    <w:rsid w:val="43FE4581"/>
    <w:rsid w:val="44632243"/>
    <w:rsid w:val="44CB1BE5"/>
    <w:rsid w:val="4537769B"/>
    <w:rsid w:val="484417DB"/>
    <w:rsid w:val="49F90166"/>
    <w:rsid w:val="4A207CD1"/>
    <w:rsid w:val="4A863467"/>
    <w:rsid w:val="4AA330E3"/>
    <w:rsid w:val="4AE72472"/>
    <w:rsid w:val="4BD71D7A"/>
    <w:rsid w:val="4DC4703C"/>
    <w:rsid w:val="4EAD187E"/>
    <w:rsid w:val="4F3C7E8D"/>
    <w:rsid w:val="4F3F3B64"/>
    <w:rsid w:val="4FA0574D"/>
    <w:rsid w:val="50FE2795"/>
    <w:rsid w:val="52E61765"/>
    <w:rsid w:val="53450E29"/>
    <w:rsid w:val="538A38F0"/>
    <w:rsid w:val="53D666A0"/>
    <w:rsid w:val="541D324B"/>
    <w:rsid w:val="54476C69"/>
    <w:rsid w:val="547F32BF"/>
    <w:rsid w:val="563A7A06"/>
    <w:rsid w:val="56652215"/>
    <w:rsid w:val="58256929"/>
    <w:rsid w:val="58911E02"/>
    <w:rsid w:val="58E467E4"/>
    <w:rsid w:val="58FF53CC"/>
    <w:rsid w:val="5A31541D"/>
    <w:rsid w:val="5A913728"/>
    <w:rsid w:val="5C0F619D"/>
    <w:rsid w:val="5DAF0C48"/>
    <w:rsid w:val="5E4E69F2"/>
    <w:rsid w:val="607105DC"/>
    <w:rsid w:val="60AD1573"/>
    <w:rsid w:val="62F56060"/>
    <w:rsid w:val="630006BE"/>
    <w:rsid w:val="63A4104A"/>
    <w:rsid w:val="63F50C0B"/>
    <w:rsid w:val="64422D1C"/>
    <w:rsid w:val="64BF4308"/>
    <w:rsid w:val="653063AF"/>
    <w:rsid w:val="65570C94"/>
    <w:rsid w:val="67087B42"/>
    <w:rsid w:val="67E47654"/>
    <w:rsid w:val="68786042"/>
    <w:rsid w:val="69C01D1E"/>
    <w:rsid w:val="6A397BED"/>
    <w:rsid w:val="6D521B17"/>
    <w:rsid w:val="6F6A692A"/>
    <w:rsid w:val="711B2E8F"/>
    <w:rsid w:val="749A211F"/>
    <w:rsid w:val="74CC47CC"/>
    <w:rsid w:val="770277DC"/>
    <w:rsid w:val="776963DA"/>
    <w:rsid w:val="789B0816"/>
    <w:rsid w:val="78E55923"/>
    <w:rsid w:val="797057FE"/>
    <w:rsid w:val="79AE27CB"/>
    <w:rsid w:val="79BA6FC3"/>
    <w:rsid w:val="7A9C272C"/>
    <w:rsid w:val="7B8D79B4"/>
    <w:rsid w:val="7D7F4D95"/>
    <w:rsid w:val="7E9874FF"/>
    <w:rsid w:val="7EB82CCF"/>
    <w:rsid w:val="7FD4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1147</Words>
  <Characters>1561</Characters>
  <Lines>14</Lines>
  <Paragraphs>4</Paragraphs>
  <TotalTime>0</TotalTime>
  <ScaleCrop>false</ScaleCrop>
  <LinksUpToDate>false</LinksUpToDate>
  <CharactersWithSpaces>1612</CharactersWithSpaces>
  <Application>WPS Office_12.1.0.23542_F1E327BC-269C-435d-A152-05C5408002CA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2024-01-19T03:20:00Z</dcterms:created>
  <dc:creator>jyxya</dc:creator>
  <cp:lastModifiedBy>说の少年A</cp:lastModifiedBy>
  <cp:lastPrinted>2025-12-25T08:16:19Z</cp:lastPrinted>
  <dcterms:modified xsi:type="dcterms:W3CDTF">2025-12-25T08:58:01Z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E386FB9150974B44B882D8F92644E273_13</vt:lpwstr>
  </property>
  <property fmtid="{D5CDD505-2E9C-101B-9397-08002B2CF9AE}" pid="4" name="KSOTemplateDocerSaveRecord">
    <vt:lpwstr>eyJoZGlkIjoiNmFjZjkxY2FmMjE2YTM3NWYwODk0OWU1Yjc2MDkwNWUiLCJ1c2VySWQiOiIyMDI0Nzg5NDMifQ==</vt:lpwstr>
  </property>
</Properties>
</file>