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0D" w:rsidRPr="0082770D" w:rsidRDefault="0082770D" w:rsidP="005F309B">
      <w:pPr>
        <w:spacing w:line="580" w:lineRule="exact"/>
        <w:ind w:leftChars="49" w:left="1543" w:hangingChars="400" w:hanging="1440"/>
        <w:jc w:val="center"/>
        <w:rPr>
          <w:rFonts w:ascii="华文中宋" w:eastAsia="华文中宋" w:hAnsi="华文中宋"/>
          <w:sz w:val="36"/>
          <w:szCs w:val="36"/>
        </w:rPr>
      </w:pPr>
      <w:r w:rsidRPr="0082770D">
        <w:rPr>
          <w:rFonts w:ascii="华文中宋" w:eastAsia="华文中宋" w:hAnsi="华文中宋" w:hint="eastAsia"/>
          <w:sz w:val="36"/>
          <w:szCs w:val="36"/>
        </w:rPr>
        <w:t>水上救助打捞工程技术人员职业标准</w:t>
      </w:r>
    </w:p>
    <w:p w:rsidR="0082770D" w:rsidRDefault="0041447C" w:rsidP="0082770D">
      <w:pPr>
        <w:spacing w:line="360" w:lineRule="auto"/>
        <w:jc w:val="center"/>
        <w:rPr>
          <w:rFonts w:ascii="仿宋_GB2312" w:eastAsia="仿宋_GB2312" w:hAnsi="宋体" w:hint="eastAsia"/>
          <w:b/>
          <w:bCs/>
          <w:sz w:val="32"/>
          <w:szCs w:val="32"/>
        </w:rPr>
      </w:pPr>
      <w:r>
        <w:rPr>
          <w:rFonts w:ascii="仿宋_GB2312" w:eastAsia="仿宋_GB2312" w:hAnsi="宋体" w:hint="eastAsia"/>
          <w:b/>
          <w:bCs/>
          <w:sz w:val="32"/>
          <w:szCs w:val="32"/>
        </w:rPr>
        <w:t>(征求意见</w:t>
      </w:r>
      <w:r w:rsidR="005F309B">
        <w:rPr>
          <w:rFonts w:ascii="仿宋_GB2312" w:eastAsia="仿宋_GB2312" w:hAnsi="宋体" w:hint="eastAsia"/>
          <w:b/>
          <w:bCs/>
          <w:sz w:val="32"/>
          <w:szCs w:val="32"/>
        </w:rPr>
        <w:t>稿</w:t>
      </w:r>
      <w:r>
        <w:rPr>
          <w:rFonts w:ascii="仿宋_GB2312" w:eastAsia="仿宋_GB2312" w:hAnsi="宋体" w:hint="eastAsia"/>
          <w:b/>
          <w:bCs/>
          <w:sz w:val="32"/>
          <w:szCs w:val="32"/>
        </w:rPr>
        <w:t>)</w:t>
      </w:r>
    </w:p>
    <w:p w:rsidR="0041447C" w:rsidRDefault="0041447C" w:rsidP="0082770D">
      <w:pPr>
        <w:spacing w:line="360" w:lineRule="auto"/>
        <w:jc w:val="center"/>
        <w:rPr>
          <w:rFonts w:ascii="仿宋_GB2312" w:eastAsia="仿宋_GB2312" w:hAnsi="宋体"/>
          <w:b/>
          <w:bCs/>
          <w:sz w:val="32"/>
          <w:szCs w:val="32"/>
        </w:rPr>
      </w:pPr>
    </w:p>
    <w:p w:rsidR="0082770D" w:rsidRDefault="0082770D" w:rsidP="0082770D">
      <w:pPr>
        <w:pStyle w:val="af9"/>
        <w:rPr>
          <w:rFonts w:ascii="黑体" w:hAnsi="黑体"/>
          <w:b/>
          <w:sz w:val="24"/>
          <w:szCs w:val="24"/>
        </w:rPr>
      </w:pPr>
      <w:r>
        <w:rPr>
          <w:rFonts w:ascii="黑体" w:hAnsi="黑体" w:hint="eastAsia"/>
          <w:sz w:val="24"/>
          <w:szCs w:val="24"/>
        </w:rPr>
        <w:t>1  职业概况</w:t>
      </w:r>
    </w:p>
    <w:p w:rsidR="0082770D" w:rsidRDefault="0082770D" w:rsidP="0082770D">
      <w:pPr>
        <w:spacing w:line="360" w:lineRule="auto"/>
        <w:ind w:firstLineChars="202" w:firstLine="568"/>
        <w:jc w:val="left"/>
        <w:rPr>
          <w:rFonts w:ascii="楷体_GB2312" w:eastAsia="楷体_GB2312" w:hAnsi="Cambria"/>
          <w:b/>
          <w:bCs/>
          <w:sz w:val="28"/>
          <w:szCs w:val="28"/>
        </w:rPr>
      </w:pPr>
    </w:p>
    <w:p w:rsidR="0082770D" w:rsidRDefault="0082770D" w:rsidP="0082770D">
      <w:pPr>
        <w:pStyle w:val="2"/>
        <w:jc w:val="left"/>
        <w:rPr>
          <w:rFonts w:ascii="黑体" w:eastAsia="黑体" w:hAnsi="黑体"/>
          <w:b w:val="0"/>
          <w:sz w:val="24"/>
          <w:szCs w:val="24"/>
        </w:rPr>
      </w:pPr>
      <w:r>
        <w:rPr>
          <w:rFonts w:ascii="黑体" w:eastAsia="黑体" w:hAnsi="黑体" w:hint="eastAsia"/>
          <w:b w:val="0"/>
          <w:sz w:val="24"/>
          <w:szCs w:val="24"/>
        </w:rPr>
        <w:t>1.1 职业名称</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水上</w:t>
      </w:r>
      <w:r>
        <w:rPr>
          <w:rFonts w:ascii="宋体" w:hAnsi="宋体"/>
          <w:sz w:val="24"/>
        </w:rPr>
        <w:t>救助打捞工程技术人员</w:t>
      </w:r>
    </w:p>
    <w:p w:rsidR="0082770D" w:rsidRDefault="0082770D" w:rsidP="0082770D">
      <w:pPr>
        <w:pStyle w:val="2"/>
        <w:jc w:val="left"/>
        <w:rPr>
          <w:rFonts w:ascii="黑体" w:eastAsia="黑体" w:hAnsi="黑体"/>
          <w:b w:val="0"/>
          <w:sz w:val="24"/>
          <w:szCs w:val="24"/>
        </w:rPr>
      </w:pPr>
      <w:r>
        <w:rPr>
          <w:rFonts w:ascii="黑体" w:eastAsia="黑体" w:hAnsi="黑体" w:hint="eastAsia"/>
          <w:b w:val="0"/>
          <w:sz w:val="24"/>
          <w:szCs w:val="24"/>
        </w:rPr>
        <w:t>1.2 职业编码</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w:t>
      </w:r>
      <w:r>
        <w:rPr>
          <w:rFonts w:ascii="宋体" w:hAnsi="宋体"/>
          <w:sz w:val="24"/>
        </w:rPr>
        <w:t>-02-15-04</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3 职业定义</w:t>
      </w:r>
    </w:p>
    <w:p w:rsidR="0082770D" w:rsidRDefault="0082770D" w:rsidP="0082770D">
      <w:pPr>
        <w:spacing w:line="360" w:lineRule="auto"/>
        <w:jc w:val="left"/>
        <w:rPr>
          <w:rFonts w:ascii="黑体" w:eastAsia="黑体" w:hAnsi="黑体"/>
          <w:sz w:val="24"/>
        </w:rPr>
      </w:pPr>
      <w:r>
        <w:rPr>
          <w:rFonts w:ascii="黑体" w:eastAsia="黑体" w:hAnsi="黑体" w:hint="eastAsia"/>
          <w:sz w:val="24"/>
        </w:rPr>
        <w:t>1.3.1水上</w:t>
      </w:r>
      <w:r>
        <w:rPr>
          <w:rFonts w:ascii="黑体" w:eastAsia="黑体" w:hAnsi="黑体"/>
          <w:sz w:val="24"/>
        </w:rPr>
        <w:t>救助工程技术人员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从事水上搜救相关</w:t>
      </w:r>
      <w:r>
        <w:rPr>
          <w:rFonts w:ascii="宋体" w:hAnsi="宋体"/>
          <w:sz w:val="24"/>
        </w:rPr>
        <w:t>工程技术人员</w:t>
      </w:r>
      <w:r>
        <w:rPr>
          <w:rFonts w:ascii="宋体" w:hAnsi="宋体" w:hint="eastAsia"/>
          <w:sz w:val="24"/>
        </w:rPr>
        <w:t>。</w:t>
      </w:r>
    </w:p>
    <w:p w:rsidR="0082770D" w:rsidRDefault="0082770D" w:rsidP="0082770D">
      <w:pPr>
        <w:spacing w:line="360" w:lineRule="auto"/>
        <w:jc w:val="left"/>
        <w:rPr>
          <w:rFonts w:ascii="黑体" w:eastAsia="黑体" w:hAnsi="黑体"/>
          <w:sz w:val="24"/>
        </w:rPr>
      </w:pPr>
      <w:r>
        <w:rPr>
          <w:rFonts w:ascii="黑体" w:eastAsia="黑体" w:hAnsi="黑体"/>
          <w:sz w:val="24"/>
        </w:rPr>
        <w:t xml:space="preserve">1.3.2  </w:t>
      </w:r>
      <w:r>
        <w:rPr>
          <w:rFonts w:ascii="黑体" w:eastAsia="黑体" w:hAnsi="黑体" w:hint="eastAsia"/>
          <w:sz w:val="24"/>
        </w:rPr>
        <w:t>水上</w:t>
      </w:r>
      <w:r>
        <w:rPr>
          <w:rFonts w:ascii="黑体" w:eastAsia="黑体" w:hAnsi="黑体"/>
          <w:sz w:val="24"/>
        </w:rPr>
        <w:t>打捞工程技术人员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从事</w:t>
      </w:r>
      <w:r>
        <w:rPr>
          <w:rFonts w:ascii="宋体" w:hAnsi="宋体"/>
          <w:sz w:val="24"/>
        </w:rPr>
        <w:t>沉船</w:t>
      </w:r>
      <w:r>
        <w:rPr>
          <w:rFonts w:ascii="宋体" w:hAnsi="宋体" w:hint="eastAsia"/>
          <w:sz w:val="24"/>
        </w:rPr>
        <w:t>、</w:t>
      </w:r>
      <w:r>
        <w:rPr>
          <w:rFonts w:ascii="宋体" w:hAnsi="宋体"/>
          <w:sz w:val="24"/>
        </w:rPr>
        <w:t>沉物打捞</w:t>
      </w:r>
      <w:r>
        <w:rPr>
          <w:rFonts w:ascii="宋体" w:hAnsi="宋体" w:hint="eastAsia"/>
          <w:sz w:val="24"/>
        </w:rPr>
        <w:t>相关工程</w:t>
      </w:r>
      <w:r>
        <w:rPr>
          <w:rFonts w:ascii="宋体" w:hAnsi="宋体"/>
          <w:sz w:val="24"/>
        </w:rPr>
        <w:t>技术人员</w:t>
      </w:r>
      <w:r>
        <w:rPr>
          <w:rFonts w:ascii="宋体" w:hAnsi="宋体" w:hint="eastAsia"/>
          <w:sz w:val="24"/>
        </w:rPr>
        <w:t>。</w:t>
      </w:r>
    </w:p>
    <w:p w:rsidR="0082770D" w:rsidRDefault="0082770D" w:rsidP="0082770D">
      <w:pPr>
        <w:spacing w:line="360" w:lineRule="auto"/>
        <w:jc w:val="left"/>
        <w:rPr>
          <w:rFonts w:ascii="黑体" w:eastAsia="黑体" w:hAnsi="黑体"/>
          <w:sz w:val="24"/>
        </w:rPr>
      </w:pPr>
      <w:r>
        <w:rPr>
          <w:rFonts w:ascii="黑体" w:eastAsia="黑体" w:hAnsi="黑体"/>
          <w:sz w:val="24"/>
        </w:rPr>
        <w:t xml:space="preserve">1.3.3  </w:t>
      </w:r>
      <w:r>
        <w:rPr>
          <w:rFonts w:ascii="黑体" w:eastAsia="黑体" w:hAnsi="黑体" w:hint="eastAsia"/>
          <w:sz w:val="24"/>
        </w:rPr>
        <w:t>潜水</w:t>
      </w:r>
      <w:r>
        <w:rPr>
          <w:rFonts w:ascii="黑体" w:eastAsia="黑体" w:hAnsi="黑体"/>
          <w:sz w:val="24"/>
        </w:rPr>
        <w:t>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从事监督潜水作业</w:t>
      </w:r>
      <w:r>
        <w:rPr>
          <w:rFonts w:ascii="宋体" w:hAnsi="宋体"/>
          <w:sz w:val="24"/>
        </w:rPr>
        <w:t>，提供潜水员</w:t>
      </w:r>
      <w:r>
        <w:rPr>
          <w:rFonts w:ascii="宋体" w:hAnsi="宋体" w:hint="eastAsia"/>
          <w:sz w:val="24"/>
        </w:rPr>
        <w:t>生命支持保障相关</w:t>
      </w:r>
      <w:r>
        <w:rPr>
          <w:rFonts w:ascii="宋体" w:hAnsi="宋体"/>
          <w:sz w:val="24"/>
        </w:rPr>
        <w:t>工程技术人员</w:t>
      </w:r>
      <w:r>
        <w:rPr>
          <w:rFonts w:ascii="宋体" w:hAnsi="宋体" w:hint="eastAsia"/>
          <w:sz w:val="24"/>
        </w:rPr>
        <w:t>。</w:t>
      </w:r>
    </w:p>
    <w:p w:rsidR="0082770D" w:rsidRDefault="0082770D" w:rsidP="0082770D">
      <w:pPr>
        <w:spacing w:line="360" w:lineRule="auto"/>
        <w:jc w:val="left"/>
        <w:rPr>
          <w:rFonts w:ascii="黑体" w:eastAsia="黑体" w:hAnsi="黑体"/>
          <w:sz w:val="24"/>
        </w:rPr>
      </w:pPr>
      <w:r>
        <w:rPr>
          <w:rFonts w:ascii="黑体" w:eastAsia="黑体" w:hAnsi="黑体" w:hint="eastAsia"/>
          <w:sz w:val="24"/>
        </w:rPr>
        <w:t>1.3.4水上</w:t>
      </w:r>
      <w:r>
        <w:rPr>
          <w:rFonts w:ascii="黑体" w:eastAsia="黑体" w:hAnsi="黑体"/>
          <w:sz w:val="24"/>
        </w:rPr>
        <w:t>救助</w:t>
      </w:r>
      <w:r>
        <w:rPr>
          <w:rFonts w:ascii="黑体" w:eastAsia="黑体" w:hAnsi="黑体" w:hint="eastAsia"/>
          <w:sz w:val="24"/>
        </w:rPr>
        <w:t>航空器维修</w:t>
      </w:r>
      <w:r>
        <w:rPr>
          <w:rFonts w:ascii="黑体" w:eastAsia="黑体" w:hAnsi="黑体"/>
          <w:sz w:val="24"/>
        </w:rPr>
        <w:t>工程技术人员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从事水上</w:t>
      </w:r>
      <w:r>
        <w:rPr>
          <w:rFonts w:ascii="宋体" w:hAnsi="宋体"/>
          <w:sz w:val="24"/>
        </w:rPr>
        <w:t>救助</w:t>
      </w:r>
      <w:r>
        <w:rPr>
          <w:rFonts w:ascii="宋体" w:hAnsi="宋体" w:hint="eastAsia"/>
          <w:sz w:val="24"/>
        </w:rPr>
        <w:t>航空器维护管理相关工程技术人员。</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4 职业等级</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本职业共设五个等级，分别为：见习工程师（国家专业技术资格初级）、助理工程师（国家专业技术资格初级）、工程师（国家专业技术资格中级）、高级工程师（国家专</w:t>
      </w:r>
      <w:r>
        <w:rPr>
          <w:rFonts w:ascii="宋体" w:hAnsi="宋体" w:hint="eastAsia"/>
          <w:sz w:val="24"/>
        </w:rPr>
        <w:lastRenderedPageBreak/>
        <w:t>业技术</w:t>
      </w:r>
      <w:proofErr w:type="gramStart"/>
      <w:r>
        <w:rPr>
          <w:rFonts w:ascii="宋体" w:hAnsi="宋体" w:hint="eastAsia"/>
          <w:sz w:val="24"/>
        </w:rPr>
        <w:t>资格副</w:t>
      </w:r>
      <w:proofErr w:type="gramEnd"/>
      <w:r>
        <w:rPr>
          <w:rFonts w:ascii="宋体" w:hAnsi="宋体" w:hint="eastAsia"/>
          <w:sz w:val="24"/>
        </w:rPr>
        <w:t>高级）、正高级工程师（国家专业技术资格正高级）。</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5 职业环境条件</w:t>
      </w:r>
    </w:p>
    <w:p w:rsidR="0082770D" w:rsidRDefault="0082770D" w:rsidP="0082770D">
      <w:pPr>
        <w:spacing w:line="360" w:lineRule="auto"/>
        <w:ind w:firstLineChars="202" w:firstLine="485"/>
        <w:jc w:val="left"/>
        <w:rPr>
          <w:rFonts w:ascii="宋体" w:hAnsi="宋体"/>
          <w:sz w:val="24"/>
        </w:rPr>
      </w:pPr>
      <w:r>
        <w:rPr>
          <w:rFonts w:ascii="宋体" w:hAnsi="宋体"/>
          <w:sz w:val="24"/>
        </w:rPr>
        <w:t>室内、室外、海上、船舶、江河水域、隧道等。</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6 职业能力倾向</w:t>
      </w:r>
    </w:p>
    <w:p w:rsidR="0082770D" w:rsidRDefault="0082770D" w:rsidP="0082770D">
      <w:pPr>
        <w:pStyle w:val="2"/>
        <w:ind w:firstLineChars="202" w:firstLine="485"/>
        <w:jc w:val="left"/>
        <w:rPr>
          <w:rFonts w:ascii="宋体" w:eastAsia="宋体" w:hAnsi="宋体"/>
          <w:b w:val="0"/>
          <w:bCs w:val="0"/>
          <w:sz w:val="24"/>
          <w:szCs w:val="24"/>
        </w:rPr>
      </w:pPr>
      <w:r>
        <w:rPr>
          <w:rFonts w:ascii="宋体" w:eastAsia="宋体" w:hAnsi="宋体" w:hint="eastAsia"/>
          <w:b w:val="0"/>
          <w:bCs w:val="0"/>
          <w:sz w:val="24"/>
          <w:szCs w:val="24"/>
        </w:rPr>
        <w:t>具有较强的学习能力、分析判断能力和空间想象力；有团队协作能力，良好的心理承受能力，对环境的适应感知能力。</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7 普通受教育程度</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大学</w:t>
      </w:r>
      <w:r>
        <w:rPr>
          <w:rFonts w:ascii="宋体" w:hAnsi="宋体"/>
          <w:sz w:val="24"/>
        </w:rPr>
        <w:t>专科毕业</w:t>
      </w:r>
      <w:r>
        <w:rPr>
          <w:rFonts w:ascii="宋体" w:hAnsi="宋体" w:hint="eastAsia"/>
          <w:sz w:val="24"/>
        </w:rPr>
        <w:t>（或同等学力）。</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8 职业培训要求</w:t>
      </w:r>
    </w:p>
    <w:p w:rsidR="0082770D" w:rsidRDefault="0082770D" w:rsidP="0082770D">
      <w:pPr>
        <w:pStyle w:val="3"/>
        <w:jc w:val="left"/>
        <w:rPr>
          <w:rFonts w:ascii="黑体" w:eastAsia="黑体" w:hAnsi="黑体"/>
          <w:b w:val="0"/>
          <w:sz w:val="24"/>
          <w:szCs w:val="24"/>
        </w:rPr>
      </w:pPr>
      <w:r>
        <w:rPr>
          <w:rFonts w:ascii="黑体" w:eastAsia="黑体" w:hAnsi="黑体" w:hint="eastAsia"/>
          <w:b w:val="0"/>
          <w:sz w:val="24"/>
          <w:szCs w:val="24"/>
        </w:rPr>
        <w:t>1）  晋级培训期限</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晋升须经过继续教育培训，培训时间每年累计应不少于90学时，通过下列方式参加继续教育培训的，计入本人当年晋升培训学时：</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 xml:space="preserve">（一）参加培训班、研修班或者进修班学习； </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（二）参加相关的继续教育实践活动；</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（三）参加远程教育;</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（四）参加学术会议、学术讲座、学术访问等活动；</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（五）符合规定的其他方式。</w:t>
      </w:r>
    </w:p>
    <w:p w:rsidR="0082770D" w:rsidRDefault="0082770D" w:rsidP="0082770D">
      <w:pPr>
        <w:pStyle w:val="3"/>
        <w:jc w:val="left"/>
        <w:rPr>
          <w:rFonts w:ascii="黑体" w:eastAsia="黑体" w:hAnsi="黑体"/>
          <w:b w:val="0"/>
          <w:sz w:val="24"/>
          <w:szCs w:val="24"/>
        </w:rPr>
      </w:pPr>
      <w:r>
        <w:rPr>
          <w:rFonts w:ascii="黑体" w:eastAsia="黑体" w:hAnsi="黑体" w:hint="eastAsia"/>
          <w:b w:val="0"/>
          <w:sz w:val="24"/>
          <w:szCs w:val="24"/>
        </w:rPr>
        <w:t>2）  培训教师</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培训班、研修班或进修班的培训师资需由交通运输部救助打捞局核准，对各级</w:t>
      </w:r>
      <w:proofErr w:type="gramStart"/>
      <w:r>
        <w:rPr>
          <w:rFonts w:ascii="宋体" w:hAnsi="宋体" w:hint="eastAsia"/>
          <w:sz w:val="24"/>
        </w:rPr>
        <w:t>别工程</w:t>
      </w:r>
      <w:proofErr w:type="gramEnd"/>
      <w:r>
        <w:rPr>
          <w:rFonts w:ascii="宋体" w:hAnsi="宋体" w:hint="eastAsia"/>
          <w:sz w:val="24"/>
        </w:rPr>
        <w:t>技术人员进行</w:t>
      </w:r>
      <w:r>
        <w:rPr>
          <w:rFonts w:ascii="宋体" w:hAnsi="宋体"/>
          <w:sz w:val="24"/>
        </w:rPr>
        <w:t>培训</w:t>
      </w:r>
      <w:r>
        <w:rPr>
          <w:rFonts w:ascii="宋体" w:hAnsi="宋体" w:hint="eastAsia"/>
          <w:sz w:val="24"/>
        </w:rPr>
        <w:t>的师资要求不应低于下列规定：</w:t>
      </w:r>
    </w:p>
    <w:p w:rsidR="0082770D" w:rsidRDefault="0082770D" w:rsidP="0082770D">
      <w:pPr>
        <w:spacing w:line="360" w:lineRule="auto"/>
        <w:ind w:firstLineChars="202" w:firstLine="485"/>
        <w:jc w:val="left"/>
        <w:rPr>
          <w:rFonts w:ascii="宋体" w:hAnsi="宋体"/>
          <w:strike/>
          <w:sz w:val="24"/>
        </w:rPr>
      </w:pPr>
      <w:r>
        <w:rPr>
          <w:rFonts w:ascii="宋体" w:hAnsi="宋体" w:hint="eastAsia"/>
          <w:sz w:val="24"/>
        </w:rPr>
        <w:lastRenderedPageBreak/>
        <w:t>培训教师应具有高一级别及以上工程技术人员资格，并担任实职至少1年以上。如培训工程师（中级）工程技术人员的教师应具有高级工程师（副高级）以上级别的工程技术人员职业资格，并担任高级工程师实职1年以上。</w:t>
      </w:r>
    </w:p>
    <w:p w:rsidR="0082770D" w:rsidRDefault="0082770D" w:rsidP="0082770D">
      <w:pPr>
        <w:pStyle w:val="3"/>
        <w:jc w:val="left"/>
        <w:rPr>
          <w:rFonts w:ascii="黑体" w:eastAsia="黑体" w:hAnsi="黑体"/>
          <w:b w:val="0"/>
          <w:sz w:val="24"/>
          <w:szCs w:val="24"/>
        </w:rPr>
      </w:pPr>
      <w:r>
        <w:rPr>
          <w:rFonts w:ascii="黑体" w:eastAsia="黑体" w:hAnsi="黑体" w:hint="eastAsia"/>
          <w:b w:val="0"/>
          <w:sz w:val="24"/>
          <w:szCs w:val="24"/>
        </w:rPr>
        <w:t>3）  培训场所设备</w:t>
      </w:r>
    </w:p>
    <w:p w:rsidR="0082770D" w:rsidRDefault="0082770D" w:rsidP="0082770D">
      <w:pPr>
        <w:spacing w:line="360" w:lineRule="auto"/>
        <w:ind w:firstLineChars="202" w:firstLine="485"/>
        <w:jc w:val="left"/>
        <w:rPr>
          <w:rFonts w:ascii="宋体" w:hAnsi="宋体"/>
          <w:sz w:val="24"/>
        </w:rPr>
      </w:pPr>
      <w:r>
        <w:rPr>
          <w:rFonts w:ascii="宋体" w:hAnsi="宋体"/>
          <w:sz w:val="24"/>
        </w:rPr>
        <w:t>应具备符合要求的</w:t>
      </w:r>
      <w:r>
        <w:rPr>
          <w:rFonts w:ascii="宋体" w:hAnsi="宋体" w:hint="eastAsia"/>
          <w:sz w:val="24"/>
        </w:rPr>
        <w:t>培训</w:t>
      </w:r>
      <w:r>
        <w:rPr>
          <w:rFonts w:ascii="宋体" w:hAnsi="宋体"/>
          <w:sz w:val="24"/>
        </w:rPr>
        <w:t>场所及</w:t>
      </w:r>
      <w:r>
        <w:rPr>
          <w:rFonts w:ascii="宋体" w:hAnsi="宋体" w:hint="eastAsia"/>
          <w:sz w:val="24"/>
        </w:rPr>
        <w:t>培训</w:t>
      </w:r>
      <w:r>
        <w:rPr>
          <w:rFonts w:ascii="宋体" w:hAnsi="宋体"/>
          <w:sz w:val="24"/>
        </w:rPr>
        <w:t>设备。</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9 专业技术鉴定要求</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1.</w:t>
      </w:r>
      <w:r>
        <w:rPr>
          <w:rFonts w:ascii="黑体" w:eastAsia="黑体" w:hAnsi="黑体" w:hint="eastAsia"/>
          <w:b w:val="0"/>
          <w:sz w:val="24"/>
          <w:szCs w:val="24"/>
        </w:rPr>
        <w:t>9</w:t>
      </w:r>
      <w:r>
        <w:rPr>
          <w:rFonts w:ascii="黑体" w:eastAsia="黑体" w:hAnsi="黑体"/>
          <w:b w:val="0"/>
          <w:sz w:val="24"/>
          <w:szCs w:val="24"/>
        </w:rPr>
        <w:t>.1</w:t>
      </w:r>
      <w:r>
        <w:rPr>
          <w:rFonts w:ascii="黑体" w:eastAsia="黑体" w:hAnsi="黑体" w:hint="eastAsia"/>
          <w:b w:val="0"/>
          <w:sz w:val="24"/>
          <w:szCs w:val="24"/>
        </w:rPr>
        <w:t>申报条件</w:t>
      </w:r>
    </w:p>
    <w:p w:rsidR="0082770D" w:rsidRDefault="0082770D" w:rsidP="0082770D">
      <w:pPr>
        <w:pStyle w:val="3"/>
        <w:jc w:val="left"/>
        <w:rPr>
          <w:rFonts w:ascii="黑体" w:eastAsia="黑体" w:hAnsi="黑体"/>
          <w:b w:val="0"/>
          <w:sz w:val="24"/>
          <w:szCs w:val="24"/>
        </w:rPr>
      </w:pPr>
      <w:r>
        <w:rPr>
          <w:rFonts w:ascii="黑体" w:eastAsia="黑体" w:hAnsi="黑体" w:hint="eastAsia"/>
          <w:b w:val="0"/>
          <w:sz w:val="24"/>
          <w:szCs w:val="24"/>
        </w:rPr>
        <w:t>1）  水上救助</w:t>
      </w:r>
      <w:r>
        <w:rPr>
          <w:rFonts w:ascii="黑体" w:eastAsia="黑体" w:hAnsi="黑体"/>
          <w:b w:val="0"/>
          <w:sz w:val="24"/>
          <w:szCs w:val="24"/>
        </w:rPr>
        <w:t>/</w:t>
      </w:r>
      <w:r>
        <w:rPr>
          <w:rFonts w:ascii="黑体" w:eastAsia="黑体" w:hAnsi="黑体" w:hint="eastAsia"/>
          <w:b w:val="0"/>
          <w:sz w:val="24"/>
          <w:szCs w:val="24"/>
        </w:rPr>
        <w:t>打捞</w:t>
      </w:r>
      <w:r>
        <w:rPr>
          <w:rFonts w:ascii="黑体" w:eastAsia="黑体" w:hAnsi="黑体"/>
          <w:b w:val="0"/>
          <w:sz w:val="24"/>
          <w:szCs w:val="24"/>
        </w:rPr>
        <w:t>工程技术人员</w:t>
      </w:r>
    </w:p>
    <w:p w:rsidR="0082770D" w:rsidRDefault="0082770D" w:rsidP="0082770D">
      <w:pPr>
        <w:widowControl/>
        <w:spacing w:line="360" w:lineRule="auto"/>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具备以下条件之一者，可申报见习工程师（初级）：</w:t>
      </w:r>
    </w:p>
    <w:p w:rsidR="0082770D" w:rsidRDefault="0082770D" w:rsidP="0082770D">
      <w:pPr>
        <w:widowControl/>
        <w:spacing w:line="360" w:lineRule="auto"/>
        <w:ind w:firstLineChars="202" w:firstLine="485"/>
        <w:jc w:val="left"/>
        <w:rPr>
          <w:rFonts w:ascii="宋体" w:hAnsi="宋体"/>
          <w:sz w:val="24"/>
        </w:rPr>
      </w:pPr>
      <w:r>
        <w:rPr>
          <w:rFonts w:ascii="宋体" w:hAnsi="宋体" w:hint="eastAsia"/>
          <w:sz w:val="24"/>
        </w:rPr>
        <w:t>（1）具有中专及以上学历，</w:t>
      </w:r>
      <w:r>
        <w:rPr>
          <w:rFonts w:ascii="宋体" w:hAnsi="宋体"/>
          <w:sz w:val="24"/>
        </w:rPr>
        <w:t>从事专业技术工作满</w:t>
      </w:r>
      <w:r>
        <w:rPr>
          <w:rFonts w:ascii="宋体" w:hAnsi="宋体" w:hint="eastAsia"/>
          <w:sz w:val="24"/>
        </w:rPr>
        <w:t>1</w:t>
      </w:r>
      <w:r>
        <w:rPr>
          <w:rFonts w:ascii="宋体" w:hAnsi="宋体"/>
          <w:sz w:val="24"/>
        </w:rPr>
        <w:t>年</w:t>
      </w:r>
      <w:r>
        <w:rPr>
          <w:rFonts w:ascii="宋体" w:hAnsi="宋体" w:hint="eastAsia"/>
          <w:sz w:val="24"/>
        </w:rPr>
        <w:t>。</w:t>
      </w:r>
    </w:p>
    <w:p w:rsidR="0082770D" w:rsidRDefault="0082770D" w:rsidP="0082770D">
      <w:pPr>
        <w:widowControl/>
        <w:spacing w:line="360" w:lineRule="auto"/>
        <w:ind w:firstLineChars="202" w:firstLine="485"/>
        <w:jc w:val="left"/>
        <w:rPr>
          <w:rFonts w:ascii="宋体" w:hAnsi="宋体"/>
          <w:sz w:val="24"/>
        </w:rPr>
      </w:pPr>
      <w:r>
        <w:rPr>
          <w:rFonts w:ascii="宋体" w:hAnsi="宋体" w:hint="eastAsia"/>
          <w:sz w:val="24"/>
        </w:rPr>
        <w:t>（2）大学</w:t>
      </w:r>
      <w:r>
        <w:rPr>
          <w:rFonts w:ascii="宋体" w:hAnsi="宋体"/>
          <w:sz w:val="24"/>
        </w:rPr>
        <w:t>本科毕业或获得学士以上</w:t>
      </w:r>
      <w:r>
        <w:rPr>
          <w:rFonts w:ascii="宋体" w:hAnsi="宋体" w:hint="eastAsia"/>
          <w:sz w:val="24"/>
        </w:rPr>
        <w:t>学位</w:t>
      </w:r>
      <w:r>
        <w:rPr>
          <w:rFonts w:ascii="宋体" w:hAnsi="宋体"/>
          <w:sz w:val="24"/>
        </w:rPr>
        <w:t>者，不受</w:t>
      </w:r>
      <w:r>
        <w:rPr>
          <w:rFonts w:ascii="宋体" w:hAnsi="宋体" w:hint="eastAsia"/>
          <w:sz w:val="24"/>
        </w:rPr>
        <w:t>资历</w:t>
      </w:r>
      <w:r>
        <w:rPr>
          <w:rFonts w:ascii="宋体" w:hAnsi="宋体"/>
          <w:sz w:val="24"/>
        </w:rPr>
        <w:t>的限制。</w:t>
      </w:r>
    </w:p>
    <w:p w:rsidR="0082770D" w:rsidRDefault="0082770D" w:rsidP="0082770D">
      <w:pPr>
        <w:widowControl/>
        <w:spacing w:line="360" w:lineRule="auto"/>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具备以下条件之一者，可申报助理工程师（初级）：</w:t>
      </w:r>
    </w:p>
    <w:p w:rsidR="0082770D" w:rsidRDefault="0082770D" w:rsidP="0082770D">
      <w:pPr>
        <w:widowControl/>
        <w:spacing w:line="360" w:lineRule="auto"/>
        <w:ind w:firstLineChars="202" w:firstLine="485"/>
        <w:jc w:val="left"/>
        <w:rPr>
          <w:rFonts w:ascii="宋体" w:hAnsi="宋体"/>
          <w:sz w:val="24"/>
        </w:rPr>
      </w:pPr>
      <w:r>
        <w:rPr>
          <w:rFonts w:ascii="宋体" w:hAnsi="宋体" w:hint="eastAsia"/>
          <w:sz w:val="24"/>
        </w:rPr>
        <w:t>（1）中专</w:t>
      </w:r>
      <w:r>
        <w:rPr>
          <w:rFonts w:ascii="宋体" w:hAnsi="宋体"/>
          <w:sz w:val="24"/>
        </w:rPr>
        <w:t>毕业，</w:t>
      </w:r>
      <w:r>
        <w:rPr>
          <w:rFonts w:ascii="宋体" w:hAnsi="宋体" w:hint="eastAsia"/>
          <w:sz w:val="24"/>
        </w:rPr>
        <w:t>获得见习工程师</w:t>
      </w:r>
      <w:r>
        <w:rPr>
          <w:rFonts w:ascii="宋体" w:hAnsi="宋体"/>
          <w:sz w:val="24"/>
        </w:rPr>
        <w:t>任职资格</w:t>
      </w:r>
      <w:r>
        <w:rPr>
          <w:rFonts w:ascii="宋体" w:hAnsi="宋体" w:hint="eastAsia"/>
          <w:sz w:val="24"/>
        </w:rPr>
        <w:t>满5年</w:t>
      </w:r>
    </w:p>
    <w:p w:rsidR="0082770D" w:rsidRDefault="0082770D" w:rsidP="0082770D">
      <w:pPr>
        <w:widowControl/>
        <w:spacing w:line="360" w:lineRule="auto"/>
        <w:ind w:firstLineChars="202" w:firstLine="485"/>
        <w:jc w:val="left"/>
        <w:rPr>
          <w:rFonts w:ascii="宋体" w:hAnsi="宋体"/>
          <w:sz w:val="24"/>
        </w:rPr>
      </w:pPr>
      <w:r>
        <w:rPr>
          <w:rFonts w:ascii="宋体" w:hAnsi="宋体" w:hint="eastAsia"/>
          <w:sz w:val="24"/>
        </w:rPr>
        <w:t>（2）大学专科毕业，获得见习工程师</w:t>
      </w:r>
      <w:r>
        <w:rPr>
          <w:rFonts w:ascii="宋体" w:hAnsi="宋体"/>
          <w:sz w:val="24"/>
        </w:rPr>
        <w:t>任职资格</w:t>
      </w:r>
      <w:r>
        <w:rPr>
          <w:rFonts w:ascii="宋体" w:hAnsi="宋体" w:hint="eastAsia"/>
          <w:sz w:val="24"/>
        </w:rPr>
        <w:t>满3年</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大学本科毕业，获得见习工程师</w:t>
      </w:r>
      <w:r>
        <w:rPr>
          <w:rFonts w:ascii="宋体" w:hAnsi="宋体"/>
          <w:sz w:val="24"/>
        </w:rPr>
        <w:t>任职资格</w:t>
      </w:r>
      <w:r>
        <w:rPr>
          <w:rFonts w:ascii="宋体" w:hAnsi="宋体" w:hint="eastAsia"/>
          <w:sz w:val="24"/>
        </w:rPr>
        <w:t>满1年</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）硕士研究生毕业或获得硕士及以上学位者，不受资历的限制。</w:t>
      </w:r>
    </w:p>
    <w:p w:rsidR="0082770D" w:rsidRDefault="0082770D" w:rsidP="0082770D">
      <w:pPr>
        <w:snapToGrid w:val="0"/>
        <w:spacing w:line="360" w:lineRule="auto"/>
        <w:contextualSpacing/>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具备以下条件之一者，可申报工程师（中级）：</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hint="eastAsia"/>
          <w:sz w:val="24"/>
        </w:rPr>
        <w:t>（1）大学本科毕业，获得助理工程师</w:t>
      </w:r>
      <w:r>
        <w:rPr>
          <w:rFonts w:ascii="宋体" w:hAnsi="宋体"/>
          <w:sz w:val="24"/>
        </w:rPr>
        <w:t>任职资格</w:t>
      </w:r>
      <w:r>
        <w:rPr>
          <w:rFonts w:ascii="宋体" w:hAnsi="宋体" w:hint="eastAsia"/>
          <w:sz w:val="24"/>
        </w:rPr>
        <w:t>满4年。</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hint="eastAsia"/>
          <w:sz w:val="24"/>
        </w:rPr>
        <w:t>（2）硕士研究生毕业或获得硕士学位，获得助理工程师</w:t>
      </w:r>
      <w:r>
        <w:rPr>
          <w:rFonts w:ascii="宋体" w:hAnsi="宋体"/>
          <w:sz w:val="24"/>
        </w:rPr>
        <w:t>任职资格</w:t>
      </w:r>
      <w:r>
        <w:rPr>
          <w:rFonts w:ascii="宋体" w:hAnsi="宋体" w:hint="eastAsia"/>
          <w:sz w:val="24"/>
        </w:rPr>
        <w:t>满2年。</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hint="eastAsia"/>
          <w:sz w:val="24"/>
        </w:rPr>
        <w:t>（3）博士研究生毕业或获得博士学位者不受资历的限制。</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宋体" w:hint="eastAsia"/>
          <w:color w:val="000000" w:themeColor="text1"/>
          <w:kern w:val="0"/>
          <w:sz w:val="24"/>
        </w:rPr>
        <w:t xml:space="preserve">---- </w:t>
      </w:r>
      <w:r>
        <w:rPr>
          <w:rFonts w:ascii="黑体" w:eastAsia="黑体" w:hAnsi="黑体" w:cstheme="minorBidi" w:hint="eastAsia"/>
          <w:color w:val="000000" w:themeColor="text1"/>
          <w:sz w:val="24"/>
        </w:rPr>
        <w:t>具备以下条件之一者，可申报高级工程师（副高级）：</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（1）大学本科毕业，获得工程师任职资格满5年。</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（2）硕士研究生毕业或获得硕士学位，获得工程师任职资格满4年。</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lastRenderedPageBreak/>
        <w:t>（3）博士研究生毕业或获得博士学位，获得工程师任职资格满2年。</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theme="minorBidi" w:hint="eastAsia"/>
          <w:color w:val="000000" w:themeColor="text1"/>
          <w:sz w:val="24"/>
        </w:rPr>
        <w:t>---- 具备以下条件之一者，可</w:t>
      </w:r>
      <w:proofErr w:type="gramStart"/>
      <w:r>
        <w:rPr>
          <w:rFonts w:ascii="黑体" w:eastAsia="黑体" w:hAnsi="黑体" w:cstheme="minorBidi" w:hint="eastAsia"/>
          <w:color w:val="000000" w:themeColor="text1"/>
          <w:sz w:val="24"/>
        </w:rPr>
        <w:t>申报正</w:t>
      </w:r>
      <w:proofErr w:type="gramEnd"/>
      <w:r>
        <w:rPr>
          <w:rFonts w:ascii="黑体" w:eastAsia="黑体" w:hAnsi="黑体" w:cstheme="minorBidi" w:hint="eastAsia"/>
          <w:color w:val="000000" w:themeColor="text1"/>
          <w:sz w:val="24"/>
        </w:rPr>
        <w:t>高级工程师（正高级）：</w:t>
      </w:r>
    </w:p>
    <w:p w:rsidR="0082770D" w:rsidRDefault="0082770D" w:rsidP="0082770D">
      <w:pPr>
        <w:snapToGrid w:val="0"/>
        <w:spacing w:line="360" w:lineRule="auto"/>
        <w:ind w:firstLineChars="202" w:firstLine="485"/>
        <w:contextualSpacing/>
        <w:jc w:val="left"/>
        <w:rPr>
          <w:rFonts w:ascii="宋体" w:hAnsi="宋体"/>
          <w:sz w:val="24"/>
        </w:rPr>
      </w:pPr>
      <w:r>
        <w:rPr>
          <w:rFonts w:ascii="宋体" w:hAnsi="宋体" w:cstheme="minorBidi" w:hint="eastAsia"/>
          <w:color w:val="000000" w:themeColor="text1"/>
          <w:sz w:val="24"/>
        </w:rPr>
        <w:t>大学本科及以上学历毕业或取得学士及以上学位，并且获得高级</w:t>
      </w:r>
      <w:r>
        <w:rPr>
          <w:rFonts w:ascii="宋体" w:hAnsi="宋体" w:cstheme="minorBidi"/>
          <w:color w:val="000000" w:themeColor="text1"/>
          <w:sz w:val="24"/>
        </w:rPr>
        <w:t>工程师任职资格</w:t>
      </w:r>
      <w:r>
        <w:rPr>
          <w:rFonts w:ascii="宋体" w:hAnsi="宋体" w:cstheme="minorBidi" w:hint="eastAsia"/>
          <w:color w:val="000000" w:themeColor="text1"/>
          <w:sz w:val="24"/>
        </w:rPr>
        <w:t>满5年。</w:t>
      </w:r>
    </w:p>
    <w:p w:rsidR="0082770D" w:rsidRDefault="0082770D" w:rsidP="0082770D">
      <w:pPr>
        <w:pStyle w:val="3"/>
        <w:jc w:val="left"/>
        <w:rPr>
          <w:rFonts w:ascii="黑体" w:eastAsia="黑体" w:hAnsi="黑体"/>
          <w:b w:val="0"/>
          <w:sz w:val="24"/>
          <w:szCs w:val="24"/>
        </w:rPr>
      </w:pPr>
      <w:r>
        <w:rPr>
          <w:rFonts w:ascii="黑体" w:eastAsia="黑体" w:hAnsi="黑体"/>
          <w:b w:val="0"/>
          <w:sz w:val="24"/>
          <w:szCs w:val="24"/>
        </w:rPr>
        <w:t>2</w:t>
      </w:r>
      <w:r>
        <w:rPr>
          <w:rFonts w:ascii="黑体" w:eastAsia="黑体" w:hAnsi="黑体" w:hint="eastAsia"/>
          <w:b w:val="0"/>
          <w:sz w:val="24"/>
          <w:szCs w:val="24"/>
        </w:rPr>
        <w:t>）  潜水</w:t>
      </w:r>
      <w:r>
        <w:rPr>
          <w:rFonts w:ascii="黑体" w:eastAsia="黑体" w:hAnsi="黑体"/>
          <w:b w:val="0"/>
          <w:sz w:val="24"/>
          <w:szCs w:val="24"/>
        </w:rPr>
        <w:t>技术人员</w:t>
      </w:r>
    </w:p>
    <w:p w:rsidR="0082770D" w:rsidRDefault="0082770D" w:rsidP="0082770D">
      <w:pPr>
        <w:widowControl/>
        <w:spacing w:line="360" w:lineRule="auto"/>
        <w:jc w:val="left"/>
        <w:rPr>
          <w:rFonts w:ascii="黑体" w:eastAsia="黑体" w:hAnsi="黑体"/>
          <w:sz w:val="24"/>
        </w:rPr>
      </w:pPr>
      <w:r>
        <w:rPr>
          <w:rFonts w:ascii="黑体" w:eastAsia="黑体" w:hAnsi="黑体" w:cs="宋体" w:hint="eastAsia"/>
          <w:kern w:val="0"/>
          <w:sz w:val="24"/>
        </w:rPr>
        <w:t>----</w:t>
      </w:r>
      <w:r>
        <w:rPr>
          <w:rFonts w:ascii="黑体" w:eastAsia="黑体" w:hAnsi="黑体" w:hint="eastAsia"/>
          <w:sz w:val="24"/>
        </w:rPr>
        <w:t>具备以下条件之一者，可申报见习工程师（初级）：</w:t>
      </w:r>
    </w:p>
    <w:p w:rsidR="0082770D" w:rsidRDefault="0082770D" w:rsidP="0082770D">
      <w:pPr>
        <w:spacing w:line="360" w:lineRule="auto"/>
        <w:ind w:left="567" w:firstLineChars="202" w:firstLine="485"/>
        <w:jc w:val="left"/>
        <w:rPr>
          <w:rFonts w:ascii="宋体" w:hAnsi="宋体"/>
          <w:sz w:val="24"/>
        </w:rPr>
      </w:pPr>
      <w:r>
        <w:rPr>
          <w:rFonts w:ascii="宋体" w:hAnsi="宋体" w:hint="eastAsia"/>
          <w:sz w:val="24"/>
        </w:rPr>
        <w:t>（</w:t>
      </w:r>
      <w:r>
        <w:rPr>
          <w:rFonts w:ascii="宋体" w:hAnsi="宋体"/>
          <w:sz w:val="24"/>
        </w:rPr>
        <w:t>1）具有中专毕业，连续从事潜水工作</w:t>
      </w:r>
      <w:r>
        <w:rPr>
          <w:rFonts w:ascii="宋体" w:hAnsi="宋体" w:hint="eastAsia"/>
          <w:sz w:val="24"/>
        </w:rPr>
        <w:t>1年以上，经本职业正规培训达到规定标准学时，且取得结业证书。</w:t>
      </w:r>
    </w:p>
    <w:p w:rsidR="0082770D" w:rsidRDefault="0082770D" w:rsidP="0082770D">
      <w:pPr>
        <w:spacing w:line="360" w:lineRule="auto"/>
        <w:ind w:left="567" w:firstLineChars="202" w:firstLine="485"/>
        <w:jc w:val="left"/>
        <w:rPr>
          <w:rFonts w:ascii="宋体" w:hAnsi="宋体"/>
          <w:sz w:val="24"/>
        </w:rPr>
      </w:pPr>
      <w:r>
        <w:rPr>
          <w:rFonts w:ascii="宋体" w:hAnsi="宋体" w:hint="eastAsia"/>
          <w:sz w:val="24"/>
        </w:rPr>
        <w:t>（</w:t>
      </w:r>
      <w:r>
        <w:rPr>
          <w:rFonts w:ascii="宋体" w:hAnsi="宋体"/>
          <w:sz w:val="24"/>
        </w:rPr>
        <w:t>2）具有大学专科以上学历，经本职业正规培训达到规定标准学时，且取得结业证书。</w:t>
      </w:r>
    </w:p>
    <w:p w:rsidR="0082770D" w:rsidRDefault="0082770D" w:rsidP="0082770D">
      <w:pPr>
        <w:spacing w:line="360" w:lineRule="auto"/>
        <w:jc w:val="left"/>
        <w:rPr>
          <w:rFonts w:ascii="黑体" w:eastAsia="黑体" w:hAnsi="黑体"/>
          <w:sz w:val="24"/>
        </w:rPr>
      </w:pPr>
      <w:r>
        <w:rPr>
          <w:rFonts w:ascii="黑体" w:eastAsia="黑体" w:hAnsi="黑体" w:cs="宋体" w:hint="eastAsia"/>
          <w:kern w:val="0"/>
          <w:sz w:val="24"/>
        </w:rPr>
        <w:t>----</w:t>
      </w:r>
      <w:r>
        <w:rPr>
          <w:rFonts w:ascii="黑体" w:eastAsia="黑体" w:hAnsi="黑体" w:hint="eastAsia"/>
          <w:sz w:val="24"/>
        </w:rPr>
        <w:t>具备以下条件之一者，可申报助理工程师（初级）：</w:t>
      </w:r>
    </w:p>
    <w:p w:rsidR="0082770D" w:rsidRDefault="0082770D" w:rsidP="0082770D">
      <w:pPr>
        <w:spacing w:line="360" w:lineRule="auto"/>
        <w:ind w:left="567" w:firstLineChars="202" w:firstLine="485"/>
        <w:jc w:val="left"/>
        <w:rPr>
          <w:rFonts w:ascii="宋体" w:hAnsi="宋体"/>
          <w:sz w:val="24"/>
        </w:rPr>
      </w:pPr>
      <w:r>
        <w:rPr>
          <w:rFonts w:ascii="宋体" w:hAnsi="宋体" w:hint="eastAsia"/>
          <w:sz w:val="24"/>
        </w:rPr>
        <w:t>（1）具有中专毕业，连续从事潜水工作5年以上，经本职业正规培训达到规定标准学时，且取得结业证书。</w:t>
      </w:r>
    </w:p>
    <w:p w:rsidR="0082770D" w:rsidRDefault="0082770D" w:rsidP="0082770D">
      <w:pPr>
        <w:spacing w:line="360" w:lineRule="auto"/>
        <w:ind w:left="567" w:firstLineChars="202" w:firstLine="485"/>
        <w:jc w:val="left"/>
        <w:rPr>
          <w:rFonts w:ascii="宋体" w:hAnsi="宋体"/>
          <w:sz w:val="24"/>
        </w:rPr>
      </w:pPr>
      <w:r>
        <w:rPr>
          <w:rFonts w:ascii="宋体" w:hAnsi="宋体" w:hint="eastAsia"/>
          <w:sz w:val="24"/>
        </w:rPr>
        <w:t>（2）具有专科学历，且从事本专业工作3年以上，经本职业正规培训达到规定标准学时，且取得结业证书。</w:t>
      </w:r>
    </w:p>
    <w:p w:rsidR="0082770D" w:rsidRDefault="0082770D" w:rsidP="0082770D">
      <w:pPr>
        <w:spacing w:line="360" w:lineRule="auto"/>
        <w:ind w:left="567" w:firstLineChars="202" w:firstLine="485"/>
        <w:jc w:val="left"/>
        <w:rPr>
          <w:rFonts w:ascii="宋体" w:hAnsi="宋体"/>
          <w:sz w:val="24"/>
        </w:rPr>
      </w:pPr>
      <w:r>
        <w:rPr>
          <w:rFonts w:ascii="宋体" w:hAnsi="宋体" w:hint="eastAsia"/>
          <w:sz w:val="24"/>
        </w:rPr>
        <w:t>（3）具有本科学历，且从事本专业工作1年以上，经本职业正规培训达到规定标准学时，且取得结业证书。</w:t>
      </w:r>
    </w:p>
    <w:p w:rsidR="0082770D" w:rsidRDefault="0082770D" w:rsidP="0082770D">
      <w:pPr>
        <w:spacing w:line="360" w:lineRule="auto"/>
        <w:ind w:leftChars="270" w:left="567" w:firstLineChars="202" w:firstLine="485"/>
        <w:jc w:val="left"/>
        <w:rPr>
          <w:rFonts w:ascii="宋体" w:hAnsi="宋体"/>
          <w:sz w:val="24"/>
        </w:rPr>
      </w:pPr>
      <w:r>
        <w:rPr>
          <w:rFonts w:ascii="宋体" w:hAnsi="宋体" w:hint="eastAsia"/>
          <w:sz w:val="24"/>
        </w:rPr>
        <w:t>（4）硕士研究生毕业或获得硕士及以上学位者，经本职业正规培训达到规定标准学时，且取得结业证书（不受资历的限制）。</w:t>
      </w:r>
    </w:p>
    <w:p w:rsidR="0082770D" w:rsidRDefault="0082770D" w:rsidP="0082770D">
      <w:pPr>
        <w:spacing w:line="360" w:lineRule="auto"/>
        <w:jc w:val="left"/>
        <w:rPr>
          <w:rFonts w:ascii="黑体" w:eastAsia="黑体" w:hAnsi="黑体"/>
          <w:sz w:val="24"/>
        </w:rPr>
      </w:pPr>
      <w:r>
        <w:rPr>
          <w:rFonts w:ascii="黑体" w:eastAsia="黑体" w:hAnsi="黑体" w:cs="宋体" w:hint="eastAsia"/>
          <w:kern w:val="0"/>
          <w:sz w:val="24"/>
        </w:rPr>
        <w:t>----</w:t>
      </w:r>
      <w:r>
        <w:rPr>
          <w:rFonts w:ascii="黑体" w:eastAsia="黑体" w:hAnsi="黑体" w:hint="eastAsia"/>
          <w:sz w:val="24"/>
        </w:rPr>
        <w:t>具备以下条件之一者，可申报工程师（中级）：</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（1）具有专科学历，且取得本专业助理工程师资格后，连续从事本专业工作8年以上。</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（2）具有本科学历，且取得本专业助理工程师资格后，连续从事本专业工作4年以上。</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（3）硕士研究生毕业或获得硕士学位，获得助理工程师</w:t>
      </w:r>
      <w:r>
        <w:rPr>
          <w:rFonts w:ascii="宋体" w:hAnsi="宋体"/>
          <w:sz w:val="24"/>
        </w:rPr>
        <w:t>任职资格</w:t>
      </w:r>
      <w:r>
        <w:rPr>
          <w:rFonts w:ascii="宋体" w:hAnsi="宋体" w:hint="eastAsia"/>
          <w:sz w:val="24"/>
        </w:rPr>
        <w:t>满2年</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（4）医学专业本（专）教育学历获得者，取得医疗卫生系列中级（含中级）职称、</w:t>
      </w:r>
      <w:r>
        <w:rPr>
          <w:rFonts w:ascii="宋体" w:hAnsi="宋体" w:hint="eastAsia"/>
          <w:sz w:val="24"/>
        </w:rPr>
        <w:lastRenderedPageBreak/>
        <w:t>且从事本专业工作2年以上，经本职业正规培训达到规定标准学时，且取得结业证书。</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（5）具有专科学历，且取得潜水监督资格后，连续从事本专业工作5年以上。</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（6）具有本科学历，且取得潜水监督资格后，连续从事本专业工作3年以上。</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（7）具有硕士研究生学历或获得硕士学位，且取得潜水监督资格后，连续从事本专业工作2年以上。</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宋体" w:hint="eastAsia"/>
          <w:color w:val="000000" w:themeColor="text1"/>
          <w:kern w:val="0"/>
          <w:sz w:val="24"/>
        </w:rPr>
        <w:t xml:space="preserve">---- </w:t>
      </w:r>
      <w:r>
        <w:rPr>
          <w:rFonts w:ascii="黑体" w:eastAsia="黑体" w:hAnsi="黑体" w:cstheme="minorBidi" w:hint="eastAsia"/>
          <w:color w:val="000000" w:themeColor="text1"/>
          <w:sz w:val="24"/>
        </w:rPr>
        <w:t>具备以下条件之一者，可申报高级工程师（副高级）：</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t>（1）大学本科毕业，获得工程师任职资格满5年。</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t>（2）硕士研究生毕业或获得硕士学位，获得工程师任职资格满4年。</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t>（3）博士研究生毕业或获得博士学位，获得工程师任职资格满2年。</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宋体" w:hint="eastAsia"/>
          <w:color w:val="000000" w:themeColor="text1"/>
          <w:kern w:val="0"/>
          <w:sz w:val="24"/>
        </w:rPr>
        <w:t>----</w:t>
      </w:r>
      <w:r>
        <w:rPr>
          <w:rFonts w:ascii="黑体" w:eastAsia="黑体" w:hAnsi="黑体" w:cstheme="minorBidi" w:hint="eastAsia"/>
          <w:color w:val="000000" w:themeColor="text1"/>
          <w:sz w:val="24"/>
        </w:rPr>
        <w:t>具备以下条件之一者，可</w:t>
      </w:r>
      <w:proofErr w:type="gramStart"/>
      <w:r>
        <w:rPr>
          <w:rFonts w:ascii="黑体" w:eastAsia="黑体" w:hAnsi="黑体" w:cstheme="minorBidi" w:hint="eastAsia"/>
          <w:color w:val="000000" w:themeColor="text1"/>
          <w:sz w:val="24"/>
        </w:rPr>
        <w:t>申报正</w:t>
      </w:r>
      <w:proofErr w:type="gramEnd"/>
      <w:r>
        <w:rPr>
          <w:rFonts w:ascii="黑体" w:eastAsia="黑体" w:hAnsi="黑体" w:cstheme="minorBidi" w:hint="eastAsia"/>
          <w:color w:val="000000" w:themeColor="text1"/>
          <w:sz w:val="24"/>
        </w:rPr>
        <w:t>高级工程师（正高级）：</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cstheme="minorBidi" w:hint="eastAsia"/>
          <w:color w:val="000000" w:themeColor="text1"/>
          <w:sz w:val="24"/>
        </w:rPr>
        <w:t>大学本科及以上学历毕业或取得学士及以上学位，并且获得高级</w:t>
      </w:r>
      <w:r>
        <w:rPr>
          <w:rFonts w:ascii="宋体" w:hAnsi="宋体" w:cstheme="minorBidi"/>
          <w:color w:val="000000" w:themeColor="text1"/>
          <w:sz w:val="24"/>
        </w:rPr>
        <w:t>工程师任职资格</w:t>
      </w:r>
      <w:r>
        <w:rPr>
          <w:rFonts w:ascii="宋体" w:hAnsi="宋体" w:cstheme="minorBidi" w:hint="eastAsia"/>
          <w:color w:val="000000" w:themeColor="text1"/>
          <w:sz w:val="24"/>
        </w:rPr>
        <w:t>满5年。</w:t>
      </w:r>
    </w:p>
    <w:p w:rsidR="0082770D" w:rsidRDefault="0082770D" w:rsidP="0082770D">
      <w:pPr>
        <w:pStyle w:val="3"/>
        <w:jc w:val="left"/>
        <w:rPr>
          <w:rFonts w:ascii="黑体" w:eastAsia="黑体" w:hAnsi="黑体"/>
          <w:b w:val="0"/>
          <w:sz w:val="24"/>
          <w:szCs w:val="24"/>
        </w:rPr>
      </w:pPr>
      <w:r>
        <w:rPr>
          <w:rFonts w:ascii="黑体" w:eastAsia="黑体" w:hAnsi="黑体"/>
          <w:b w:val="0"/>
          <w:sz w:val="24"/>
          <w:szCs w:val="24"/>
        </w:rPr>
        <w:t>3</w:t>
      </w:r>
      <w:r>
        <w:rPr>
          <w:rFonts w:ascii="黑体" w:eastAsia="黑体" w:hAnsi="黑体" w:hint="eastAsia"/>
          <w:b w:val="0"/>
          <w:sz w:val="24"/>
          <w:szCs w:val="24"/>
        </w:rPr>
        <w:t>）  水上</w:t>
      </w:r>
      <w:r>
        <w:rPr>
          <w:rFonts w:ascii="黑体" w:eastAsia="黑体" w:hAnsi="黑体"/>
          <w:b w:val="0"/>
          <w:sz w:val="24"/>
          <w:szCs w:val="24"/>
        </w:rPr>
        <w:t>救助</w:t>
      </w:r>
      <w:r>
        <w:rPr>
          <w:rFonts w:ascii="黑体" w:eastAsia="黑体" w:hAnsi="黑体" w:hint="eastAsia"/>
          <w:b w:val="0"/>
          <w:sz w:val="24"/>
          <w:szCs w:val="24"/>
        </w:rPr>
        <w:t>航空器维修</w:t>
      </w:r>
      <w:r>
        <w:rPr>
          <w:rFonts w:ascii="黑体" w:eastAsia="黑体" w:hAnsi="黑体"/>
          <w:b w:val="0"/>
          <w:sz w:val="24"/>
          <w:szCs w:val="24"/>
        </w:rPr>
        <w:t>工程技术人员</w:t>
      </w:r>
    </w:p>
    <w:p w:rsidR="0082770D" w:rsidRDefault="0082770D" w:rsidP="0082770D">
      <w:pPr>
        <w:widowControl/>
        <w:spacing w:line="360" w:lineRule="auto"/>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具备以下条件者，可申报见习工程师（初级）：</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hint="eastAsia"/>
          <w:sz w:val="24"/>
        </w:rPr>
        <w:t>（1）具有大专及以上学历，</w:t>
      </w:r>
      <w:r>
        <w:rPr>
          <w:rFonts w:ascii="宋体" w:hAnsi="宋体"/>
          <w:sz w:val="24"/>
        </w:rPr>
        <w:t>从事专业技术工作满</w:t>
      </w:r>
      <w:r>
        <w:rPr>
          <w:rFonts w:ascii="宋体" w:hAnsi="宋体" w:hint="eastAsia"/>
          <w:sz w:val="24"/>
        </w:rPr>
        <w:t>1</w:t>
      </w:r>
      <w:r>
        <w:rPr>
          <w:rFonts w:ascii="宋体" w:hAnsi="宋体"/>
          <w:sz w:val="24"/>
        </w:rPr>
        <w:t>年</w:t>
      </w:r>
      <w:r>
        <w:rPr>
          <w:rFonts w:ascii="宋体" w:hAnsi="宋体" w:hint="eastAsia"/>
          <w:sz w:val="24"/>
        </w:rPr>
        <w:t>。</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hint="eastAsia"/>
          <w:sz w:val="24"/>
        </w:rPr>
        <w:t>（2）通过民航维修人员初始体检。</w:t>
      </w:r>
    </w:p>
    <w:p w:rsidR="0082770D" w:rsidRDefault="0082770D" w:rsidP="0082770D">
      <w:pPr>
        <w:widowControl/>
        <w:spacing w:line="360" w:lineRule="auto"/>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具备以下条件者，可申报助理工程师（初级）：</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hint="eastAsia"/>
          <w:sz w:val="24"/>
        </w:rPr>
        <w:t>（1）获得见习工程师</w:t>
      </w:r>
      <w:r>
        <w:rPr>
          <w:rFonts w:ascii="宋体" w:hAnsi="宋体"/>
          <w:sz w:val="24"/>
        </w:rPr>
        <w:t>任职资格</w:t>
      </w:r>
      <w:r>
        <w:rPr>
          <w:rFonts w:ascii="宋体" w:hAnsi="宋体" w:hint="eastAsia"/>
          <w:sz w:val="24"/>
        </w:rPr>
        <w:t>满2年</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hint="eastAsia"/>
          <w:sz w:val="24"/>
        </w:rPr>
        <w:t>（2）持有民航CCAR-66部所要求的维修基础执照，且具有机型I类签署。</w:t>
      </w:r>
    </w:p>
    <w:p w:rsidR="0082770D" w:rsidRDefault="0082770D" w:rsidP="0082770D">
      <w:pPr>
        <w:widowControl/>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未因本人责任原因发生事故征候</w:t>
      </w:r>
    </w:p>
    <w:p w:rsidR="0082770D" w:rsidRDefault="0082770D" w:rsidP="0082770D">
      <w:pPr>
        <w:snapToGrid w:val="0"/>
        <w:spacing w:line="360" w:lineRule="auto"/>
        <w:contextualSpacing/>
        <w:jc w:val="left"/>
        <w:rPr>
          <w:rFonts w:ascii="黑体" w:eastAsia="黑体" w:hAnsi="黑体"/>
          <w:sz w:val="24"/>
        </w:rPr>
      </w:pPr>
      <w:r>
        <w:rPr>
          <w:rFonts w:ascii="黑体" w:eastAsia="黑体" w:hAnsi="黑体" w:cs="宋体" w:hint="eastAsia"/>
          <w:kern w:val="0"/>
          <w:sz w:val="24"/>
        </w:rPr>
        <w:t xml:space="preserve">---- </w:t>
      </w:r>
      <w:r>
        <w:rPr>
          <w:rFonts w:ascii="黑体" w:eastAsia="黑体" w:hAnsi="黑体" w:hint="eastAsia"/>
          <w:sz w:val="24"/>
        </w:rPr>
        <w:t>具备以下条件者，可申报工程师（中级）：</w:t>
      </w:r>
    </w:p>
    <w:p w:rsidR="0082770D" w:rsidRDefault="0082770D" w:rsidP="0082770D">
      <w:pPr>
        <w:snapToGrid w:val="0"/>
        <w:spacing w:line="360" w:lineRule="auto"/>
        <w:ind w:firstLineChars="200" w:firstLine="480"/>
        <w:contextualSpacing/>
        <w:jc w:val="left"/>
        <w:rPr>
          <w:rFonts w:ascii="宋体" w:hAnsi="宋体"/>
          <w:sz w:val="24"/>
        </w:rPr>
      </w:pPr>
      <w:r>
        <w:rPr>
          <w:rFonts w:ascii="宋体" w:hAnsi="宋体" w:hint="eastAsia"/>
          <w:sz w:val="24"/>
        </w:rPr>
        <w:t>（1）获得助理工程师</w:t>
      </w:r>
      <w:r>
        <w:rPr>
          <w:rFonts w:ascii="宋体" w:hAnsi="宋体"/>
          <w:sz w:val="24"/>
        </w:rPr>
        <w:t>任职资格</w:t>
      </w:r>
      <w:r>
        <w:rPr>
          <w:rFonts w:ascii="宋体" w:hAnsi="宋体" w:hint="eastAsia"/>
          <w:sz w:val="24"/>
        </w:rPr>
        <w:t>满2年。</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t>（2）持有民航CCAR-66部所要求的维修基础执照，有相应机型的II类整机放行资格。</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t>（3）任助理</w:t>
      </w:r>
      <w:r>
        <w:rPr>
          <w:rFonts w:ascii="宋体" w:hAnsi="宋体" w:cstheme="minorBidi"/>
          <w:color w:val="000000" w:themeColor="text1"/>
          <w:sz w:val="24"/>
        </w:rPr>
        <w:t>工程师</w:t>
      </w:r>
      <w:r>
        <w:rPr>
          <w:rFonts w:ascii="宋体" w:hAnsi="宋体" w:cstheme="minorBidi" w:hint="eastAsia"/>
          <w:color w:val="000000" w:themeColor="text1"/>
          <w:sz w:val="24"/>
        </w:rPr>
        <w:t>以来，近4年未因本人责任造成等级安全事故，近2年内未因本人责任发生安全事故征候。</w:t>
      </w:r>
    </w:p>
    <w:p w:rsidR="0082770D" w:rsidRDefault="0082770D" w:rsidP="0082770D">
      <w:pPr>
        <w:snapToGrid w:val="0"/>
        <w:spacing w:line="360" w:lineRule="auto"/>
        <w:ind w:firstLineChars="200" w:firstLine="480"/>
        <w:contextualSpacing/>
        <w:jc w:val="left"/>
        <w:rPr>
          <w:rFonts w:ascii="宋体" w:hAnsi="宋体" w:cstheme="minorBidi"/>
          <w:color w:val="000000" w:themeColor="text1"/>
          <w:sz w:val="24"/>
        </w:rPr>
      </w:pPr>
      <w:r>
        <w:rPr>
          <w:rFonts w:ascii="宋体" w:hAnsi="宋体" w:cstheme="minorBidi" w:hint="eastAsia"/>
          <w:color w:val="000000" w:themeColor="text1"/>
          <w:sz w:val="24"/>
        </w:rPr>
        <w:lastRenderedPageBreak/>
        <w:t>（4）聘任在助理</w:t>
      </w:r>
      <w:r>
        <w:rPr>
          <w:rFonts w:ascii="宋体" w:hAnsi="宋体" w:cstheme="minorBidi"/>
          <w:color w:val="000000" w:themeColor="text1"/>
          <w:sz w:val="24"/>
        </w:rPr>
        <w:t>工程师</w:t>
      </w:r>
      <w:r>
        <w:rPr>
          <w:rFonts w:ascii="宋体" w:hAnsi="宋体" w:cstheme="minorBidi" w:hint="eastAsia"/>
          <w:color w:val="000000" w:themeColor="text1"/>
          <w:sz w:val="24"/>
        </w:rPr>
        <w:t>岗位工作期间，有1个年度考核结果为优秀。</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宋体" w:hint="eastAsia"/>
          <w:color w:val="000000" w:themeColor="text1"/>
          <w:kern w:val="0"/>
          <w:sz w:val="24"/>
        </w:rPr>
        <w:t xml:space="preserve">---- </w:t>
      </w:r>
      <w:r>
        <w:rPr>
          <w:rFonts w:ascii="黑体" w:eastAsia="黑体" w:hAnsi="黑体" w:cstheme="minorBidi" w:hint="eastAsia"/>
          <w:color w:val="000000" w:themeColor="text1"/>
          <w:sz w:val="24"/>
        </w:rPr>
        <w:t>具备以下条件者，可申报高级工程师（副高级）：</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（1）获得工程师任职资格满5年。</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（2）持有民航CCAR-66部所要求的维修基础执照，有相应机型的II类整机放行资格。参加维修</w:t>
      </w:r>
      <w:r>
        <w:rPr>
          <w:rFonts w:ascii="宋体" w:hAnsi="宋体" w:cstheme="minorBidi"/>
          <w:color w:val="000000" w:themeColor="text1"/>
          <w:sz w:val="24"/>
        </w:rPr>
        <w:t>管理人员资格</w:t>
      </w:r>
      <w:r>
        <w:rPr>
          <w:rFonts w:ascii="宋体" w:hAnsi="宋体" w:cstheme="minorBidi" w:hint="eastAsia"/>
          <w:color w:val="000000" w:themeColor="text1"/>
          <w:sz w:val="24"/>
        </w:rPr>
        <w:t>证书</w:t>
      </w:r>
      <w:r>
        <w:rPr>
          <w:rFonts w:ascii="宋体" w:hAnsi="宋体" w:cstheme="minorBidi"/>
          <w:color w:val="000000" w:themeColor="text1"/>
          <w:sz w:val="24"/>
        </w:rPr>
        <w:t>培训班，并取得结业证书。</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（3）任工程师以来，近5年未因本人责任造成等级安全事故，近3年内未因本人责任发生安全事故征候。</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（4）聘任在工程师岗位工作期间，有2个年度考核结果为优秀。</w:t>
      </w:r>
    </w:p>
    <w:p w:rsidR="0082770D" w:rsidRDefault="0082770D" w:rsidP="0082770D">
      <w:pPr>
        <w:snapToGrid w:val="0"/>
        <w:spacing w:line="360" w:lineRule="auto"/>
        <w:contextualSpacing/>
        <w:jc w:val="left"/>
        <w:rPr>
          <w:rFonts w:ascii="黑体" w:eastAsia="黑体" w:hAnsi="黑体" w:cstheme="minorBidi"/>
          <w:color w:val="000000" w:themeColor="text1"/>
          <w:sz w:val="24"/>
        </w:rPr>
      </w:pPr>
      <w:r>
        <w:rPr>
          <w:rFonts w:ascii="黑体" w:eastAsia="黑体" w:hAnsi="黑体" w:cs="宋体" w:hint="eastAsia"/>
          <w:color w:val="000000" w:themeColor="text1"/>
          <w:kern w:val="0"/>
          <w:sz w:val="24"/>
        </w:rPr>
        <w:t>----</w:t>
      </w:r>
      <w:r>
        <w:rPr>
          <w:rFonts w:ascii="黑体" w:eastAsia="黑体" w:hAnsi="黑体" w:cstheme="minorBidi" w:hint="eastAsia"/>
          <w:color w:val="000000" w:themeColor="text1"/>
          <w:sz w:val="24"/>
        </w:rPr>
        <w:t>具备以下条件者，可</w:t>
      </w:r>
      <w:proofErr w:type="gramStart"/>
      <w:r>
        <w:rPr>
          <w:rFonts w:ascii="黑体" w:eastAsia="黑体" w:hAnsi="黑体" w:cstheme="minorBidi" w:hint="eastAsia"/>
          <w:color w:val="000000" w:themeColor="text1"/>
          <w:sz w:val="24"/>
        </w:rPr>
        <w:t>申报正</w:t>
      </w:r>
      <w:proofErr w:type="gramEnd"/>
      <w:r>
        <w:rPr>
          <w:rFonts w:ascii="黑体" w:eastAsia="黑体" w:hAnsi="黑体" w:cstheme="minorBidi" w:hint="eastAsia"/>
          <w:color w:val="000000" w:themeColor="text1"/>
          <w:sz w:val="24"/>
        </w:rPr>
        <w:t>高级工程师（正高级）：</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（1）获得高级工程师任职资格满5年。</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（2）任高级</w:t>
      </w:r>
      <w:r>
        <w:rPr>
          <w:rFonts w:ascii="宋体" w:hAnsi="宋体" w:cstheme="minorBidi"/>
          <w:color w:val="000000" w:themeColor="text1"/>
          <w:sz w:val="24"/>
        </w:rPr>
        <w:t>工程师</w:t>
      </w:r>
      <w:r>
        <w:rPr>
          <w:rFonts w:ascii="宋体" w:hAnsi="宋体" w:cstheme="minorBidi" w:hint="eastAsia"/>
          <w:color w:val="000000" w:themeColor="text1"/>
          <w:sz w:val="24"/>
        </w:rPr>
        <w:t>以来，近5年未因本人责任造成等级安全事故，近3年内未因本人责任发生安全事故征候；</w:t>
      </w:r>
    </w:p>
    <w:p w:rsidR="0082770D" w:rsidRDefault="0082770D" w:rsidP="0082770D">
      <w:pPr>
        <w:snapToGrid w:val="0"/>
        <w:spacing w:line="360" w:lineRule="auto"/>
        <w:ind w:firstLineChars="202" w:firstLine="485"/>
        <w:contextualSpacing/>
        <w:jc w:val="left"/>
        <w:rPr>
          <w:rFonts w:ascii="宋体" w:hAnsi="宋体" w:cstheme="minorBidi"/>
          <w:color w:val="000000" w:themeColor="text1"/>
          <w:sz w:val="24"/>
        </w:rPr>
      </w:pPr>
      <w:r>
        <w:rPr>
          <w:rFonts w:ascii="宋体" w:hAnsi="宋体" w:cstheme="minorBidi" w:hint="eastAsia"/>
          <w:color w:val="000000" w:themeColor="text1"/>
          <w:sz w:val="24"/>
        </w:rPr>
        <w:t>（3）聘任高级工程师岗位工作期间，有2个年度考核结果为优秀。</w:t>
      </w:r>
    </w:p>
    <w:p w:rsidR="0082770D" w:rsidRDefault="0082770D" w:rsidP="0082770D">
      <w:pPr>
        <w:pStyle w:val="2"/>
        <w:jc w:val="left"/>
        <w:rPr>
          <w:rFonts w:ascii="黑体" w:eastAsia="黑体" w:hAnsi="黑体"/>
          <w:b w:val="0"/>
          <w:sz w:val="24"/>
          <w:szCs w:val="24"/>
        </w:rPr>
      </w:pPr>
      <w:r>
        <w:rPr>
          <w:rFonts w:ascii="黑体" w:eastAsia="黑体" w:hAnsi="黑体" w:hint="eastAsia"/>
          <w:b w:val="0"/>
          <w:sz w:val="24"/>
          <w:szCs w:val="24"/>
        </w:rPr>
        <w:t>1.9.2</w:t>
      </w:r>
      <w:r w:rsidR="0040358E">
        <w:rPr>
          <w:rFonts w:ascii="黑体" w:eastAsia="黑体" w:hAnsi="黑体" w:hint="eastAsia"/>
          <w:b w:val="0"/>
          <w:sz w:val="24"/>
          <w:szCs w:val="24"/>
        </w:rPr>
        <w:t>考核</w:t>
      </w:r>
      <w:r>
        <w:rPr>
          <w:rFonts w:ascii="黑体" w:eastAsia="黑体" w:hAnsi="黑体" w:hint="eastAsia"/>
          <w:b w:val="0"/>
          <w:sz w:val="24"/>
          <w:szCs w:val="24"/>
        </w:rPr>
        <w:t>方式</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采用单位审核，集中申报，参加专业技术资格综合评审，高级工程师和</w:t>
      </w:r>
      <w:r>
        <w:rPr>
          <w:rFonts w:ascii="宋体" w:hAnsi="宋体"/>
          <w:sz w:val="24"/>
        </w:rPr>
        <w:t>正高级工程师</w:t>
      </w:r>
      <w:r>
        <w:rPr>
          <w:rFonts w:ascii="宋体" w:hAnsi="宋体" w:hint="eastAsia"/>
          <w:sz w:val="24"/>
        </w:rPr>
        <w:t>需</w:t>
      </w:r>
      <w:r>
        <w:rPr>
          <w:rFonts w:ascii="宋体" w:hAnsi="宋体"/>
          <w:sz w:val="24"/>
        </w:rPr>
        <w:t>通过答辩</w:t>
      </w:r>
      <w:r>
        <w:rPr>
          <w:rFonts w:ascii="宋体" w:hAnsi="宋体" w:hint="eastAsia"/>
          <w:sz w:val="24"/>
        </w:rPr>
        <w:t>和</w:t>
      </w:r>
      <w:r>
        <w:rPr>
          <w:rFonts w:ascii="宋体" w:hAnsi="宋体"/>
          <w:sz w:val="24"/>
        </w:rPr>
        <w:t>评审相结合的方式</w:t>
      </w:r>
      <w:r>
        <w:rPr>
          <w:rFonts w:ascii="宋体" w:hAnsi="宋体" w:hint="eastAsia"/>
          <w:sz w:val="24"/>
        </w:rPr>
        <w:t>。</w:t>
      </w:r>
      <w:r>
        <w:rPr>
          <w:rFonts w:ascii="宋体" w:hAnsi="宋体" w:cs="宋体" w:hint="eastAsia"/>
          <w:kern w:val="0"/>
          <w:sz w:val="24"/>
        </w:rPr>
        <w:t>评审合格后以获得相应级别的专业技术资格证书来认定资格。</w:t>
      </w:r>
      <w:r>
        <w:rPr>
          <w:rFonts w:ascii="宋体" w:hAnsi="宋体"/>
          <w:sz w:val="24"/>
        </w:rPr>
        <w:br w:type="page"/>
      </w:r>
    </w:p>
    <w:p w:rsidR="0082770D" w:rsidRDefault="0082770D" w:rsidP="0082770D">
      <w:pPr>
        <w:pStyle w:val="af9"/>
        <w:rPr>
          <w:rFonts w:ascii="黑体" w:hAnsi="黑体"/>
          <w:b/>
          <w:sz w:val="24"/>
          <w:szCs w:val="24"/>
        </w:rPr>
      </w:pPr>
      <w:r>
        <w:rPr>
          <w:rFonts w:ascii="黑体" w:hAnsi="黑体" w:hint="eastAsia"/>
          <w:sz w:val="24"/>
          <w:szCs w:val="24"/>
        </w:rPr>
        <w:lastRenderedPageBreak/>
        <w:t>2  基本要求</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2.1</w:t>
      </w:r>
      <w:r>
        <w:rPr>
          <w:rFonts w:ascii="黑体" w:eastAsia="黑体" w:hAnsi="黑体" w:hint="eastAsia"/>
          <w:b w:val="0"/>
          <w:sz w:val="24"/>
          <w:szCs w:val="24"/>
        </w:rPr>
        <w:t>职业道德</w:t>
      </w:r>
    </w:p>
    <w:p w:rsidR="0082770D" w:rsidRDefault="0082770D" w:rsidP="0082770D">
      <w:pPr>
        <w:spacing w:line="360" w:lineRule="auto"/>
        <w:jc w:val="left"/>
        <w:rPr>
          <w:rFonts w:ascii="黑体" w:eastAsia="黑体" w:hAnsi="黑体"/>
          <w:sz w:val="24"/>
        </w:rPr>
      </w:pPr>
      <w:r>
        <w:rPr>
          <w:rFonts w:ascii="黑体" w:eastAsia="黑体" w:hAnsi="黑体"/>
          <w:sz w:val="24"/>
        </w:rPr>
        <w:t>2.1.1</w:t>
      </w:r>
      <w:r>
        <w:rPr>
          <w:rFonts w:ascii="黑体" w:eastAsia="黑体" w:hAnsi="黑体" w:hint="eastAsia"/>
          <w:sz w:val="24"/>
        </w:rPr>
        <w:t>职业道德基本知识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（1）职业道德的概念。</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（2）职业道德的主要内容。</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（3）职业道德的基本特征。</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（4）社会主义职业道德的核心和基本原则。</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（5）职业道德的鲜明职业性的特征。</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（6）职业道德的内容和形式特征。</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（7）职业道德的适用性特征。</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（8）职业道德的作用。</w:t>
      </w:r>
    </w:p>
    <w:p w:rsidR="0082770D" w:rsidRDefault="0082770D" w:rsidP="0082770D">
      <w:pPr>
        <w:spacing w:line="360" w:lineRule="auto"/>
        <w:jc w:val="left"/>
        <w:rPr>
          <w:rFonts w:ascii="黑体" w:eastAsia="黑体" w:hAnsi="黑体"/>
          <w:sz w:val="24"/>
        </w:rPr>
      </w:pPr>
      <w:r>
        <w:rPr>
          <w:rFonts w:ascii="黑体" w:eastAsia="黑体" w:hAnsi="黑体"/>
          <w:sz w:val="24"/>
        </w:rPr>
        <w:t>2.1.2</w:t>
      </w:r>
      <w:r>
        <w:rPr>
          <w:rFonts w:ascii="黑体" w:eastAsia="黑体" w:hAnsi="黑体" w:hint="eastAsia"/>
          <w:sz w:val="24"/>
        </w:rPr>
        <w:t>职业守则</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）遵纪守法，严于律己。</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）爱岗敬业，忠于职守。</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（3）刻苦学习，钻研业务。</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（4）工作认真，文明施工。</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（5）谦虚谨慎，团结协作。</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（6）确保安全，重视</w:t>
      </w:r>
      <w:r>
        <w:rPr>
          <w:rFonts w:ascii="宋体" w:hAnsi="宋体"/>
          <w:sz w:val="24"/>
        </w:rPr>
        <w:t>环保</w:t>
      </w:r>
      <w:r>
        <w:rPr>
          <w:rFonts w:ascii="宋体" w:hAnsi="宋体" w:hint="eastAsia"/>
          <w:sz w:val="24"/>
        </w:rPr>
        <w:t>。</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）面对危机，沉着勇敢。</w:t>
      </w:r>
    </w:p>
    <w:p w:rsidR="0082770D" w:rsidRDefault="0082770D" w:rsidP="0082770D">
      <w:pPr>
        <w:pStyle w:val="2"/>
        <w:jc w:val="left"/>
        <w:rPr>
          <w:rFonts w:ascii="黑体" w:eastAsia="黑体" w:hAnsi="黑体"/>
          <w:b w:val="0"/>
          <w:sz w:val="24"/>
          <w:szCs w:val="24"/>
        </w:rPr>
      </w:pPr>
      <w:r>
        <w:rPr>
          <w:rFonts w:ascii="黑体" w:eastAsia="黑体" w:hAnsi="黑体"/>
          <w:b w:val="0"/>
          <w:sz w:val="24"/>
          <w:szCs w:val="24"/>
        </w:rPr>
        <w:t>2.2</w:t>
      </w:r>
      <w:r>
        <w:rPr>
          <w:rFonts w:ascii="黑体" w:eastAsia="黑体" w:hAnsi="黑体" w:hint="eastAsia"/>
          <w:b w:val="0"/>
          <w:sz w:val="24"/>
          <w:szCs w:val="24"/>
        </w:rPr>
        <w:t>基础知识</w:t>
      </w:r>
    </w:p>
    <w:p w:rsidR="0082770D" w:rsidRDefault="0082770D" w:rsidP="0082770D">
      <w:pPr>
        <w:pStyle w:val="4"/>
        <w:jc w:val="left"/>
        <w:rPr>
          <w:rFonts w:ascii="黑体" w:eastAsia="黑体" w:hAnsi="黑体"/>
          <w:sz w:val="24"/>
          <w:szCs w:val="24"/>
        </w:rPr>
      </w:pPr>
      <w:r>
        <w:rPr>
          <w:rFonts w:ascii="黑体" w:eastAsia="黑体" w:hAnsi="黑体"/>
          <w:sz w:val="24"/>
          <w:szCs w:val="24"/>
        </w:rPr>
        <w:t>2.2.1</w:t>
      </w:r>
      <w:r>
        <w:rPr>
          <w:rFonts w:ascii="黑体" w:eastAsia="黑体" w:hAnsi="黑体" w:hint="eastAsia"/>
          <w:sz w:val="24"/>
          <w:szCs w:val="24"/>
        </w:rPr>
        <w:t>力学理论知识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（1）力学</w:t>
      </w:r>
      <w:r>
        <w:rPr>
          <w:rFonts w:ascii="宋体" w:hAnsi="宋体"/>
          <w:sz w:val="24"/>
        </w:rPr>
        <w:t>基础知识。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船舶</w:t>
      </w:r>
      <w:r>
        <w:rPr>
          <w:rFonts w:ascii="宋体" w:hAnsi="宋体"/>
          <w:sz w:val="24"/>
        </w:rPr>
        <w:t>与海洋工程</w:t>
      </w:r>
      <w:r>
        <w:rPr>
          <w:rFonts w:ascii="宋体" w:hAnsi="宋体" w:hint="eastAsia"/>
          <w:sz w:val="24"/>
        </w:rPr>
        <w:t>结构</w:t>
      </w:r>
      <w:r>
        <w:rPr>
          <w:rFonts w:ascii="宋体" w:hAnsi="宋体"/>
          <w:sz w:val="24"/>
        </w:rPr>
        <w:t>力学</w:t>
      </w:r>
      <w:r>
        <w:rPr>
          <w:rFonts w:ascii="宋体" w:hAnsi="宋体" w:hint="eastAsia"/>
          <w:sz w:val="24"/>
        </w:rPr>
        <w:t>。</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（3）材料力学。</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lastRenderedPageBreak/>
        <w:t>（4）流体力学。</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船舶静力学。</w:t>
      </w:r>
    </w:p>
    <w:p w:rsidR="0082770D" w:rsidRDefault="0082770D" w:rsidP="0082770D">
      <w:pPr>
        <w:pStyle w:val="4"/>
        <w:jc w:val="left"/>
        <w:rPr>
          <w:rFonts w:ascii="黑体" w:eastAsia="黑体" w:hAnsi="黑体"/>
          <w:sz w:val="24"/>
          <w:szCs w:val="24"/>
        </w:rPr>
      </w:pPr>
      <w:r>
        <w:rPr>
          <w:rFonts w:ascii="黑体" w:eastAsia="黑体" w:hAnsi="黑体"/>
          <w:sz w:val="24"/>
          <w:szCs w:val="24"/>
        </w:rPr>
        <w:t>2.2.2</w:t>
      </w:r>
      <w:proofErr w:type="gramStart"/>
      <w:r>
        <w:rPr>
          <w:rFonts w:ascii="黑体" w:eastAsia="黑体" w:hAnsi="黑体" w:hint="eastAsia"/>
          <w:sz w:val="24"/>
          <w:szCs w:val="24"/>
        </w:rPr>
        <w:t>工程图学</w:t>
      </w:r>
      <w:r>
        <w:rPr>
          <w:rFonts w:ascii="黑体" w:eastAsia="黑体" w:hAnsi="黑体"/>
          <w:sz w:val="24"/>
          <w:szCs w:val="24"/>
        </w:rPr>
        <w:t>知识</w:t>
      </w:r>
      <w:proofErr w:type="gramEnd"/>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几何元素</w:t>
      </w:r>
      <w:r>
        <w:rPr>
          <w:rFonts w:ascii="宋体" w:hAnsi="宋体"/>
          <w:sz w:val="24"/>
        </w:rPr>
        <w:t>的投影</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（2）立体的投影。</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（3）轴测投影。</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（4）组合体的视图、剖视和剖面。</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（5）水工图、船体总布置图、基本结构图、线形图。</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工程</w:t>
      </w:r>
      <w:r>
        <w:rPr>
          <w:rFonts w:ascii="宋体" w:hAnsi="宋体"/>
          <w:sz w:val="24"/>
        </w:rPr>
        <w:t>制图</w:t>
      </w:r>
      <w:r>
        <w:rPr>
          <w:rFonts w:ascii="宋体" w:hAnsi="宋体" w:hint="eastAsia"/>
          <w:sz w:val="24"/>
        </w:rPr>
        <w:t>技术</w:t>
      </w:r>
      <w:r>
        <w:rPr>
          <w:rFonts w:ascii="宋体" w:hAnsi="宋体"/>
          <w:sz w:val="24"/>
        </w:rPr>
        <w:t>和</w:t>
      </w:r>
      <w:r>
        <w:rPr>
          <w:rFonts w:ascii="宋体" w:hAnsi="宋体" w:hint="eastAsia"/>
          <w:sz w:val="24"/>
        </w:rPr>
        <w:t>相关</w:t>
      </w:r>
      <w:r>
        <w:rPr>
          <w:rFonts w:ascii="宋体" w:hAnsi="宋体"/>
          <w:sz w:val="24"/>
        </w:rPr>
        <w:t>软件应用。</w:t>
      </w:r>
    </w:p>
    <w:p w:rsidR="0082770D" w:rsidRDefault="0082770D" w:rsidP="0082770D">
      <w:pPr>
        <w:pStyle w:val="4"/>
        <w:jc w:val="left"/>
        <w:rPr>
          <w:rFonts w:ascii="黑体" w:eastAsia="黑体" w:hAnsi="黑体"/>
          <w:sz w:val="24"/>
          <w:szCs w:val="24"/>
        </w:rPr>
      </w:pPr>
      <w:r>
        <w:rPr>
          <w:rFonts w:ascii="黑体" w:eastAsia="黑体" w:hAnsi="黑体"/>
          <w:sz w:val="24"/>
          <w:szCs w:val="24"/>
        </w:rPr>
        <w:t>2.2.3</w:t>
      </w:r>
      <w:r>
        <w:rPr>
          <w:rFonts w:ascii="黑体" w:eastAsia="黑体" w:hAnsi="黑体" w:hint="eastAsia"/>
          <w:sz w:val="24"/>
          <w:szCs w:val="24"/>
        </w:rPr>
        <w:t>航海基础知识</w:t>
      </w:r>
    </w:p>
    <w:p w:rsidR="0082770D" w:rsidRDefault="0082770D" w:rsidP="0082770D">
      <w:pPr>
        <w:adjustRightInd w:val="0"/>
        <w:spacing w:line="360" w:lineRule="auto"/>
        <w:ind w:firstLineChars="202" w:firstLine="485"/>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船员</w:t>
      </w:r>
      <w:r>
        <w:rPr>
          <w:rFonts w:ascii="宋体" w:hAnsi="宋体"/>
          <w:sz w:val="24"/>
        </w:rPr>
        <w:t>常识</w:t>
      </w:r>
      <w:r>
        <w:rPr>
          <w:rFonts w:ascii="宋体" w:hAnsi="宋体" w:hint="eastAsia"/>
          <w:sz w:val="24"/>
        </w:rPr>
        <w:t>。</w:t>
      </w:r>
    </w:p>
    <w:p w:rsidR="0082770D" w:rsidRDefault="0082770D" w:rsidP="0082770D">
      <w:pPr>
        <w:adjustRightInd w:val="0"/>
        <w:spacing w:line="360" w:lineRule="auto"/>
        <w:ind w:firstLineChars="202" w:firstLine="485"/>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船舶</w:t>
      </w:r>
      <w:r>
        <w:rPr>
          <w:rFonts w:ascii="宋体" w:hAnsi="宋体"/>
          <w:sz w:val="24"/>
        </w:rPr>
        <w:t>航行</w:t>
      </w:r>
      <w:r>
        <w:rPr>
          <w:rFonts w:ascii="宋体" w:hAnsi="宋体" w:hint="eastAsia"/>
          <w:sz w:val="24"/>
        </w:rPr>
        <w:t>基础知识</w:t>
      </w:r>
    </w:p>
    <w:p w:rsidR="0082770D" w:rsidRDefault="0082770D" w:rsidP="0082770D">
      <w:pPr>
        <w:adjustRightInd w:val="0"/>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）航海气象学。</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）海图（电子</w:t>
      </w:r>
      <w:r>
        <w:rPr>
          <w:rFonts w:ascii="宋体" w:hAnsi="宋体"/>
          <w:sz w:val="24"/>
        </w:rPr>
        <w:t>海图）</w:t>
      </w:r>
      <w:r>
        <w:rPr>
          <w:rFonts w:ascii="宋体" w:hAnsi="宋体" w:hint="eastAsia"/>
          <w:sz w:val="24"/>
        </w:rPr>
        <w:t>识别</w:t>
      </w:r>
      <w:r>
        <w:rPr>
          <w:rFonts w:ascii="宋体" w:hAnsi="宋体"/>
          <w:sz w:val="24"/>
        </w:rPr>
        <w:t>和标记。</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（5）风、浪、涌、海流、潮汐的常识及其对相关工程的影响。</w:t>
      </w:r>
    </w:p>
    <w:p w:rsidR="0082770D" w:rsidRDefault="0082770D" w:rsidP="0082770D">
      <w:pPr>
        <w:pStyle w:val="4"/>
        <w:jc w:val="left"/>
        <w:rPr>
          <w:rFonts w:ascii="黑体" w:eastAsia="黑体" w:hAnsi="黑体"/>
          <w:sz w:val="24"/>
          <w:szCs w:val="24"/>
        </w:rPr>
      </w:pPr>
      <w:r>
        <w:rPr>
          <w:rFonts w:ascii="黑体" w:eastAsia="黑体" w:hAnsi="黑体"/>
          <w:sz w:val="24"/>
          <w:szCs w:val="24"/>
        </w:rPr>
        <w:t>2.2.4</w:t>
      </w:r>
      <w:r>
        <w:rPr>
          <w:rFonts w:ascii="黑体" w:eastAsia="黑体" w:hAnsi="黑体" w:hint="eastAsia"/>
          <w:sz w:val="24"/>
          <w:szCs w:val="24"/>
        </w:rPr>
        <w:t>海洋工程技术基础</w:t>
      </w:r>
      <w:r>
        <w:rPr>
          <w:rFonts w:ascii="黑体" w:eastAsia="黑体" w:hAnsi="黑体"/>
          <w:sz w:val="24"/>
          <w:szCs w:val="24"/>
        </w:rPr>
        <w:t>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proofErr w:type="gramStart"/>
      <w:r>
        <w:rPr>
          <w:rFonts w:ascii="宋体" w:hAnsi="宋体" w:hint="eastAsia"/>
          <w:sz w:val="24"/>
        </w:rPr>
        <w:t>海工工程</w:t>
      </w:r>
      <w:proofErr w:type="gramEnd"/>
      <w:r>
        <w:rPr>
          <w:rFonts w:ascii="宋体" w:hAnsi="宋体"/>
          <w:sz w:val="24"/>
        </w:rPr>
        <w:t>常用装备</w:t>
      </w:r>
      <w:r>
        <w:rPr>
          <w:rFonts w:ascii="宋体" w:hAnsi="宋体" w:hint="eastAsia"/>
          <w:sz w:val="24"/>
        </w:rPr>
        <w:t>。</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水面</w:t>
      </w:r>
      <w:r>
        <w:rPr>
          <w:rFonts w:ascii="宋体" w:hAnsi="宋体"/>
          <w:sz w:val="24"/>
        </w:rPr>
        <w:t>、水下</w:t>
      </w:r>
      <w:r>
        <w:rPr>
          <w:rFonts w:ascii="宋体" w:hAnsi="宋体" w:hint="eastAsia"/>
          <w:sz w:val="24"/>
        </w:rPr>
        <w:t>定位</w:t>
      </w:r>
      <w:r>
        <w:rPr>
          <w:rFonts w:ascii="宋体" w:hAnsi="宋体"/>
          <w:sz w:val="24"/>
        </w:rPr>
        <w:t>系统</w:t>
      </w:r>
      <w:r>
        <w:rPr>
          <w:rFonts w:ascii="宋体" w:hAnsi="宋体" w:hint="eastAsia"/>
          <w:sz w:val="24"/>
        </w:rPr>
        <w:t>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）水下</w:t>
      </w:r>
      <w:r>
        <w:rPr>
          <w:rFonts w:ascii="宋体" w:hAnsi="宋体"/>
          <w:sz w:val="24"/>
        </w:rPr>
        <w:t>作业技术</w:t>
      </w:r>
      <w:r>
        <w:rPr>
          <w:rFonts w:ascii="宋体" w:hAnsi="宋体" w:hint="eastAsia"/>
          <w:sz w:val="24"/>
        </w:rPr>
        <w:t>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）锚泊</w:t>
      </w:r>
      <w:r>
        <w:rPr>
          <w:rFonts w:ascii="宋体" w:hAnsi="宋体"/>
          <w:sz w:val="24"/>
        </w:rPr>
        <w:t>、系</w:t>
      </w:r>
      <w:r>
        <w:rPr>
          <w:rFonts w:ascii="宋体" w:hAnsi="宋体" w:hint="eastAsia"/>
          <w:sz w:val="24"/>
        </w:rPr>
        <w:t>泊基础</w:t>
      </w:r>
      <w:r>
        <w:rPr>
          <w:rFonts w:ascii="宋体" w:hAnsi="宋体"/>
          <w:sz w:val="24"/>
        </w:rPr>
        <w:t>知识</w:t>
      </w:r>
      <w:r>
        <w:rPr>
          <w:rFonts w:ascii="宋体" w:hAnsi="宋体" w:hint="eastAsia"/>
          <w:sz w:val="24"/>
        </w:rPr>
        <w:t>。</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潜水作业</w:t>
      </w:r>
      <w:r>
        <w:rPr>
          <w:rFonts w:ascii="宋体" w:hAnsi="宋体"/>
          <w:sz w:val="24"/>
        </w:rPr>
        <w:t>基础知识。</w:t>
      </w:r>
    </w:p>
    <w:p w:rsidR="0082770D" w:rsidRDefault="0082770D" w:rsidP="0082770D">
      <w:pPr>
        <w:pStyle w:val="4"/>
        <w:jc w:val="left"/>
        <w:rPr>
          <w:rFonts w:ascii="黑体" w:eastAsia="黑体" w:hAnsi="黑体"/>
          <w:sz w:val="24"/>
          <w:szCs w:val="24"/>
        </w:rPr>
      </w:pPr>
      <w:r>
        <w:rPr>
          <w:rFonts w:ascii="黑体" w:eastAsia="黑体" w:hAnsi="黑体"/>
          <w:sz w:val="24"/>
          <w:szCs w:val="24"/>
        </w:rPr>
        <w:lastRenderedPageBreak/>
        <w:t>2.2.5</w:t>
      </w:r>
      <w:r>
        <w:rPr>
          <w:rFonts w:ascii="黑体" w:eastAsia="黑体" w:hAnsi="黑体" w:hint="eastAsia"/>
          <w:sz w:val="24"/>
          <w:szCs w:val="24"/>
        </w:rPr>
        <w:t>相关法律、法规知识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）《中华人民共和国劳动法》的相关知识。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）《国际</w:t>
      </w:r>
      <w:r>
        <w:rPr>
          <w:rFonts w:ascii="宋体" w:hAnsi="宋体"/>
          <w:sz w:val="24"/>
        </w:rPr>
        <w:t>海上搜寻救助公约》</w:t>
      </w:r>
      <w:r>
        <w:rPr>
          <w:rFonts w:ascii="宋体" w:hAnsi="宋体" w:hint="eastAsia"/>
          <w:sz w:val="24"/>
        </w:rPr>
        <w:t>的相关知识。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《国际船舶</w:t>
      </w:r>
      <w:r>
        <w:rPr>
          <w:rFonts w:ascii="宋体" w:hAnsi="宋体"/>
          <w:sz w:val="24"/>
        </w:rPr>
        <w:t>残骸</w:t>
      </w:r>
      <w:r>
        <w:rPr>
          <w:rFonts w:ascii="宋体" w:hAnsi="宋体" w:hint="eastAsia"/>
          <w:sz w:val="24"/>
        </w:rPr>
        <w:t>清除</w:t>
      </w:r>
      <w:r>
        <w:rPr>
          <w:rFonts w:ascii="宋体" w:hAnsi="宋体"/>
          <w:sz w:val="24"/>
        </w:rPr>
        <w:t>公约》</w:t>
      </w:r>
      <w:r>
        <w:rPr>
          <w:rFonts w:ascii="宋体" w:hAnsi="宋体" w:hint="eastAsia"/>
          <w:sz w:val="24"/>
        </w:rPr>
        <w:t>的相关知识。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《1989年</w:t>
      </w:r>
      <w:r>
        <w:rPr>
          <w:rFonts w:ascii="宋体" w:hAnsi="宋体"/>
          <w:sz w:val="24"/>
        </w:rPr>
        <w:t>国际救助公约》</w:t>
      </w:r>
      <w:r>
        <w:rPr>
          <w:rFonts w:ascii="宋体" w:hAnsi="宋体" w:hint="eastAsia"/>
          <w:sz w:val="24"/>
        </w:rPr>
        <w:t>的相关知识。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《船东</w:t>
      </w:r>
      <w:r>
        <w:rPr>
          <w:rFonts w:ascii="宋体" w:hAnsi="宋体"/>
          <w:sz w:val="24"/>
        </w:rPr>
        <w:t>互保协会特别补偿条款</w:t>
      </w:r>
      <w:r>
        <w:rPr>
          <w:rFonts w:ascii="宋体" w:hAnsi="宋体" w:hint="eastAsia"/>
          <w:sz w:val="24"/>
        </w:rPr>
        <w:t>（SCOPIC</w:t>
      </w:r>
      <w:r>
        <w:rPr>
          <w:rFonts w:ascii="宋体" w:hAnsi="宋体"/>
          <w:sz w:val="24"/>
        </w:rPr>
        <w:t>条款）》</w:t>
      </w:r>
      <w:r>
        <w:rPr>
          <w:rFonts w:ascii="宋体" w:hAnsi="宋体" w:hint="eastAsia"/>
          <w:sz w:val="24"/>
        </w:rPr>
        <w:t>的</w:t>
      </w:r>
      <w:r>
        <w:rPr>
          <w:rFonts w:ascii="宋体" w:hAnsi="宋体"/>
          <w:sz w:val="24"/>
        </w:rPr>
        <w:t>相关知识</w:t>
      </w:r>
      <w:r>
        <w:rPr>
          <w:rFonts w:ascii="宋体" w:hAnsi="宋体" w:hint="eastAsia"/>
          <w:sz w:val="24"/>
        </w:rPr>
        <w:t>。</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）《中华人民共和国水污染防治法》的相关知识。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）《中华人民共和国海洋环境保护法》的相关知识。</w:t>
      </w:r>
    </w:p>
    <w:p w:rsidR="0082770D" w:rsidRDefault="0082770D" w:rsidP="0082770D">
      <w:pPr>
        <w:spacing w:line="360" w:lineRule="auto"/>
        <w:ind w:firstLineChars="202" w:firstLine="485"/>
        <w:jc w:val="left"/>
        <w:rPr>
          <w:rFonts w:ascii="宋体" w:hAnsi="宋体" w:cs="Arial"/>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cs="Arial" w:hint="eastAsia"/>
          <w:sz w:val="24"/>
        </w:rPr>
        <w:t>中华人民共和国</w:t>
      </w:r>
      <w:r>
        <w:rPr>
          <w:rFonts w:ascii="宋体" w:hAnsi="宋体" w:cs="Arial"/>
          <w:sz w:val="24"/>
        </w:rPr>
        <w:t>海区溢油应急计划</w:t>
      </w:r>
      <w:r>
        <w:rPr>
          <w:rFonts w:ascii="宋体" w:hAnsi="宋体" w:cs="Arial" w:hint="eastAsia"/>
          <w:sz w:val="24"/>
        </w:rPr>
        <w:t>。</w:t>
      </w:r>
    </w:p>
    <w:p w:rsidR="0082770D" w:rsidRDefault="0082770D" w:rsidP="0082770D">
      <w:pPr>
        <w:spacing w:line="360" w:lineRule="auto"/>
        <w:ind w:firstLineChars="202" w:firstLine="485"/>
        <w:jc w:val="left"/>
        <w:rPr>
          <w:rFonts w:ascii="宋体" w:hAnsi="宋体" w:cs="Arial"/>
          <w:sz w:val="24"/>
        </w:rPr>
      </w:pPr>
      <w:r>
        <w:rPr>
          <w:rFonts w:ascii="宋体" w:hAnsi="宋体" w:cs="Arial" w:hint="eastAsia"/>
          <w:sz w:val="24"/>
        </w:rPr>
        <w:t>（</w:t>
      </w:r>
      <w:r>
        <w:rPr>
          <w:rFonts w:ascii="宋体" w:hAnsi="宋体" w:cs="Arial"/>
          <w:sz w:val="24"/>
        </w:rPr>
        <w:t>9）</w:t>
      </w:r>
      <w:r>
        <w:rPr>
          <w:rFonts w:ascii="宋体" w:hAnsi="宋体" w:cs="Arial" w:hint="eastAsia"/>
          <w:sz w:val="24"/>
        </w:rPr>
        <w:t>中华人民共和国</w:t>
      </w:r>
      <w:r>
        <w:rPr>
          <w:rFonts w:ascii="宋体" w:hAnsi="宋体" w:cs="Arial"/>
          <w:sz w:val="24"/>
        </w:rPr>
        <w:t>防治船舶污染海洋环境管理条例</w:t>
      </w:r>
      <w:r>
        <w:rPr>
          <w:rFonts w:ascii="宋体" w:hAnsi="宋体" w:cs="Arial" w:hint="eastAsia"/>
          <w:sz w:val="24"/>
        </w:rPr>
        <w:t>。</w:t>
      </w:r>
    </w:p>
    <w:p w:rsidR="0082770D" w:rsidRDefault="0082770D" w:rsidP="0082770D">
      <w:pPr>
        <w:spacing w:line="360" w:lineRule="auto"/>
        <w:ind w:firstLineChars="202" w:firstLine="485"/>
        <w:jc w:val="left"/>
        <w:rPr>
          <w:rFonts w:ascii="宋体" w:hAnsi="宋体" w:cs="Arial"/>
          <w:sz w:val="24"/>
        </w:rPr>
      </w:pPr>
      <w:r>
        <w:rPr>
          <w:rFonts w:ascii="宋体" w:hAnsi="宋体" w:cs="Arial" w:hint="eastAsia"/>
          <w:sz w:val="24"/>
        </w:rPr>
        <w:t>（1</w:t>
      </w:r>
      <w:r>
        <w:rPr>
          <w:rFonts w:ascii="宋体" w:hAnsi="宋体" w:cs="Arial"/>
          <w:sz w:val="24"/>
        </w:rPr>
        <w:t>0）</w:t>
      </w:r>
      <w:r>
        <w:rPr>
          <w:rFonts w:ascii="宋体" w:hAnsi="宋体" w:cs="Arial" w:hint="eastAsia"/>
          <w:sz w:val="24"/>
        </w:rPr>
        <w:t>联合国</w:t>
      </w:r>
      <w:r>
        <w:rPr>
          <w:rFonts w:ascii="宋体" w:hAnsi="宋体" w:cs="Arial"/>
          <w:sz w:val="24"/>
        </w:rPr>
        <w:t>海洋法公约</w:t>
      </w:r>
      <w:r>
        <w:rPr>
          <w:rFonts w:ascii="宋体" w:hAnsi="宋体" w:cs="Arial" w:hint="eastAsia"/>
          <w:sz w:val="24"/>
        </w:rPr>
        <w:t>。</w:t>
      </w:r>
    </w:p>
    <w:p w:rsidR="0082770D" w:rsidRDefault="0082770D" w:rsidP="0082770D">
      <w:pPr>
        <w:spacing w:line="360" w:lineRule="auto"/>
        <w:ind w:firstLineChars="202" w:firstLine="485"/>
        <w:jc w:val="left"/>
        <w:rPr>
          <w:rFonts w:ascii="宋体" w:hAnsi="宋体"/>
          <w:sz w:val="24"/>
        </w:rPr>
      </w:pPr>
      <w:r>
        <w:rPr>
          <w:rFonts w:ascii="宋体" w:hAnsi="宋体" w:cs="Arial" w:hint="eastAsia"/>
          <w:sz w:val="24"/>
        </w:rPr>
        <w:t>（1</w:t>
      </w:r>
      <w:r>
        <w:rPr>
          <w:rFonts w:ascii="宋体" w:hAnsi="宋体" w:cs="Arial"/>
          <w:sz w:val="24"/>
        </w:rPr>
        <w:t>1）</w:t>
      </w:r>
      <w:r>
        <w:rPr>
          <w:rFonts w:ascii="宋体" w:hAnsi="宋体" w:hint="eastAsia"/>
          <w:sz w:val="24"/>
        </w:rPr>
        <w:t>打捞合同相关法律法规。</w:t>
      </w:r>
    </w:p>
    <w:p w:rsidR="0082770D" w:rsidRDefault="0082770D" w:rsidP="0082770D">
      <w:pPr>
        <w:pStyle w:val="2"/>
        <w:jc w:val="left"/>
        <w:rPr>
          <w:rFonts w:ascii="黑体" w:eastAsia="黑体" w:hAnsi="黑体"/>
          <w:b w:val="0"/>
          <w:sz w:val="24"/>
          <w:szCs w:val="24"/>
        </w:rPr>
      </w:pPr>
      <w:r>
        <w:rPr>
          <w:rFonts w:ascii="黑体" w:eastAsia="黑体" w:hAnsi="黑体" w:hint="eastAsia"/>
          <w:b w:val="0"/>
          <w:sz w:val="24"/>
          <w:szCs w:val="24"/>
        </w:rPr>
        <w:t>2.3 专业</w:t>
      </w:r>
      <w:r>
        <w:rPr>
          <w:rFonts w:ascii="黑体" w:eastAsia="黑体" w:hAnsi="黑体"/>
          <w:b w:val="0"/>
          <w:sz w:val="24"/>
          <w:szCs w:val="24"/>
        </w:rPr>
        <w:t>知</w:t>
      </w:r>
      <w:r>
        <w:rPr>
          <w:rFonts w:ascii="黑体" w:eastAsia="黑体" w:hAnsi="黑体" w:hint="eastAsia"/>
          <w:b w:val="0"/>
          <w:sz w:val="24"/>
          <w:szCs w:val="24"/>
        </w:rPr>
        <w:t>识</w:t>
      </w:r>
    </w:p>
    <w:p w:rsidR="0082770D" w:rsidRDefault="0082770D" w:rsidP="0082770D">
      <w:pPr>
        <w:pStyle w:val="4"/>
        <w:jc w:val="left"/>
        <w:rPr>
          <w:rFonts w:ascii="黑体" w:eastAsia="黑体" w:hAnsi="黑体"/>
          <w:sz w:val="24"/>
          <w:szCs w:val="24"/>
        </w:rPr>
      </w:pPr>
      <w:r>
        <w:rPr>
          <w:rFonts w:ascii="黑体" w:eastAsia="黑体" w:hAnsi="黑体" w:hint="eastAsia"/>
          <w:sz w:val="24"/>
          <w:szCs w:val="24"/>
        </w:rPr>
        <w:t>2.3.1 救助工程</w:t>
      </w:r>
      <w:r>
        <w:rPr>
          <w:rFonts w:ascii="黑体" w:eastAsia="黑体" w:hAnsi="黑体"/>
          <w:sz w:val="24"/>
          <w:szCs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）海上</w:t>
      </w:r>
      <w:r>
        <w:rPr>
          <w:rFonts w:ascii="宋体" w:hAnsi="宋体"/>
          <w:sz w:val="24"/>
        </w:rPr>
        <w:t>搜寻救助基础</w:t>
      </w:r>
      <w:r>
        <w:rPr>
          <w:rFonts w:ascii="宋体" w:hAnsi="宋体" w:hint="eastAsia"/>
          <w:sz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）船舶火灾</w:t>
      </w:r>
      <w:r>
        <w:rPr>
          <w:rFonts w:ascii="宋体" w:hAnsi="宋体"/>
          <w:sz w:val="24"/>
        </w:rPr>
        <w:t>（</w:t>
      </w:r>
      <w:r>
        <w:rPr>
          <w:rFonts w:ascii="宋体" w:hAnsi="宋体" w:hint="eastAsia"/>
          <w:sz w:val="24"/>
        </w:rPr>
        <w:t>爆炸</w:t>
      </w:r>
      <w:r>
        <w:rPr>
          <w:rFonts w:ascii="宋体" w:hAnsi="宋体"/>
          <w:sz w:val="24"/>
        </w:rPr>
        <w:t>）</w:t>
      </w:r>
      <w:r>
        <w:rPr>
          <w:rFonts w:ascii="宋体" w:hAnsi="宋体" w:hint="eastAsia"/>
          <w:sz w:val="24"/>
        </w:rPr>
        <w:t>救助知识。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）船舶水下封堵知识。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）船舶应急</w:t>
      </w:r>
      <w:r>
        <w:rPr>
          <w:rFonts w:ascii="宋体" w:hAnsi="宋体"/>
          <w:sz w:val="24"/>
        </w:rPr>
        <w:t>拖带</w:t>
      </w:r>
      <w:r>
        <w:rPr>
          <w:rFonts w:ascii="宋体" w:hAnsi="宋体" w:hint="eastAsia"/>
          <w:sz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）搁浅（触礁</w:t>
      </w:r>
      <w:r>
        <w:rPr>
          <w:rFonts w:ascii="宋体" w:hAnsi="宋体"/>
          <w:sz w:val="24"/>
        </w:rPr>
        <w:t>）</w:t>
      </w:r>
      <w:r>
        <w:rPr>
          <w:rFonts w:ascii="宋体" w:hAnsi="宋体" w:hint="eastAsia"/>
          <w:sz w:val="24"/>
        </w:rPr>
        <w:t>船舶</w:t>
      </w:r>
      <w:r>
        <w:rPr>
          <w:rFonts w:ascii="宋体" w:hAnsi="宋体"/>
          <w:sz w:val="24"/>
        </w:rPr>
        <w:t>救助</w:t>
      </w:r>
      <w:r>
        <w:rPr>
          <w:rFonts w:ascii="宋体" w:hAnsi="宋体" w:hint="eastAsia"/>
          <w:sz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）水面溢油、</w:t>
      </w:r>
      <w:r>
        <w:rPr>
          <w:rFonts w:ascii="宋体" w:hAnsi="宋体"/>
          <w:sz w:val="24"/>
        </w:rPr>
        <w:t>污染物</w:t>
      </w:r>
      <w:r>
        <w:rPr>
          <w:rFonts w:ascii="宋体" w:hAnsi="宋体" w:hint="eastAsia"/>
          <w:sz w:val="24"/>
        </w:rPr>
        <w:t>清除</w:t>
      </w:r>
      <w:r>
        <w:rPr>
          <w:rFonts w:ascii="宋体" w:hAnsi="宋体"/>
          <w:sz w:val="24"/>
        </w:rPr>
        <w:t>等水域</w:t>
      </w:r>
      <w:r>
        <w:rPr>
          <w:rFonts w:ascii="宋体" w:hAnsi="宋体" w:hint="eastAsia"/>
          <w:sz w:val="24"/>
        </w:rPr>
        <w:t>环境救助知识</w:t>
      </w:r>
      <w:r>
        <w:rPr>
          <w:rFonts w:ascii="宋体" w:hAnsi="宋体"/>
          <w:sz w:val="24"/>
        </w:rPr>
        <w:t>。</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）搜救相关</w:t>
      </w:r>
      <w:r>
        <w:rPr>
          <w:rFonts w:ascii="宋体" w:hAnsi="宋体"/>
          <w:sz w:val="24"/>
        </w:rPr>
        <w:t>装备</w:t>
      </w:r>
      <w:r>
        <w:rPr>
          <w:rFonts w:ascii="宋体" w:hAnsi="宋体" w:hint="eastAsia"/>
          <w:sz w:val="24"/>
        </w:rPr>
        <w:t>知识。</w:t>
      </w:r>
    </w:p>
    <w:p w:rsidR="0082770D" w:rsidRDefault="0082770D" w:rsidP="0082770D">
      <w:pPr>
        <w:pStyle w:val="4"/>
        <w:jc w:val="left"/>
        <w:rPr>
          <w:rFonts w:ascii="黑体" w:eastAsia="黑体" w:hAnsi="黑体"/>
          <w:sz w:val="24"/>
          <w:szCs w:val="24"/>
        </w:rPr>
      </w:pPr>
      <w:r>
        <w:rPr>
          <w:rFonts w:ascii="黑体" w:eastAsia="黑体" w:hAnsi="黑体"/>
          <w:sz w:val="24"/>
          <w:szCs w:val="24"/>
        </w:rPr>
        <w:t>2.3.2</w:t>
      </w:r>
      <w:r>
        <w:rPr>
          <w:rFonts w:ascii="黑体" w:eastAsia="黑体" w:hAnsi="黑体" w:hint="eastAsia"/>
          <w:sz w:val="24"/>
          <w:szCs w:val="24"/>
        </w:rPr>
        <w:t>打捞工程</w:t>
      </w:r>
      <w:r>
        <w:rPr>
          <w:rFonts w:ascii="黑体" w:eastAsia="黑体" w:hAnsi="黑体"/>
          <w:sz w:val="24"/>
          <w:szCs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）打捞工程基础知识。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lastRenderedPageBreak/>
        <w:t>（2</w:t>
      </w:r>
      <w:r>
        <w:rPr>
          <w:rFonts w:ascii="宋体" w:hAnsi="宋体"/>
          <w:sz w:val="24"/>
        </w:rPr>
        <w:t>）</w:t>
      </w:r>
      <w:r>
        <w:rPr>
          <w:rFonts w:ascii="宋体" w:hAnsi="宋体" w:hint="eastAsia"/>
          <w:sz w:val="24"/>
        </w:rPr>
        <w:t>沉船勘测</w:t>
      </w:r>
      <w:r>
        <w:rPr>
          <w:rFonts w:ascii="宋体" w:hAnsi="宋体"/>
          <w:sz w:val="24"/>
        </w:rPr>
        <w:t>与打捞规程</w:t>
      </w:r>
      <w:r>
        <w:rPr>
          <w:rFonts w:ascii="宋体" w:hAnsi="宋体" w:hint="eastAsia"/>
          <w:sz w:val="24"/>
        </w:rPr>
        <w:t>。</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沉船</w:t>
      </w:r>
      <w:r>
        <w:rPr>
          <w:rFonts w:ascii="宋体" w:hAnsi="宋体"/>
          <w:sz w:val="24"/>
        </w:rPr>
        <w:t>打捞</w:t>
      </w:r>
      <w:r>
        <w:rPr>
          <w:rFonts w:ascii="宋体" w:hAnsi="宋体" w:hint="eastAsia"/>
          <w:sz w:val="24"/>
        </w:rPr>
        <w:t>常用方法</w:t>
      </w:r>
      <w:r>
        <w:rPr>
          <w:rFonts w:ascii="宋体" w:hAnsi="宋体"/>
          <w:sz w:val="24"/>
        </w:rPr>
        <w:t>和原理。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）打捞工艺及相关</w:t>
      </w:r>
      <w:r>
        <w:rPr>
          <w:rFonts w:ascii="宋体" w:hAnsi="宋体"/>
          <w:sz w:val="24"/>
        </w:rPr>
        <w:t>装备</w:t>
      </w:r>
      <w:r>
        <w:rPr>
          <w:rFonts w:ascii="宋体" w:hAnsi="宋体" w:hint="eastAsia"/>
          <w:sz w:val="24"/>
        </w:rPr>
        <w:t>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）打捞工程计算知识。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）打捞工程</w:t>
      </w:r>
      <w:r>
        <w:rPr>
          <w:rFonts w:ascii="宋体" w:hAnsi="宋体"/>
          <w:sz w:val="24"/>
        </w:rPr>
        <w:t>应用</w:t>
      </w:r>
      <w:r>
        <w:rPr>
          <w:rFonts w:ascii="宋体" w:hAnsi="宋体" w:hint="eastAsia"/>
          <w:sz w:val="24"/>
        </w:rPr>
        <w:t>软件知识。</w:t>
      </w:r>
    </w:p>
    <w:p w:rsidR="0082770D" w:rsidRDefault="0082770D" w:rsidP="0082770D">
      <w:pPr>
        <w:pStyle w:val="4"/>
        <w:jc w:val="left"/>
        <w:rPr>
          <w:rFonts w:ascii="黑体" w:eastAsia="黑体" w:hAnsi="黑体"/>
          <w:sz w:val="24"/>
          <w:szCs w:val="24"/>
        </w:rPr>
      </w:pPr>
      <w:r>
        <w:rPr>
          <w:rFonts w:ascii="黑体" w:eastAsia="黑体" w:hAnsi="黑体"/>
          <w:sz w:val="24"/>
          <w:szCs w:val="24"/>
        </w:rPr>
        <w:t>2.3.3</w:t>
      </w:r>
      <w:r>
        <w:rPr>
          <w:rFonts w:ascii="黑体" w:eastAsia="黑体" w:hAnsi="黑体" w:hint="eastAsia"/>
          <w:sz w:val="24"/>
          <w:szCs w:val="24"/>
        </w:rPr>
        <w:t>潜水监督和生命</w:t>
      </w:r>
      <w:r>
        <w:rPr>
          <w:rFonts w:ascii="黑体" w:eastAsia="黑体" w:hAnsi="黑体"/>
          <w:sz w:val="24"/>
          <w:szCs w:val="24"/>
        </w:rPr>
        <w:t>支持保障知识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）潜水物理基本知识。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潜水生理学</w:t>
      </w:r>
      <w:r>
        <w:rPr>
          <w:rFonts w:ascii="宋体" w:hAnsi="宋体"/>
          <w:sz w:val="24"/>
        </w:rPr>
        <w:t>及</w:t>
      </w:r>
      <w:r>
        <w:rPr>
          <w:rFonts w:ascii="宋体" w:hAnsi="宋体" w:hint="eastAsia"/>
          <w:sz w:val="24"/>
        </w:rPr>
        <w:t>医学知识。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潜水保障计划的制订与实施。</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）潜水生命支持操作技术。</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）潜水装备基本知识。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）潜水安全和</w:t>
      </w:r>
      <w:r>
        <w:rPr>
          <w:rFonts w:ascii="宋体" w:hAnsi="宋体"/>
          <w:sz w:val="24"/>
        </w:rPr>
        <w:t>环境保护知识</w:t>
      </w:r>
      <w:r>
        <w:rPr>
          <w:rFonts w:ascii="宋体" w:hAnsi="宋体" w:hint="eastAsia"/>
          <w:sz w:val="24"/>
        </w:rPr>
        <w:t>。</w:t>
      </w:r>
    </w:p>
    <w:p w:rsidR="0082770D" w:rsidRDefault="0082770D" w:rsidP="0082770D">
      <w:pPr>
        <w:spacing w:line="360" w:lineRule="auto"/>
        <w:ind w:firstLineChars="202" w:firstLine="485"/>
        <w:jc w:val="left"/>
        <w:rPr>
          <w:rFonts w:ascii="仿宋_GB2312" w:eastAsia="仿宋_GB2312" w:hAnsi="宋体"/>
          <w:sz w:val="28"/>
          <w:szCs w:val="28"/>
        </w:rPr>
      </w:pPr>
      <w:r>
        <w:rPr>
          <w:rFonts w:ascii="宋体" w:hAnsi="宋体" w:hint="eastAsia"/>
          <w:sz w:val="24"/>
        </w:rPr>
        <w:t>（7）潜水</w:t>
      </w:r>
      <w:r>
        <w:rPr>
          <w:rFonts w:ascii="宋体" w:hAnsi="宋体"/>
          <w:sz w:val="24"/>
        </w:rPr>
        <w:t>相关法律</w:t>
      </w:r>
      <w:r>
        <w:rPr>
          <w:rFonts w:ascii="宋体" w:hAnsi="宋体" w:hint="eastAsia"/>
          <w:sz w:val="24"/>
        </w:rPr>
        <w:t>、</w:t>
      </w:r>
      <w:r>
        <w:rPr>
          <w:rFonts w:ascii="宋体" w:hAnsi="宋体"/>
          <w:sz w:val="24"/>
        </w:rPr>
        <w:t>法规</w:t>
      </w:r>
      <w:r>
        <w:rPr>
          <w:rFonts w:ascii="宋体" w:hAnsi="宋体" w:hint="eastAsia"/>
          <w:sz w:val="24"/>
        </w:rPr>
        <w:t>、</w:t>
      </w:r>
      <w:r>
        <w:rPr>
          <w:rFonts w:ascii="宋体" w:hAnsi="宋体"/>
          <w:sz w:val="24"/>
        </w:rPr>
        <w:t>国家标准等有关规定的基本知识。</w:t>
      </w:r>
    </w:p>
    <w:p w:rsidR="0082770D" w:rsidRDefault="0082770D" w:rsidP="0082770D">
      <w:pPr>
        <w:pStyle w:val="4"/>
        <w:jc w:val="left"/>
        <w:rPr>
          <w:rFonts w:ascii="黑体" w:eastAsia="黑体" w:hAnsi="黑体"/>
          <w:sz w:val="24"/>
          <w:szCs w:val="24"/>
        </w:rPr>
      </w:pPr>
      <w:r>
        <w:rPr>
          <w:rFonts w:ascii="黑体" w:eastAsia="黑体" w:hAnsi="黑体"/>
          <w:sz w:val="24"/>
          <w:szCs w:val="24"/>
        </w:rPr>
        <w:t>2.3.4</w:t>
      </w:r>
      <w:r>
        <w:rPr>
          <w:rFonts w:ascii="黑体" w:eastAsia="黑体" w:hAnsi="黑体" w:hint="eastAsia"/>
          <w:sz w:val="24"/>
          <w:szCs w:val="24"/>
        </w:rPr>
        <w:t>船舶</w:t>
      </w:r>
      <w:r>
        <w:rPr>
          <w:rFonts w:ascii="黑体" w:eastAsia="黑体" w:hAnsi="黑体"/>
          <w:sz w:val="24"/>
          <w:szCs w:val="24"/>
        </w:rPr>
        <w:t>、</w:t>
      </w:r>
      <w:r>
        <w:rPr>
          <w:rFonts w:ascii="黑体" w:eastAsia="黑体" w:hAnsi="黑体" w:hint="eastAsia"/>
          <w:sz w:val="24"/>
          <w:szCs w:val="24"/>
        </w:rPr>
        <w:t>海洋结构物及</w:t>
      </w:r>
      <w:r>
        <w:rPr>
          <w:rFonts w:ascii="黑体" w:eastAsia="黑体" w:hAnsi="黑体"/>
          <w:sz w:val="24"/>
          <w:szCs w:val="24"/>
        </w:rPr>
        <w:t>航空器</w:t>
      </w:r>
      <w:r>
        <w:rPr>
          <w:rFonts w:ascii="黑体" w:eastAsia="黑体" w:hAnsi="黑体" w:hint="eastAsia"/>
          <w:sz w:val="24"/>
          <w:szCs w:val="24"/>
        </w:rPr>
        <w:t>等</w:t>
      </w:r>
      <w:r>
        <w:rPr>
          <w:rFonts w:ascii="黑体" w:eastAsia="黑体" w:hAnsi="黑体"/>
          <w:sz w:val="24"/>
          <w:szCs w:val="24"/>
        </w:rPr>
        <w:t>知识</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）航空器</w:t>
      </w:r>
      <w:r>
        <w:rPr>
          <w:rFonts w:ascii="宋体" w:hAnsi="宋体"/>
          <w:sz w:val="24"/>
        </w:rPr>
        <w:t>常识。</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）电工学基础。</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（3）航空器</w:t>
      </w:r>
      <w:r>
        <w:rPr>
          <w:rFonts w:ascii="宋体" w:hAnsi="宋体"/>
          <w:sz w:val="24"/>
        </w:rPr>
        <w:t>维</w:t>
      </w:r>
      <w:r>
        <w:rPr>
          <w:rFonts w:ascii="宋体" w:hAnsi="宋体" w:hint="eastAsia"/>
          <w:sz w:val="24"/>
        </w:rPr>
        <w:t>护技术</w:t>
      </w:r>
      <w:r>
        <w:rPr>
          <w:rFonts w:ascii="宋体" w:hAnsi="宋体"/>
          <w:sz w:val="24"/>
        </w:rPr>
        <w:t>基础。</w:t>
      </w:r>
    </w:p>
    <w:p w:rsidR="0082770D" w:rsidRDefault="0082770D" w:rsidP="0082770D">
      <w:pPr>
        <w:spacing w:line="360" w:lineRule="auto"/>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航空法</w:t>
      </w:r>
      <w:r>
        <w:rPr>
          <w:rFonts w:ascii="宋体" w:hAnsi="宋体"/>
          <w:sz w:val="24"/>
        </w:rPr>
        <w:t>律法规</w:t>
      </w:r>
      <w:r>
        <w:rPr>
          <w:rFonts w:ascii="宋体" w:hAnsi="宋体" w:hint="eastAsia"/>
          <w:sz w:val="24"/>
        </w:rPr>
        <w:t>及相关</w:t>
      </w:r>
      <w:r>
        <w:rPr>
          <w:rFonts w:ascii="宋体" w:hAnsi="宋体"/>
          <w:sz w:val="24"/>
        </w:rPr>
        <w:t>管理</w:t>
      </w:r>
      <w:r>
        <w:rPr>
          <w:rFonts w:ascii="宋体" w:hAnsi="宋体" w:hint="eastAsia"/>
          <w:sz w:val="24"/>
        </w:rPr>
        <w:t>办法。</w:t>
      </w:r>
    </w:p>
    <w:p w:rsidR="0082770D" w:rsidRDefault="0082770D" w:rsidP="0082770D">
      <w:pPr>
        <w:spacing w:line="360" w:lineRule="auto"/>
        <w:ind w:firstLineChars="200" w:firstLine="480"/>
        <w:jc w:val="left"/>
        <w:rPr>
          <w:rFonts w:ascii="仿宋_GB2312" w:eastAsia="仿宋_GB2312" w:hAnsi="宋体"/>
          <w:sz w:val="28"/>
          <w:szCs w:val="28"/>
        </w:rPr>
      </w:pPr>
      <w:r>
        <w:rPr>
          <w:rFonts w:ascii="宋体" w:hAnsi="宋体" w:hint="eastAsia"/>
          <w:sz w:val="24"/>
        </w:rPr>
        <w:t>（5）模拟与数字</w:t>
      </w:r>
      <w:r>
        <w:rPr>
          <w:rFonts w:ascii="宋体" w:hAnsi="宋体"/>
          <w:sz w:val="24"/>
        </w:rPr>
        <w:t>电子技术基础。</w:t>
      </w:r>
      <w:r>
        <w:rPr>
          <w:rFonts w:ascii="仿宋_GB2312" w:eastAsia="仿宋_GB2312" w:hAnsi="宋体"/>
          <w:sz w:val="28"/>
          <w:szCs w:val="28"/>
        </w:rPr>
        <w:br w:type="page"/>
      </w:r>
    </w:p>
    <w:p w:rsidR="0082770D" w:rsidRDefault="0082770D" w:rsidP="0082770D">
      <w:pPr>
        <w:pStyle w:val="af9"/>
        <w:rPr>
          <w:rFonts w:ascii="黑体" w:hAnsi="黑体"/>
          <w:b/>
          <w:sz w:val="24"/>
          <w:szCs w:val="24"/>
        </w:rPr>
      </w:pPr>
      <w:r>
        <w:rPr>
          <w:rFonts w:ascii="黑体" w:hAnsi="黑体" w:hint="eastAsia"/>
          <w:sz w:val="24"/>
          <w:szCs w:val="24"/>
        </w:rPr>
        <w:lastRenderedPageBreak/>
        <w:t>3  工作要求</w:t>
      </w:r>
    </w:p>
    <w:p w:rsidR="0082770D" w:rsidRDefault="0082770D" w:rsidP="0082770D">
      <w:pPr>
        <w:pStyle w:val="2"/>
        <w:tabs>
          <w:tab w:val="left" w:pos="851"/>
        </w:tabs>
        <w:jc w:val="left"/>
        <w:rPr>
          <w:rFonts w:ascii="黑体" w:eastAsia="黑体" w:hAnsi="黑体"/>
          <w:b w:val="0"/>
          <w:sz w:val="24"/>
          <w:szCs w:val="24"/>
        </w:rPr>
      </w:pPr>
      <w:r>
        <w:rPr>
          <w:rFonts w:ascii="黑体" w:eastAsia="黑体" w:hAnsi="黑体" w:hint="eastAsia"/>
          <w:b w:val="0"/>
          <w:sz w:val="24"/>
          <w:szCs w:val="24"/>
        </w:rPr>
        <w:t>3.</w:t>
      </w:r>
      <w:r>
        <w:rPr>
          <w:rFonts w:ascii="黑体" w:eastAsia="黑体" w:hAnsi="黑体"/>
          <w:b w:val="0"/>
          <w:sz w:val="24"/>
          <w:szCs w:val="24"/>
        </w:rPr>
        <w:t xml:space="preserve">1  </w:t>
      </w:r>
      <w:r>
        <w:rPr>
          <w:rFonts w:ascii="黑体" w:eastAsia="黑体" w:hAnsi="黑体" w:hint="eastAsia"/>
          <w:b w:val="0"/>
          <w:sz w:val="24"/>
          <w:szCs w:val="24"/>
        </w:rPr>
        <w:t>水上救助工程技术人员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本标准对从事水上人命、环境、财产专业救助的工程技术人员见习工程师、</w:t>
      </w:r>
      <w:r>
        <w:rPr>
          <w:rFonts w:ascii="宋体" w:hAnsi="宋体"/>
          <w:sz w:val="24"/>
        </w:rPr>
        <w:t>助理工程师</w:t>
      </w:r>
      <w:r>
        <w:rPr>
          <w:rFonts w:ascii="宋体" w:hAnsi="宋体" w:hint="eastAsia"/>
          <w:sz w:val="24"/>
        </w:rPr>
        <w:t>、</w:t>
      </w:r>
      <w:r>
        <w:rPr>
          <w:rFonts w:ascii="宋体" w:hAnsi="宋体"/>
          <w:sz w:val="24"/>
        </w:rPr>
        <w:t>工程师、高级工程师、正高级工程师</w:t>
      </w:r>
      <w:r>
        <w:rPr>
          <w:rFonts w:ascii="宋体" w:hAnsi="宋体" w:hint="eastAsia"/>
          <w:sz w:val="24"/>
        </w:rPr>
        <w:t>的要求依次递进，高级别涵盖低级别的要求。</w:t>
      </w:r>
    </w:p>
    <w:p w:rsidR="0082770D" w:rsidRDefault="0082770D" w:rsidP="0082770D">
      <w:pPr>
        <w:spacing w:line="360" w:lineRule="auto"/>
        <w:jc w:val="left"/>
        <w:outlineLvl w:val="1"/>
        <w:rPr>
          <w:rFonts w:ascii="黑体" w:eastAsia="黑体" w:hAnsi="黑体"/>
          <w:bCs/>
          <w:sz w:val="24"/>
          <w:lang w:val="zh-CN"/>
        </w:rPr>
      </w:pPr>
      <w:r>
        <w:rPr>
          <w:rFonts w:ascii="黑体" w:eastAsia="黑体" w:hAnsi="黑体" w:hint="eastAsia"/>
          <w:bCs/>
          <w:sz w:val="24"/>
          <w:lang w:val="zh-CN"/>
        </w:rPr>
        <w:t>3.1.1 见习工程师</w:t>
      </w:r>
    </w:p>
    <w:tbl>
      <w:tblPr>
        <w:tblW w:w="8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417"/>
        <w:gridCol w:w="3260"/>
        <w:gridCol w:w="2976"/>
      </w:tblGrid>
      <w:tr w:rsidR="0082770D" w:rsidTr="0082770D">
        <w:trPr>
          <w:trHeight w:val="482"/>
        </w:trPr>
        <w:tc>
          <w:tcPr>
            <w:tcW w:w="846" w:type="dxa"/>
            <w:vAlign w:val="center"/>
          </w:tcPr>
          <w:p w:rsidR="0082770D" w:rsidRDefault="0082770D" w:rsidP="0082770D">
            <w:pPr>
              <w:adjustRightInd w:val="0"/>
              <w:ind w:leftChars="-1" w:left="-2"/>
              <w:jc w:val="center"/>
              <w:rPr>
                <w:rFonts w:ascii="宋体" w:hAnsi="宋体"/>
                <w:szCs w:val="21"/>
              </w:rPr>
            </w:pPr>
            <w:r>
              <w:rPr>
                <w:rFonts w:ascii="宋体" w:hAnsi="宋体" w:hint="eastAsia"/>
                <w:szCs w:val="21"/>
              </w:rPr>
              <w:t>职业</w:t>
            </w:r>
          </w:p>
          <w:p w:rsidR="0082770D" w:rsidRDefault="0082770D" w:rsidP="0082770D">
            <w:pPr>
              <w:adjustRightInd w:val="0"/>
              <w:ind w:leftChars="-1" w:left="-2"/>
              <w:jc w:val="center"/>
              <w:rPr>
                <w:rFonts w:ascii="宋体" w:hAnsi="宋体"/>
                <w:szCs w:val="21"/>
              </w:rPr>
            </w:pPr>
            <w:r>
              <w:rPr>
                <w:rFonts w:ascii="宋体" w:hAnsi="宋体"/>
                <w:szCs w:val="21"/>
              </w:rPr>
              <w:t>功能</w:t>
            </w:r>
          </w:p>
        </w:tc>
        <w:tc>
          <w:tcPr>
            <w:tcW w:w="1417"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adjustRightInd w:val="0"/>
              <w:jc w:val="center"/>
              <w:rPr>
                <w:rFonts w:ascii="宋体" w:hAnsi="宋体"/>
                <w:szCs w:val="21"/>
              </w:rPr>
            </w:pPr>
            <w:r>
              <w:rPr>
                <w:rFonts w:ascii="宋体" w:hAnsi="宋体" w:hint="eastAsia"/>
                <w:szCs w:val="21"/>
              </w:rPr>
              <w:t>相关知识要求</w:t>
            </w:r>
          </w:p>
        </w:tc>
      </w:tr>
      <w:tr w:rsidR="0082770D" w:rsidTr="0082770D">
        <w:trPr>
          <w:trHeight w:val="3312"/>
        </w:trPr>
        <w:tc>
          <w:tcPr>
            <w:tcW w:w="846" w:type="dxa"/>
            <w:vMerge w:val="restart"/>
            <w:vAlign w:val="center"/>
          </w:tcPr>
          <w:p w:rsidR="0082770D" w:rsidRDefault="0082770D" w:rsidP="0082770D">
            <w:pPr>
              <w:adjustRightInd w:val="0"/>
              <w:spacing w:line="360" w:lineRule="auto"/>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水上搜寻救助</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1.1信息收集和记录</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能基本了解我国相关水上应急预案和法律法规</w:t>
            </w:r>
          </w:p>
          <w:p w:rsidR="0082770D" w:rsidRDefault="0082770D" w:rsidP="0082770D">
            <w:pPr>
              <w:ind w:firstLineChars="100" w:firstLine="210"/>
              <w:rPr>
                <w:rFonts w:ascii="宋体" w:hAnsi="宋体"/>
                <w:szCs w:val="21"/>
              </w:rPr>
            </w:pPr>
            <w:r>
              <w:rPr>
                <w:rFonts w:ascii="宋体" w:hAnsi="宋体" w:hint="eastAsia"/>
                <w:szCs w:val="21"/>
              </w:rPr>
              <w:t>1.1.</w:t>
            </w:r>
            <w:r>
              <w:rPr>
                <w:rFonts w:ascii="宋体" w:hAnsi="宋体"/>
                <w:szCs w:val="21"/>
              </w:rPr>
              <w:t>2</w:t>
            </w:r>
            <w:r>
              <w:rPr>
                <w:rFonts w:ascii="宋体" w:hAnsi="宋体" w:hint="eastAsia"/>
                <w:szCs w:val="21"/>
              </w:rPr>
              <w:t xml:space="preserve"> 能收集和记录水上遇险人员有关数据资料</w:t>
            </w:r>
          </w:p>
          <w:p w:rsidR="0082770D" w:rsidRDefault="0082770D" w:rsidP="0082770D">
            <w:pPr>
              <w:ind w:firstLineChars="100" w:firstLine="210"/>
              <w:rPr>
                <w:rFonts w:ascii="宋体" w:hAnsi="宋体"/>
                <w:szCs w:val="21"/>
              </w:rPr>
            </w:pPr>
            <w:r>
              <w:rPr>
                <w:rFonts w:ascii="宋体" w:hAnsi="宋体"/>
                <w:szCs w:val="21"/>
              </w:rPr>
              <w:t xml:space="preserve">1.1.3 </w:t>
            </w:r>
            <w:r>
              <w:rPr>
                <w:rFonts w:ascii="宋体" w:hAnsi="宋体" w:hint="eastAsia"/>
                <w:szCs w:val="21"/>
              </w:rPr>
              <w:t>能收集和记录遇险水域基本海况</w:t>
            </w:r>
          </w:p>
          <w:p w:rsidR="0082770D" w:rsidRDefault="0082770D" w:rsidP="0082770D">
            <w:pPr>
              <w:ind w:firstLineChars="100" w:firstLine="210"/>
              <w:rPr>
                <w:rFonts w:ascii="宋体" w:hAnsi="宋体"/>
                <w:szCs w:val="21"/>
              </w:rPr>
            </w:pPr>
            <w:r>
              <w:rPr>
                <w:rFonts w:ascii="宋体" w:hAnsi="宋体"/>
                <w:szCs w:val="21"/>
              </w:rPr>
              <w:t xml:space="preserve">1.1.4 </w:t>
            </w:r>
            <w:r>
              <w:rPr>
                <w:rFonts w:ascii="宋体" w:hAnsi="宋体" w:hint="eastAsia"/>
                <w:szCs w:val="21"/>
              </w:rPr>
              <w:t>能利用海图或助航软件查找船舶位置</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.1.1我国水上应急</w:t>
            </w:r>
            <w:r>
              <w:rPr>
                <w:rFonts w:ascii="宋体" w:hAnsi="宋体"/>
                <w:szCs w:val="21"/>
              </w:rPr>
              <w:t>救助</w:t>
            </w:r>
            <w:r>
              <w:rPr>
                <w:rFonts w:ascii="宋体" w:hAnsi="宋体" w:hint="eastAsia"/>
                <w:szCs w:val="21"/>
              </w:rPr>
              <w:t>事件</w:t>
            </w:r>
            <w:r>
              <w:rPr>
                <w:rFonts w:ascii="宋体" w:hAnsi="宋体"/>
                <w:szCs w:val="21"/>
              </w:rPr>
              <w:t>指挥</w:t>
            </w:r>
            <w:r>
              <w:rPr>
                <w:rFonts w:ascii="宋体" w:hAnsi="宋体" w:hint="eastAsia"/>
                <w:szCs w:val="21"/>
              </w:rPr>
              <w:t>体系基本情况</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2 </w:t>
            </w:r>
            <w:r>
              <w:rPr>
                <w:rFonts w:ascii="宋体" w:hAnsi="宋体" w:hint="eastAsia"/>
                <w:szCs w:val="21"/>
              </w:rPr>
              <w:t>海图和相关助航软件</w:t>
            </w:r>
            <w:r>
              <w:rPr>
                <w:rFonts w:ascii="宋体" w:hAnsi="宋体"/>
                <w:szCs w:val="21"/>
              </w:rPr>
              <w:t>的</w:t>
            </w:r>
            <w:r>
              <w:rPr>
                <w:rFonts w:ascii="宋体" w:hAnsi="宋体" w:hint="eastAsia"/>
                <w:szCs w:val="21"/>
              </w:rPr>
              <w:t>基本识图和操作</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3 </w:t>
            </w:r>
            <w:r>
              <w:rPr>
                <w:rFonts w:ascii="宋体" w:hAnsi="宋体" w:hint="eastAsia"/>
                <w:szCs w:val="21"/>
              </w:rPr>
              <w:t>地面气象分析</w:t>
            </w:r>
            <w:r>
              <w:rPr>
                <w:rFonts w:ascii="宋体" w:hAnsi="宋体"/>
                <w:szCs w:val="21"/>
              </w:rPr>
              <w:t>图的</w:t>
            </w:r>
            <w:r>
              <w:rPr>
                <w:rFonts w:ascii="宋体" w:hAnsi="宋体" w:hint="eastAsia"/>
                <w:szCs w:val="21"/>
              </w:rPr>
              <w:t>基本</w:t>
            </w:r>
            <w:r>
              <w:rPr>
                <w:rFonts w:ascii="宋体" w:hAnsi="宋体"/>
                <w:szCs w:val="21"/>
              </w:rPr>
              <w:t>识图</w:t>
            </w:r>
          </w:p>
        </w:tc>
      </w:tr>
      <w:tr w:rsidR="0082770D" w:rsidTr="0082770D">
        <w:trPr>
          <w:trHeight w:val="1975"/>
        </w:trPr>
        <w:tc>
          <w:tcPr>
            <w:tcW w:w="846" w:type="dxa"/>
            <w:vMerge/>
            <w:vAlign w:val="center"/>
          </w:tcPr>
          <w:p w:rsidR="0082770D" w:rsidRDefault="0082770D" w:rsidP="0082770D">
            <w:pPr>
              <w:adjustRightInd w:val="0"/>
              <w:spacing w:line="360" w:lineRule="auto"/>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1.2 工程作业协助</w:t>
            </w:r>
            <w:r>
              <w:rPr>
                <w:rFonts w:ascii="宋体" w:hAnsi="宋体"/>
                <w:szCs w:val="21"/>
              </w:rPr>
              <w:t>与组织</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1 </w:t>
            </w:r>
            <w:r>
              <w:rPr>
                <w:rFonts w:ascii="宋体" w:hAnsi="宋体" w:hint="eastAsia"/>
                <w:szCs w:val="21"/>
              </w:rPr>
              <w:t>能向救助指挥人员准确传达险情信息</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2</w:t>
            </w:r>
            <w:r>
              <w:rPr>
                <w:rFonts w:ascii="宋体" w:hAnsi="宋体" w:hint="eastAsia"/>
                <w:szCs w:val="21"/>
              </w:rPr>
              <w:t xml:space="preserve"> 能对救助相关情况进行准确记录</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1.2.1 救助日志记录的方法和要求</w:t>
            </w:r>
          </w:p>
        </w:tc>
      </w:tr>
      <w:tr w:rsidR="0082770D" w:rsidTr="0082770D">
        <w:trPr>
          <w:trHeight w:val="762"/>
        </w:trPr>
        <w:tc>
          <w:tcPr>
            <w:tcW w:w="846" w:type="dxa"/>
            <w:vMerge w:val="restart"/>
            <w:vAlign w:val="center"/>
          </w:tcPr>
          <w:p w:rsidR="0082770D" w:rsidRDefault="0082770D" w:rsidP="0082770D">
            <w:pPr>
              <w:adjustRightInd w:val="0"/>
              <w:spacing w:line="360" w:lineRule="auto"/>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水上财产救助</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2.1信息收集与记录</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2.1.1 能核实和记录水上船舶遇险的险情类别</w:t>
            </w:r>
          </w:p>
          <w:p w:rsidR="0082770D" w:rsidRDefault="0082770D" w:rsidP="0082770D">
            <w:pPr>
              <w:ind w:firstLineChars="100" w:firstLine="210"/>
              <w:rPr>
                <w:rFonts w:ascii="宋体" w:hAnsi="宋体"/>
                <w:szCs w:val="21"/>
              </w:rPr>
            </w:pPr>
            <w:r>
              <w:rPr>
                <w:rFonts w:ascii="宋体" w:hAnsi="宋体" w:hint="eastAsia"/>
                <w:szCs w:val="21"/>
              </w:rPr>
              <w:t>2.1.2能测量和记录沉船浮态、水深、方位和四周情况</w:t>
            </w:r>
          </w:p>
          <w:p w:rsidR="0082770D" w:rsidRDefault="0082770D" w:rsidP="0082770D">
            <w:pPr>
              <w:ind w:firstLineChars="100" w:firstLine="210"/>
              <w:rPr>
                <w:rFonts w:ascii="宋体" w:hAnsi="宋体"/>
                <w:szCs w:val="21"/>
              </w:rPr>
            </w:pPr>
            <w:r>
              <w:rPr>
                <w:rFonts w:ascii="宋体" w:hAnsi="宋体" w:hint="eastAsia"/>
                <w:szCs w:val="21"/>
              </w:rPr>
              <w:t>2.1.3能收集和读取船舶型线图、船体舱室布置图等常用船舶技术资料图</w:t>
            </w:r>
          </w:p>
        </w:tc>
        <w:tc>
          <w:tcPr>
            <w:tcW w:w="2976" w:type="dxa"/>
            <w:vAlign w:val="center"/>
          </w:tcPr>
          <w:p w:rsidR="0082770D" w:rsidRDefault="0082770D" w:rsidP="0082770D">
            <w:pPr>
              <w:ind w:leftChars="-1" w:left="-2" w:firstLineChars="100" w:firstLine="210"/>
              <w:rPr>
                <w:rFonts w:ascii="宋体" w:hAnsi="宋体"/>
                <w:szCs w:val="21"/>
                <w:lang/>
              </w:rPr>
            </w:pPr>
            <w:r>
              <w:rPr>
                <w:rFonts w:ascii="宋体" w:hAnsi="宋体" w:hint="eastAsia"/>
                <w:szCs w:val="21"/>
              </w:rPr>
              <w:t>2.1.1</w:t>
            </w:r>
            <w:r>
              <w:rPr>
                <w:rFonts w:ascii="宋体" w:hAnsi="宋体" w:hint="eastAsia"/>
                <w:szCs w:val="21"/>
                <w:lang/>
              </w:rPr>
              <w:t>船舶的基本组成与主要标志含义</w:t>
            </w:r>
          </w:p>
          <w:p w:rsidR="0082770D" w:rsidRDefault="0082770D" w:rsidP="0082770D">
            <w:pPr>
              <w:ind w:firstLineChars="100" w:firstLine="210"/>
              <w:rPr>
                <w:rFonts w:ascii="宋体" w:hAnsi="宋体"/>
                <w:szCs w:val="21"/>
                <w:lang/>
              </w:rPr>
            </w:pPr>
            <w:r>
              <w:rPr>
                <w:rFonts w:ascii="宋体" w:hAnsi="宋体" w:hint="eastAsia"/>
                <w:szCs w:val="21"/>
              </w:rPr>
              <w:t>2.1.2</w:t>
            </w:r>
            <w:r>
              <w:rPr>
                <w:rFonts w:ascii="宋体" w:hAnsi="宋体" w:hint="eastAsia"/>
                <w:szCs w:val="21"/>
                <w:lang/>
              </w:rPr>
              <w:t>船舶主要参数组成和含义</w:t>
            </w:r>
          </w:p>
          <w:p w:rsidR="0082770D" w:rsidRDefault="0082770D" w:rsidP="0082770D">
            <w:pPr>
              <w:ind w:firstLineChars="100" w:firstLine="210"/>
              <w:rPr>
                <w:rFonts w:ascii="宋体" w:hAnsi="宋体"/>
                <w:szCs w:val="21"/>
              </w:rPr>
            </w:pPr>
            <w:r>
              <w:rPr>
                <w:rFonts w:ascii="宋体" w:hAnsi="宋体"/>
                <w:szCs w:val="21"/>
                <w:lang/>
              </w:rPr>
              <w:t xml:space="preserve">2.1.3 </w:t>
            </w:r>
            <w:r>
              <w:rPr>
                <w:rFonts w:ascii="宋体" w:hAnsi="宋体" w:hint="eastAsia"/>
                <w:szCs w:val="21"/>
                <w:lang/>
              </w:rPr>
              <w:t>船舶主要结构及舱室布置图识图</w:t>
            </w:r>
          </w:p>
        </w:tc>
      </w:tr>
      <w:tr w:rsidR="0082770D" w:rsidTr="0082770D">
        <w:trPr>
          <w:trHeight w:val="762"/>
        </w:trPr>
        <w:tc>
          <w:tcPr>
            <w:tcW w:w="846" w:type="dxa"/>
            <w:vMerge/>
            <w:vAlign w:val="center"/>
          </w:tcPr>
          <w:p w:rsidR="0082770D" w:rsidRDefault="0082770D" w:rsidP="0082770D">
            <w:pPr>
              <w:adjustRightInd w:val="0"/>
              <w:spacing w:line="360" w:lineRule="auto"/>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2.2工程计算</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2.2.</w:t>
            </w:r>
            <w:r>
              <w:rPr>
                <w:rFonts w:ascii="宋体" w:hAnsi="宋体"/>
                <w:szCs w:val="21"/>
              </w:rPr>
              <w:t>1</w:t>
            </w:r>
            <w:r>
              <w:rPr>
                <w:rFonts w:ascii="宋体" w:hAnsi="宋体" w:hint="eastAsia"/>
                <w:szCs w:val="21"/>
              </w:rPr>
              <w:t xml:space="preserve"> 能掌握船舶干舷及储备浮力计算方法</w:t>
            </w:r>
          </w:p>
          <w:p w:rsidR="0082770D" w:rsidRDefault="0082770D" w:rsidP="0082770D">
            <w:pPr>
              <w:ind w:firstLineChars="100" w:firstLine="210"/>
              <w:rPr>
                <w:rFonts w:ascii="宋体" w:hAnsi="宋体"/>
                <w:szCs w:val="21"/>
              </w:rPr>
            </w:pPr>
            <w:r>
              <w:rPr>
                <w:rFonts w:ascii="宋体" w:hAnsi="宋体"/>
                <w:szCs w:val="21"/>
              </w:rPr>
              <w:t xml:space="preserve">2.2.2 </w:t>
            </w:r>
            <w:r>
              <w:rPr>
                <w:rFonts w:ascii="宋体" w:hAnsi="宋体" w:hint="eastAsia"/>
                <w:szCs w:val="21"/>
              </w:rPr>
              <w:t>能利用计算公式对典型结构进行强度估算</w:t>
            </w:r>
          </w:p>
          <w:p w:rsidR="0082770D" w:rsidRDefault="0082770D" w:rsidP="0082770D">
            <w:pPr>
              <w:ind w:firstLineChars="100" w:firstLine="210"/>
              <w:rPr>
                <w:rFonts w:ascii="宋体" w:hAnsi="宋体"/>
                <w:szCs w:val="21"/>
              </w:rPr>
            </w:pPr>
            <w:r>
              <w:rPr>
                <w:rFonts w:ascii="宋体" w:hAnsi="宋体"/>
                <w:szCs w:val="21"/>
              </w:rPr>
              <w:t xml:space="preserve">2.2.3 </w:t>
            </w:r>
            <w:r>
              <w:rPr>
                <w:rFonts w:ascii="宋体" w:hAnsi="宋体" w:hint="eastAsia"/>
                <w:szCs w:val="21"/>
              </w:rPr>
              <w:t>能选择合适的灭火方式和材料扑灭船舶火灾</w:t>
            </w:r>
          </w:p>
        </w:tc>
        <w:tc>
          <w:tcPr>
            <w:tcW w:w="2976"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船舶重量、重心</w:t>
            </w:r>
            <w:r>
              <w:rPr>
                <w:rFonts w:ascii="宋体" w:hAnsi="宋体"/>
                <w:szCs w:val="21"/>
                <w:lang/>
              </w:rPr>
              <w:t>、</w:t>
            </w:r>
            <w:r>
              <w:rPr>
                <w:rFonts w:ascii="宋体" w:hAnsi="宋体" w:hint="eastAsia"/>
                <w:szCs w:val="21"/>
                <w:lang/>
              </w:rPr>
              <w:t>干舷及储备浮力的基本概念和计算方法</w:t>
            </w:r>
          </w:p>
          <w:p w:rsidR="0082770D" w:rsidRDefault="0082770D" w:rsidP="0082770D">
            <w:pPr>
              <w:ind w:firstLineChars="100" w:firstLine="210"/>
              <w:rPr>
                <w:rFonts w:ascii="宋体" w:hAnsi="宋体"/>
                <w:szCs w:val="21"/>
                <w:lang/>
              </w:rPr>
            </w:pPr>
            <w:r>
              <w:rPr>
                <w:rFonts w:ascii="宋体" w:hAnsi="宋体"/>
                <w:szCs w:val="21"/>
                <w:lang/>
              </w:rPr>
              <w:t xml:space="preserve">2.2.2 </w:t>
            </w:r>
            <w:r>
              <w:rPr>
                <w:rFonts w:ascii="宋体" w:hAnsi="宋体" w:hint="eastAsia"/>
                <w:szCs w:val="21"/>
                <w:lang/>
              </w:rPr>
              <w:t>船舶火灾的类型、灭火方式和材料选择</w:t>
            </w:r>
          </w:p>
        </w:tc>
      </w:tr>
      <w:tr w:rsidR="0082770D" w:rsidTr="0082770D">
        <w:trPr>
          <w:trHeight w:val="762"/>
        </w:trPr>
        <w:tc>
          <w:tcPr>
            <w:tcW w:w="846" w:type="dxa"/>
            <w:vMerge w:val="restart"/>
            <w:vAlign w:val="center"/>
          </w:tcPr>
          <w:p w:rsidR="0082770D" w:rsidRDefault="0082770D" w:rsidP="0082770D">
            <w:pPr>
              <w:adjustRightInd w:val="0"/>
              <w:spacing w:line="360" w:lineRule="auto"/>
              <w:jc w:val="center"/>
              <w:rPr>
                <w:rFonts w:ascii="宋体" w:hAnsi="宋体"/>
                <w:szCs w:val="21"/>
              </w:rPr>
            </w:pPr>
            <w:r>
              <w:rPr>
                <w:rFonts w:ascii="宋体" w:hAnsi="宋体" w:hint="eastAsia"/>
                <w:szCs w:val="21"/>
              </w:rPr>
              <w:lastRenderedPageBreak/>
              <w:t>3</w:t>
            </w:r>
            <w:r>
              <w:rPr>
                <w:rFonts w:ascii="宋体" w:hAnsi="宋体"/>
                <w:szCs w:val="21"/>
              </w:rPr>
              <w:t>.</w:t>
            </w:r>
            <w:r>
              <w:rPr>
                <w:rFonts w:ascii="宋体" w:hAnsi="宋体" w:hint="eastAsia"/>
                <w:szCs w:val="21"/>
              </w:rPr>
              <w:t>装备操作、维护与管理</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w:t>
            </w:r>
            <w:r>
              <w:rPr>
                <w:rFonts w:ascii="宋体" w:hAnsi="宋体"/>
                <w:szCs w:val="21"/>
              </w:rPr>
              <w:t xml:space="preserve"> 装备操作</w:t>
            </w:r>
            <w:r>
              <w:rPr>
                <w:rFonts w:ascii="宋体" w:hAnsi="宋体" w:hint="eastAsia"/>
                <w:szCs w:val="21"/>
              </w:rPr>
              <w:t>和维护</w:t>
            </w:r>
          </w:p>
        </w:tc>
        <w:tc>
          <w:tcPr>
            <w:tcW w:w="3260"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.1 能操作水上救生捞具</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.2能操作水上撇缆装具</w:t>
            </w:r>
          </w:p>
          <w:p w:rsidR="0082770D" w:rsidRDefault="0082770D" w:rsidP="0082770D">
            <w:pPr>
              <w:ind w:firstLineChars="100" w:firstLine="210"/>
              <w:rPr>
                <w:rFonts w:ascii="宋体" w:hAnsi="宋体"/>
                <w:szCs w:val="21"/>
              </w:rPr>
            </w:pPr>
            <w:r>
              <w:rPr>
                <w:rFonts w:ascii="宋体" w:hAnsi="宋体"/>
                <w:szCs w:val="21"/>
              </w:rPr>
              <w:t xml:space="preserve">3.1.3 </w:t>
            </w:r>
            <w:r>
              <w:rPr>
                <w:rFonts w:ascii="宋体" w:hAnsi="宋体" w:hint="eastAsia"/>
                <w:szCs w:val="21"/>
              </w:rPr>
              <w:t>能操作水面</w:t>
            </w:r>
            <w:r>
              <w:rPr>
                <w:rFonts w:ascii="宋体" w:hAnsi="宋体"/>
                <w:szCs w:val="21"/>
              </w:rPr>
              <w:t>人体红外探测</w:t>
            </w:r>
            <w:r>
              <w:rPr>
                <w:rFonts w:ascii="宋体" w:hAnsi="宋体" w:hint="eastAsia"/>
                <w:szCs w:val="21"/>
              </w:rPr>
              <w:t>仪等</w:t>
            </w:r>
            <w:r>
              <w:rPr>
                <w:rFonts w:ascii="宋体" w:hAnsi="宋体"/>
                <w:szCs w:val="21"/>
              </w:rPr>
              <w:t>搜</w:t>
            </w:r>
            <w:r>
              <w:rPr>
                <w:rFonts w:ascii="宋体" w:hAnsi="宋体" w:hint="eastAsia"/>
                <w:szCs w:val="21"/>
              </w:rPr>
              <w:t>救</w:t>
            </w:r>
            <w:r>
              <w:rPr>
                <w:rFonts w:ascii="宋体" w:hAnsi="宋体"/>
                <w:szCs w:val="21"/>
              </w:rPr>
              <w:t>设备</w:t>
            </w:r>
          </w:p>
          <w:p w:rsidR="0082770D" w:rsidRDefault="0082770D" w:rsidP="0082770D">
            <w:pPr>
              <w:ind w:firstLineChars="100" w:firstLine="210"/>
              <w:rPr>
                <w:rFonts w:ascii="宋体" w:hAnsi="宋体"/>
                <w:szCs w:val="21"/>
              </w:rPr>
            </w:pPr>
            <w:r>
              <w:rPr>
                <w:rFonts w:ascii="宋体" w:hAnsi="宋体"/>
                <w:szCs w:val="21"/>
              </w:rPr>
              <w:t xml:space="preserve">3.1.4 </w:t>
            </w:r>
            <w:r>
              <w:rPr>
                <w:rFonts w:ascii="宋体" w:hAnsi="宋体" w:hint="eastAsia"/>
                <w:szCs w:val="21"/>
              </w:rPr>
              <w:t>能维护常用的水上搜救装备和工具</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t xml:space="preserve">3.1.1 </w:t>
            </w:r>
            <w:proofErr w:type="gramStart"/>
            <w:r>
              <w:rPr>
                <w:rFonts w:ascii="宋体" w:hAnsi="宋体" w:hint="eastAsia"/>
                <w:szCs w:val="21"/>
              </w:rPr>
              <w:t>救生捞具的</w:t>
            </w:r>
            <w:proofErr w:type="gramEnd"/>
            <w:r>
              <w:rPr>
                <w:rFonts w:ascii="宋体" w:hAnsi="宋体" w:hint="eastAsia"/>
                <w:szCs w:val="21"/>
              </w:rPr>
              <w:t>类型和使用方式</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.2 撇缆装具的类型和使用方式</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3 </w:t>
            </w:r>
            <w:r>
              <w:rPr>
                <w:rFonts w:ascii="宋体" w:hAnsi="宋体" w:hint="eastAsia"/>
                <w:szCs w:val="21"/>
              </w:rPr>
              <w:t>人体红外</w:t>
            </w:r>
            <w:r>
              <w:rPr>
                <w:rFonts w:ascii="宋体" w:hAnsi="宋体"/>
                <w:szCs w:val="21"/>
              </w:rPr>
              <w:t>探测</w:t>
            </w:r>
            <w:r>
              <w:rPr>
                <w:rFonts w:ascii="宋体" w:hAnsi="宋体" w:hint="eastAsia"/>
                <w:szCs w:val="21"/>
              </w:rPr>
              <w:t>等</w:t>
            </w:r>
            <w:r>
              <w:rPr>
                <w:rFonts w:ascii="宋体" w:hAnsi="宋体"/>
                <w:szCs w:val="21"/>
              </w:rPr>
              <w:t>设备的</w:t>
            </w:r>
            <w:r>
              <w:rPr>
                <w:rFonts w:ascii="宋体" w:hAnsi="宋体" w:hint="eastAsia"/>
                <w:szCs w:val="21"/>
              </w:rPr>
              <w:t>类型和使用方式</w:t>
            </w:r>
          </w:p>
          <w:p w:rsidR="0082770D" w:rsidRDefault="0082770D" w:rsidP="0082770D">
            <w:pPr>
              <w:ind w:firstLineChars="100" w:firstLine="210"/>
              <w:rPr>
                <w:rFonts w:ascii="宋体" w:hAnsi="宋体"/>
                <w:szCs w:val="21"/>
              </w:rPr>
            </w:pPr>
            <w:r>
              <w:rPr>
                <w:rFonts w:ascii="宋体" w:hAnsi="宋体"/>
                <w:szCs w:val="21"/>
              </w:rPr>
              <w:t>3.1.4</w:t>
            </w:r>
            <w:r>
              <w:rPr>
                <w:rFonts w:ascii="宋体" w:hAnsi="宋体" w:hint="eastAsia"/>
                <w:szCs w:val="21"/>
              </w:rPr>
              <w:t xml:space="preserve"> 常用水上搜救设备和工具的维护保养</w:t>
            </w:r>
          </w:p>
        </w:tc>
      </w:tr>
      <w:tr w:rsidR="0082770D" w:rsidTr="0082770D">
        <w:trPr>
          <w:trHeight w:val="762"/>
        </w:trPr>
        <w:tc>
          <w:tcPr>
            <w:tcW w:w="846" w:type="dxa"/>
            <w:vMerge/>
            <w:vAlign w:val="center"/>
          </w:tcPr>
          <w:p w:rsidR="0082770D" w:rsidRDefault="0082770D" w:rsidP="0082770D">
            <w:pPr>
              <w:adjustRightInd w:val="0"/>
              <w:spacing w:line="360" w:lineRule="auto"/>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3.2 装备管理</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.1 能识别各类搜救设备和工具</w:t>
            </w:r>
          </w:p>
          <w:p w:rsidR="0082770D" w:rsidRDefault="0082770D" w:rsidP="0082770D">
            <w:pPr>
              <w:ind w:firstLineChars="100" w:firstLine="210"/>
              <w:rPr>
                <w:rFonts w:ascii="宋体" w:hAnsi="宋体"/>
                <w:szCs w:val="21"/>
              </w:rPr>
            </w:pPr>
            <w:r>
              <w:rPr>
                <w:rFonts w:ascii="宋体" w:hAnsi="宋体" w:hint="eastAsia"/>
                <w:szCs w:val="21"/>
              </w:rPr>
              <w:t>3.2.2 能按要求填写相关水上搜救作业设备和工具存储和调配管理文件</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.1水上搜救常用小型设备和工具的种类、特点、性能等基本知识</w:t>
            </w:r>
          </w:p>
          <w:p w:rsidR="0082770D" w:rsidRDefault="0082770D" w:rsidP="0082770D">
            <w:pPr>
              <w:ind w:firstLineChars="100" w:firstLine="210"/>
              <w:rPr>
                <w:rFonts w:ascii="宋体" w:hAnsi="宋体"/>
                <w:szCs w:val="21"/>
              </w:rPr>
            </w:pPr>
            <w:r>
              <w:rPr>
                <w:rFonts w:ascii="宋体" w:hAnsi="宋体"/>
                <w:szCs w:val="21"/>
              </w:rPr>
              <w:t xml:space="preserve">3.2.2 </w:t>
            </w:r>
            <w:r>
              <w:rPr>
                <w:rFonts w:ascii="宋体" w:hAnsi="宋体" w:hint="eastAsia"/>
                <w:szCs w:val="21"/>
              </w:rPr>
              <w:t>填写存储和调配管理文件的方法</w:t>
            </w:r>
          </w:p>
        </w:tc>
      </w:tr>
    </w:tbl>
    <w:p w:rsidR="0082770D" w:rsidRDefault="0082770D" w:rsidP="0082770D">
      <w:pPr>
        <w:pageBreakBefore/>
        <w:spacing w:line="360" w:lineRule="auto"/>
        <w:jc w:val="left"/>
        <w:outlineLvl w:val="1"/>
        <w:rPr>
          <w:rFonts w:ascii="黑体" w:eastAsia="黑体" w:hAnsi="黑体"/>
          <w:bCs/>
          <w:sz w:val="24"/>
          <w:lang w:val="zh-CN"/>
        </w:rPr>
      </w:pPr>
      <w:r>
        <w:rPr>
          <w:rFonts w:ascii="黑体" w:eastAsia="黑体" w:hAnsi="黑体" w:hint="eastAsia"/>
          <w:bCs/>
          <w:sz w:val="24"/>
          <w:lang w:val="zh-CN"/>
        </w:rPr>
        <w:lastRenderedPageBreak/>
        <w:t>3.1.2助理工程师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adjustRightInd w:val="0"/>
              <w:jc w:val="center"/>
              <w:rPr>
                <w:rFonts w:ascii="宋体" w:hAnsi="宋体"/>
                <w:szCs w:val="21"/>
              </w:rPr>
            </w:pPr>
            <w:r>
              <w:rPr>
                <w:rFonts w:ascii="宋体" w:hAnsi="宋体" w:hint="eastAsia"/>
                <w:szCs w:val="21"/>
              </w:rPr>
              <w:t>相关知识要求</w:t>
            </w:r>
          </w:p>
        </w:tc>
      </w:tr>
      <w:tr w:rsidR="0082770D" w:rsidTr="0082770D">
        <w:trPr>
          <w:trHeight w:val="629"/>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水上搜寻救助</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1.1信息收集与汇总</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1.1.1能编制一般险情（I</w:t>
            </w:r>
            <w:r>
              <w:rPr>
                <w:rFonts w:ascii="宋体" w:hAnsi="宋体"/>
                <w:szCs w:val="21"/>
              </w:rPr>
              <w:t>I</w:t>
            </w:r>
            <w:r>
              <w:rPr>
                <w:rFonts w:ascii="宋体" w:hAnsi="宋体" w:hint="eastAsia"/>
                <w:szCs w:val="21"/>
              </w:rPr>
              <w:t>I级）以下的水上人命搜寻方案</w:t>
            </w:r>
          </w:p>
          <w:p w:rsidR="0082770D" w:rsidRDefault="0082770D" w:rsidP="0082770D">
            <w:pPr>
              <w:ind w:firstLineChars="100" w:firstLine="210"/>
              <w:rPr>
                <w:rFonts w:ascii="宋体" w:hAnsi="宋体"/>
                <w:szCs w:val="21"/>
              </w:rPr>
            </w:pPr>
            <w:r>
              <w:rPr>
                <w:rFonts w:ascii="宋体" w:hAnsi="宋体" w:hint="eastAsia"/>
                <w:szCs w:val="21"/>
              </w:rPr>
              <w:t>1.1.</w:t>
            </w:r>
            <w:r>
              <w:rPr>
                <w:rFonts w:ascii="宋体" w:hAnsi="宋体"/>
                <w:szCs w:val="21"/>
              </w:rPr>
              <w:t>2</w:t>
            </w:r>
            <w:r>
              <w:rPr>
                <w:rFonts w:ascii="宋体" w:hAnsi="宋体" w:hint="eastAsia"/>
                <w:szCs w:val="21"/>
              </w:rPr>
              <w:t xml:space="preserve"> 能核实和汇总水上遇险人员有关数据资料</w:t>
            </w:r>
          </w:p>
          <w:p w:rsidR="0082770D" w:rsidRDefault="0082770D" w:rsidP="0082770D">
            <w:pPr>
              <w:ind w:firstLineChars="100" w:firstLine="210"/>
              <w:rPr>
                <w:rFonts w:ascii="宋体" w:hAnsi="宋体"/>
                <w:szCs w:val="21"/>
              </w:rPr>
            </w:pPr>
            <w:bookmarkStart w:id="0" w:name="_Hlk508136088"/>
            <w:r>
              <w:rPr>
                <w:rFonts w:ascii="宋体" w:hAnsi="宋体"/>
                <w:szCs w:val="21"/>
              </w:rPr>
              <w:t xml:space="preserve">1.1.3 </w:t>
            </w:r>
            <w:r>
              <w:rPr>
                <w:rFonts w:ascii="宋体" w:hAnsi="宋体" w:hint="eastAsia"/>
                <w:szCs w:val="21"/>
              </w:rPr>
              <w:t>能运用经验公式计算失控船舶</w:t>
            </w:r>
            <w:r>
              <w:rPr>
                <w:rFonts w:ascii="宋体" w:hAnsi="宋体"/>
                <w:szCs w:val="21"/>
              </w:rPr>
              <w:t>、救生筏或落水人员</w:t>
            </w:r>
            <w:r>
              <w:rPr>
                <w:rFonts w:ascii="宋体" w:hAnsi="宋体" w:hint="eastAsia"/>
                <w:szCs w:val="21"/>
              </w:rPr>
              <w:t>水上漂移轨迹</w:t>
            </w:r>
          </w:p>
          <w:bookmarkEnd w:id="0"/>
          <w:p w:rsidR="0082770D" w:rsidRDefault="0082770D" w:rsidP="0082770D">
            <w:pPr>
              <w:ind w:firstLineChars="100" w:firstLine="210"/>
              <w:rPr>
                <w:rFonts w:ascii="宋体" w:hAnsi="宋体"/>
                <w:szCs w:val="21"/>
              </w:rPr>
            </w:pPr>
            <w:r>
              <w:rPr>
                <w:rFonts w:ascii="宋体" w:hAnsi="宋体" w:hint="eastAsia"/>
                <w:szCs w:val="21"/>
              </w:rPr>
              <w:t>1</w:t>
            </w:r>
            <w:r>
              <w:rPr>
                <w:rFonts w:ascii="宋体" w:hAnsi="宋体"/>
                <w:szCs w:val="21"/>
              </w:rPr>
              <w:t xml:space="preserve">.1.4 </w:t>
            </w:r>
            <w:r>
              <w:rPr>
                <w:rFonts w:ascii="宋体" w:hAnsi="宋体" w:hint="eastAsia"/>
                <w:szCs w:val="21"/>
              </w:rPr>
              <w:t>能利用气象软件、网络和潮汐表等资料初步评估遇险</w:t>
            </w:r>
            <w:r>
              <w:rPr>
                <w:rFonts w:ascii="宋体" w:hAnsi="宋体"/>
                <w:szCs w:val="21"/>
              </w:rPr>
              <w:t>水域基本海况</w:t>
            </w:r>
          </w:p>
          <w:p w:rsidR="0082770D" w:rsidRDefault="0082770D" w:rsidP="0082770D">
            <w:pPr>
              <w:ind w:firstLineChars="100" w:firstLine="210"/>
              <w:rPr>
                <w:rFonts w:ascii="宋体" w:hAnsi="宋体"/>
                <w:szCs w:val="21"/>
              </w:rPr>
            </w:pPr>
            <w:r>
              <w:rPr>
                <w:rFonts w:ascii="宋体" w:hAnsi="宋体"/>
                <w:szCs w:val="21"/>
              </w:rPr>
              <w:t xml:space="preserve">1.1.5 </w:t>
            </w:r>
            <w:r>
              <w:rPr>
                <w:rFonts w:ascii="宋体" w:hAnsi="宋体" w:hint="eastAsia"/>
                <w:szCs w:val="21"/>
              </w:rPr>
              <w:t>能评估水上遇险人员落水后生存时间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.1.1水上人命搜寻方案的制定方法</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2 </w:t>
            </w:r>
            <w:r>
              <w:rPr>
                <w:rFonts w:ascii="宋体" w:hAnsi="宋体" w:hint="eastAsia"/>
                <w:szCs w:val="21"/>
              </w:rPr>
              <w:t>风</w:t>
            </w:r>
            <w:r>
              <w:rPr>
                <w:rFonts w:ascii="宋体" w:hAnsi="宋体"/>
                <w:szCs w:val="21"/>
              </w:rPr>
              <w:t>、浪</w:t>
            </w:r>
            <w:r>
              <w:rPr>
                <w:rFonts w:ascii="宋体" w:hAnsi="宋体" w:hint="eastAsia"/>
                <w:szCs w:val="21"/>
              </w:rPr>
              <w:t>、</w:t>
            </w:r>
            <w:r>
              <w:rPr>
                <w:rFonts w:ascii="宋体" w:hAnsi="宋体"/>
                <w:szCs w:val="21"/>
              </w:rPr>
              <w:t>流</w:t>
            </w:r>
            <w:r>
              <w:rPr>
                <w:rFonts w:ascii="宋体" w:hAnsi="宋体" w:hint="eastAsia"/>
                <w:szCs w:val="21"/>
              </w:rPr>
              <w:t>对</w:t>
            </w:r>
            <w:r>
              <w:rPr>
                <w:rFonts w:ascii="宋体" w:hAnsi="宋体"/>
                <w:szCs w:val="21"/>
              </w:rPr>
              <w:t>落水人员（</w:t>
            </w:r>
            <w:r>
              <w:rPr>
                <w:rFonts w:ascii="宋体" w:hAnsi="宋体" w:hint="eastAsia"/>
                <w:szCs w:val="21"/>
              </w:rPr>
              <w:t>穿</w:t>
            </w:r>
            <w:r>
              <w:rPr>
                <w:rFonts w:ascii="宋体" w:hAnsi="宋体"/>
                <w:szCs w:val="21"/>
              </w:rPr>
              <w:t>或未穿救生衣）</w:t>
            </w:r>
            <w:r>
              <w:rPr>
                <w:rFonts w:ascii="宋体" w:hAnsi="宋体" w:hint="eastAsia"/>
                <w:szCs w:val="21"/>
              </w:rPr>
              <w:t>、</w:t>
            </w:r>
            <w:r>
              <w:rPr>
                <w:rFonts w:ascii="宋体" w:hAnsi="宋体"/>
                <w:szCs w:val="21"/>
              </w:rPr>
              <w:t>救生筏</w:t>
            </w:r>
            <w:r>
              <w:rPr>
                <w:rFonts w:ascii="宋体" w:hAnsi="宋体" w:hint="eastAsia"/>
                <w:szCs w:val="21"/>
              </w:rPr>
              <w:t>或</w:t>
            </w:r>
            <w:r>
              <w:rPr>
                <w:rFonts w:ascii="宋体" w:hAnsi="宋体"/>
                <w:szCs w:val="21"/>
              </w:rPr>
              <w:t>失控船舶</w:t>
            </w:r>
            <w:r>
              <w:rPr>
                <w:rFonts w:ascii="宋体" w:hAnsi="宋体" w:hint="eastAsia"/>
                <w:szCs w:val="21"/>
              </w:rPr>
              <w:t>的水上</w:t>
            </w:r>
            <w:r>
              <w:rPr>
                <w:rFonts w:ascii="宋体" w:hAnsi="宋体"/>
                <w:szCs w:val="21"/>
              </w:rPr>
              <w:t>漂移的影响</w:t>
            </w:r>
            <w:r>
              <w:rPr>
                <w:rFonts w:ascii="宋体" w:hAnsi="宋体" w:hint="eastAsia"/>
                <w:szCs w:val="21"/>
              </w:rPr>
              <w:t>漂移</w:t>
            </w:r>
            <w:r>
              <w:rPr>
                <w:rFonts w:ascii="宋体" w:hAnsi="宋体"/>
                <w:szCs w:val="21"/>
              </w:rPr>
              <w:t>轨迹</w:t>
            </w:r>
            <w:r>
              <w:rPr>
                <w:rFonts w:ascii="宋体" w:hAnsi="宋体" w:hint="eastAsia"/>
                <w:szCs w:val="21"/>
              </w:rPr>
              <w:t>模型</w:t>
            </w:r>
            <w:r>
              <w:rPr>
                <w:rFonts w:ascii="宋体" w:hAnsi="宋体"/>
                <w:szCs w:val="21"/>
              </w:rPr>
              <w:t>计算</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.1.3 漂移轨迹</w:t>
            </w:r>
            <w:r>
              <w:rPr>
                <w:rFonts w:ascii="宋体" w:hAnsi="宋体"/>
                <w:szCs w:val="21"/>
              </w:rPr>
              <w:t>模型计算</w:t>
            </w:r>
            <w:r>
              <w:rPr>
                <w:rFonts w:ascii="宋体" w:hAnsi="宋体" w:hint="eastAsia"/>
                <w:szCs w:val="21"/>
              </w:rPr>
              <w:t>方式</w:t>
            </w:r>
          </w:p>
          <w:p w:rsidR="0082770D" w:rsidRDefault="0082770D" w:rsidP="0082770D">
            <w:pPr>
              <w:ind w:firstLineChars="100" w:firstLine="210"/>
              <w:rPr>
                <w:rFonts w:ascii="宋体" w:hAnsi="宋体"/>
                <w:szCs w:val="21"/>
              </w:rPr>
            </w:pPr>
            <w:r>
              <w:rPr>
                <w:rFonts w:ascii="宋体" w:hAnsi="宋体"/>
                <w:szCs w:val="21"/>
              </w:rPr>
              <w:t xml:space="preserve">1.1.4 </w:t>
            </w:r>
            <w:r>
              <w:rPr>
                <w:rFonts w:ascii="宋体" w:hAnsi="宋体" w:hint="eastAsia"/>
                <w:szCs w:val="21"/>
              </w:rPr>
              <w:t>气象软件、潮汐表的使用方法</w:t>
            </w:r>
          </w:p>
        </w:tc>
      </w:tr>
      <w:tr w:rsidR="0082770D" w:rsidTr="0082770D">
        <w:trPr>
          <w:trHeight w:val="1975"/>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工程作业协助</w:t>
            </w:r>
            <w:r>
              <w:rPr>
                <w:rFonts w:ascii="宋体" w:hAnsi="宋体"/>
                <w:szCs w:val="21"/>
              </w:rPr>
              <w:t>与组织</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 xml:space="preserve">1 </w:t>
            </w:r>
            <w:r>
              <w:rPr>
                <w:rFonts w:ascii="宋体" w:hAnsi="宋体" w:hint="eastAsia"/>
                <w:szCs w:val="21"/>
              </w:rPr>
              <w:t>能初步制定船舶和航空器等救助力量前往现场的计划</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2</w:t>
            </w:r>
            <w:r>
              <w:rPr>
                <w:rFonts w:ascii="宋体" w:hAnsi="宋体" w:hint="eastAsia"/>
                <w:szCs w:val="21"/>
              </w:rPr>
              <w:t xml:space="preserve"> 能向救助</w:t>
            </w:r>
            <w:r>
              <w:rPr>
                <w:rFonts w:ascii="宋体" w:hAnsi="宋体"/>
                <w:szCs w:val="21"/>
              </w:rPr>
              <w:t>船</w:t>
            </w:r>
            <w:r>
              <w:rPr>
                <w:rFonts w:ascii="宋体" w:hAnsi="宋体" w:hint="eastAsia"/>
                <w:szCs w:val="21"/>
              </w:rPr>
              <w:t>艇、航空器等力量准确传达救助指挥相关指令</w:t>
            </w:r>
          </w:p>
          <w:p w:rsidR="0082770D" w:rsidRDefault="0082770D" w:rsidP="0082770D">
            <w:pPr>
              <w:ind w:firstLineChars="100" w:firstLine="210"/>
              <w:rPr>
                <w:rFonts w:ascii="宋体" w:hAnsi="宋体"/>
                <w:szCs w:val="21"/>
              </w:rPr>
            </w:pPr>
            <w:r>
              <w:rPr>
                <w:rFonts w:ascii="宋体" w:hAnsi="宋体"/>
                <w:szCs w:val="21"/>
              </w:rPr>
              <w:t xml:space="preserve">1.2.3 </w:t>
            </w:r>
            <w:r>
              <w:rPr>
                <w:rFonts w:ascii="宋体" w:hAnsi="宋体" w:hint="eastAsia"/>
                <w:szCs w:val="21"/>
              </w:rPr>
              <w:t>能及时、准确向救助指挥报告现场情况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 xml:space="preserve">1.2.1 </w:t>
            </w:r>
            <w:r>
              <w:rPr>
                <w:rFonts w:ascii="宋体" w:hAnsi="宋体" w:hint="eastAsia"/>
                <w:szCs w:val="21"/>
              </w:rPr>
              <w:t>救助船艇、航空器等力量的各种联络方法</w:t>
            </w:r>
          </w:p>
          <w:p w:rsidR="0082770D" w:rsidRDefault="0082770D" w:rsidP="0082770D">
            <w:pPr>
              <w:ind w:firstLineChars="100" w:firstLine="210"/>
              <w:rPr>
                <w:rFonts w:ascii="宋体" w:hAnsi="宋体"/>
                <w:szCs w:val="21"/>
              </w:rPr>
            </w:pPr>
            <w:r>
              <w:rPr>
                <w:rFonts w:ascii="宋体" w:hAnsi="宋体"/>
                <w:szCs w:val="21"/>
              </w:rPr>
              <w:t xml:space="preserve">1.2.2 </w:t>
            </w:r>
            <w:r>
              <w:rPr>
                <w:rFonts w:ascii="宋体" w:hAnsi="宋体" w:hint="eastAsia"/>
                <w:szCs w:val="21"/>
              </w:rPr>
              <w:t>应急预案规定的报告程序和主要对象</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水上环境、财产救助</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2.1信息核实与记录</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2.1.1能利用海图等资料了解船舶搁浅位置海床地质情况和搁浅潮位</w:t>
            </w:r>
          </w:p>
          <w:p w:rsidR="0082770D" w:rsidRDefault="0082770D" w:rsidP="0082770D">
            <w:pPr>
              <w:ind w:firstLineChars="100" w:firstLine="210"/>
              <w:rPr>
                <w:rFonts w:ascii="宋体" w:hAnsi="宋体"/>
                <w:szCs w:val="21"/>
              </w:rPr>
            </w:pPr>
            <w:r>
              <w:rPr>
                <w:rFonts w:ascii="宋体" w:hAnsi="宋体"/>
                <w:szCs w:val="21"/>
              </w:rPr>
              <w:t xml:space="preserve">2.1.2 </w:t>
            </w:r>
            <w:r>
              <w:rPr>
                <w:rFonts w:ascii="宋体" w:hAnsi="宋体" w:hint="eastAsia"/>
                <w:szCs w:val="21"/>
              </w:rPr>
              <w:t>能核实和记录船舶海洋环境污染物主要类别和特征</w:t>
            </w:r>
          </w:p>
        </w:tc>
        <w:tc>
          <w:tcPr>
            <w:tcW w:w="2977" w:type="dxa"/>
            <w:vAlign w:val="center"/>
          </w:tcPr>
          <w:p w:rsidR="0082770D" w:rsidRDefault="0082770D" w:rsidP="0082770D">
            <w:pPr>
              <w:ind w:leftChars="-1" w:left="-2" w:firstLineChars="100" w:firstLine="210"/>
              <w:rPr>
                <w:rFonts w:ascii="宋体" w:hAnsi="宋体"/>
                <w:szCs w:val="21"/>
                <w:lang/>
              </w:rPr>
            </w:pPr>
            <w:r>
              <w:rPr>
                <w:rFonts w:ascii="宋体" w:hAnsi="宋体" w:hint="eastAsia"/>
                <w:szCs w:val="21"/>
              </w:rPr>
              <w:t>2.1.1</w:t>
            </w:r>
            <w:r>
              <w:rPr>
                <w:rFonts w:ascii="宋体" w:hAnsi="宋体" w:hint="eastAsia"/>
                <w:szCs w:val="21"/>
                <w:lang/>
              </w:rPr>
              <w:t>海床类型</w:t>
            </w:r>
          </w:p>
          <w:p w:rsidR="0082770D" w:rsidRDefault="0082770D" w:rsidP="0082770D">
            <w:pPr>
              <w:ind w:firstLineChars="100" w:firstLine="210"/>
              <w:rPr>
                <w:rFonts w:ascii="宋体" w:hAnsi="宋体"/>
                <w:szCs w:val="21"/>
                <w:lang/>
              </w:rPr>
            </w:pPr>
            <w:r>
              <w:rPr>
                <w:rFonts w:ascii="宋体" w:hAnsi="宋体" w:hint="eastAsia"/>
                <w:szCs w:val="21"/>
              </w:rPr>
              <w:t>2.1.2</w:t>
            </w:r>
            <w:r>
              <w:rPr>
                <w:rFonts w:ascii="宋体" w:hAnsi="宋体" w:hint="eastAsia"/>
                <w:szCs w:val="21"/>
                <w:lang/>
              </w:rPr>
              <w:t>海上潮汐的计算方法</w:t>
            </w:r>
          </w:p>
          <w:p w:rsidR="0082770D" w:rsidRDefault="0082770D" w:rsidP="0082770D">
            <w:pPr>
              <w:ind w:firstLineChars="100" w:firstLine="210"/>
              <w:rPr>
                <w:rFonts w:ascii="宋体" w:hAnsi="宋体"/>
                <w:szCs w:val="21"/>
                <w:lang/>
              </w:rPr>
            </w:pPr>
            <w:r>
              <w:rPr>
                <w:rFonts w:ascii="宋体" w:hAnsi="宋体" w:hint="eastAsia"/>
                <w:szCs w:val="21"/>
                <w:lang/>
              </w:rPr>
              <w:t xml:space="preserve">2.1.3 </w:t>
            </w:r>
            <w:r>
              <w:rPr>
                <w:rFonts w:ascii="宋体" w:hAnsi="宋体" w:hint="eastAsia"/>
                <w:szCs w:val="21"/>
              </w:rPr>
              <w:t>海洋污染物的类别和特征</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2.2工程计算</w:t>
            </w:r>
          </w:p>
        </w:tc>
        <w:tc>
          <w:tcPr>
            <w:tcW w:w="3261" w:type="dxa"/>
          </w:tcPr>
          <w:p w:rsidR="0082770D" w:rsidRDefault="0082770D" w:rsidP="0082770D">
            <w:pPr>
              <w:ind w:firstLineChars="100" w:firstLine="210"/>
              <w:rPr>
                <w:rFonts w:ascii="宋体" w:hAnsi="宋体"/>
                <w:szCs w:val="21"/>
              </w:rPr>
            </w:pPr>
            <w:r>
              <w:rPr>
                <w:rFonts w:ascii="宋体" w:hAnsi="宋体" w:hint="eastAsia"/>
                <w:szCs w:val="21"/>
              </w:rPr>
              <w:t>2.2.1能运用公式初步计算</w:t>
            </w:r>
            <w:r>
              <w:rPr>
                <w:rFonts w:ascii="宋体" w:hAnsi="宋体"/>
                <w:szCs w:val="21"/>
              </w:rPr>
              <w:t>搁浅（</w:t>
            </w:r>
            <w:r>
              <w:rPr>
                <w:rFonts w:ascii="宋体" w:hAnsi="宋体" w:hint="eastAsia"/>
                <w:szCs w:val="21"/>
              </w:rPr>
              <w:t>触礁</w:t>
            </w:r>
            <w:r>
              <w:rPr>
                <w:rFonts w:ascii="宋体" w:hAnsi="宋体"/>
                <w:szCs w:val="21"/>
              </w:rPr>
              <w:t>）</w:t>
            </w:r>
            <w:r>
              <w:rPr>
                <w:rFonts w:ascii="宋体" w:hAnsi="宋体" w:hint="eastAsia"/>
                <w:szCs w:val="21"/>
              </w:rPr>
              <w:t>船舶</w:t>
            </w:r>
            <w:r>
              <w:rPr>
                <w:rFonts w:ascii="宋体" w:hAnsi="宋体"/>
                <w:szCs w:val="21"/>
              </w:rPr>
              <w:t>搁坐力</w:t>
            </w:r>
          </w:p>
          <w:p w:rsidR="0082770D" w:rsidRDefault="0082770D" w:rsidP="0082770D">
            <w:pPr>
              <w:ind w:firstLineChars="100" w:firstLine="21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.2能运用公式初步计算破损</w:t>
            </w:r>
            <w:r>
              <w:rPr>
                <w:rFonts w:ascii="宋体" w:hAnsi="宋体"/>
                <w:szCs w:val="21"/>
              </w:rPr>
              <w:t>船舶</w:t>
            </w:r>
            <w:r>
              <w:rPr>
                <w:rFonts w:ascii="宋体" w:hAnsi="宋体" w:hint="eastAsia"/>
                <w:szCs w:val="21"/>
              </w:rPr>
              <w:t>稳性</w:t>
            </w:r>
          </w:p>
          <w:p w:rsidR="0082770D" w:rsidRDefault="0082770D" w:rsidP="0082770D">
            <w:pPr>
              <w:ind w:firstLineChars="100" w:firstLine="210"/>
              <w:rPr>
                <w:rFonts w:ascii="宋体" w:hAnsi="宋体"/>
                <w:szCs w:val="21"/>
              </w:rPr>
            </w:pPr>
            <w:r>
              <w:rPr>
                <w:rFonts w:ascii="宋体" w:hAnsi="宋体"/>
                <w:szCs w:val="21"/>
              </w:rPr>
              <w:t xml:space="preserve">2.2.3 </w:t>
            </w:r>
            <w:r>
              <w:rPr>
                <w:rFonts w:ascii="宋体" w:hAnsi="宋体" w:hint="eastAsia"/>
                <w:szCs w:val="21"/>
              </w:rPr>
              <w:t>能选择合适的清污方式处理一般海洋环境污染物</w:t>
            </w:r>
          </w:p>
          <w:p w:rsidR="0082770D" w:rsidRDefault="0082770D" w:rsidP="0082770D">
            <w:pPr>
              <w:ind w:firstLineChars="100" w:firstLine="210"/>
              <w:rPr>
                <w:rFonts w:ascii="宋体" w:hAnsi="宋体"/>
                <w:szCs w:val="21"/>
              </w:rPr>
            </w:pPr>
            <w:r>
              <w:rPr>
                <w:rFonts w:ascii="宋体" w:hAnsi="宋体"/>
                <w:szCs w:val="21"/>
              </w:rPr>
              <w:t xml:space="preserve">2.2.4 </w:t>
            </w:r>
            <w:r>
              <w:rPr>
                <w:rFonts w:ascii="宋体" w:hAnsi="宋体" w:hint="eastAsia"/>
                <w:szCs w:val="21"/>
              </w:rPr>
              <w:t>能编制一般险情（I</w:t>
            </w:r>
            <w:r>
              <w:rPr>
                <w:rFonts w:ascii="宋体" w:hAnsi="宋体"/>
                <w:szCs w:val="21"/>
              </w:rPr>
              <w:t>I</w:t>
            </w:r>
            <w:r>
              <w:rPr>
                <w:rFonts w:ascii="宋体" w:hAnsi="宋体" w:hint="eastAsia"/>
                <w:szCs w:val="21"/>
              </w:rPr>
              <w:t>I级）以下的水上环境、财产救助方案</w:t>
            </w:r>
          </w:p>
        </w:tc>
        <w:tc>
          <w:tcPr>
            <w:tcW w:w="2977"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w:t>
            </w:r>
            <w:r>
              <w:rPr>
                <w:rFonts w:ascii="宋体" w:hAnsi="宋体" w:hint="eastAsia"/>
                <w:szCs w:val="21"/>
              </w:rPr>
              <w:t>船舶</w:t>
            </w:r>
            <w:r>
              <w:rPr>
                <w:rFonts w:ascii="宋体" w:hAnsi="宋体"/>
                <w:szCs w:val="21"/>
              </w:rPr>
              <w:t>搁坐力计算</w:t>
            </w:r>
            <w:r>
              <w:rPr>
                <w:rFonts w:ascii="宋体" w:hAnsi="宋体" w:hint="eastAsia"/>
                <w:szCs w:val="21"/>
              </w:rPr>
              <w:t>方法</w:t>
            </w:r>
          </w:p>
          <w:p w:rsidR="0082770D" w:rsidRDefault="0082770D" w:rsidP="0082770D">
            <w:pPr>
              <w:ind w:firstLineChars="100" w:firstLine="210"/>
              <w:rPr>
                <w:rFonts w:ascii="宋体" w:hAnsi="宋体"/>
                <w:szCs w:val="21"/>
              </w:rPr>
            </w:pPr>
            <w:r>
              <w:rPr>
                <w:rFonts w:ascii="宋体" w:hAnsi="宋体" w:hint="eastAsia"/>
                <w:szCs w:val="21"/>
                <w:lang/>
              </w:rPr>
              <w:t>2.2.2</w:t>
            </w:r>
            <w:r>
              <w:rPr>
                <w:rFonts w:ascii="宋体" w:hAnsi="宋体" w:hint="eastAsia"/>
                <w:szCs w:val="21"/>
              </w:rPr>
              <w:t>船舶</w:t>
            </w:r>
            <w:r>
              <w:rPr>
                <w:rFonts w:ascii="宋体" w:hAnsi="宋体"/>
                <w:szCs w:val="21"/>
              </w:rPr>
              <w:t>稳性计算方法</w:t>
            </w:r>
          </w:p>
          <w:p w:rsidR="0082770D" w:rsidRDefault="0082770D" w:rsidP="0082770D">
            <w:pPr>
              <w:ind w:firstLineChars="100" w:firstLine="210"/>
              <w:rPr>
                <w:rFonts w:ascii="宋体" w:hAnsi="宋体"/>
                <w:szCs w:val="21"/>
              </w:rPr>
            </w:pPr>
            <w:r>
              <w:rPr>
                <w:rFonts w:ascii="宋体" w:hAnsi="宋体"/>
                <w:szCs w:val="21"/>
              </w:rPr>
              <w:t xml:space="preserve">2.2.3 </w:t>
            </w:r>
            <w:r>
              <w:rPr>
                <w:rFonts w:ascii="宋体" w:hAnsi="宋体" w:hint="eastAsia"/>
                <w:szCs w:val="21"/>
              </w:rPr>
              <w:t>海洋污染物的处理方法</w:t>
            </w:r>
          </w:p>
          <w:p w:rsidR="0082770D" w:rsidRDefault="0082770D" w:rsidP="0082770D">
            <w:pPr>
              <w:ind w:firstLineChars="100" w:firstLine="210"/>
              <w:rPr>
                <w:rFonts w:ascii="宋体" w:hAnsi="宋体"/>
                <w:szCs w:val="21"/>
                <w:lang/>
              </w:rPr>
            </w:pPr>
            <w:r>
              <w:rPr>
                <w:rFonts w:ascii="宋体" w:hAnsi="宋体"/>
                <w:szCs w:val="21"/>
              </w:rPr>
              <w:t xml:space="preserve">2.2.4 </w:t>
            </w:r>
            <w:r>
              <w:rPr>
                <w:rFonts w:ascii="宋体" w:hAnsi="宋体" w:hint="eastAsia"/>
                <w:szCs w:val="21"/>
              </w:rPr>
              <w:t>环境、财产救助方案的编制方法</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装备操作、维护与管理</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w:t>
            </w:r>
            <w:r>
              <w:rPr>
                <w:rFonts w:ascii="宋体" w:hAnsi="宋体"/>
                <w:szCs w:val="21"/>
              </w:rPr>
              <w:t xml:space="preserve"> 装备操作</w:t>
            </w:r>
            <w:r>
              <w:rPr>
                <w:rFonts w:ascii="宋体" w:hAnsi="宋体" w:hint="eastAsia"/>
                <w:szCs w:val="21"/>
              </w:rPr>
              <w:t>和维护</w:t>
            </w:r>
          </w:p>
        </w:tc>
        <w:tc>
          <w:tcPr>
            <w:tcW w:w="3261"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.1 能操作船舶堵漏装备进行小型破损的封堵</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.2能操作常用的船舶消防设备</w:t>
            </w:r>
          </w:p>
          <w:p w:rsidR="0082770D" w:rsidRDefault="0082770D" w:rsidP="0082770D">
            <w:pPr>
              <w:ind w:firstLineChars="100" w:firstLine="210"/>
              <w:rPr>
                <w:rFonts w:ascii="宋体" w:hAnsi="宋体"/>
                <w:szCs w:val="21"/>
              </w:rPr>
            </w:pPr>
            <w:r>
              <w:rPr>
                <w:rFonts w:ascii="宋体" w:hAnsi="宋体"/>
                <w:szCs w:val="21"/>
              </w:rPr>
              <w:t xml:space="preserve">3.1.3 </w:t>
            </w:r>
            <w:r>
              <w:rPr>
                <w:rFonts w:ascii="宋体" w:hAnsi="宋体" w:hint="eastAsia"/>
                <w:szCs w:val="21"/>
              </w:rPr>
              <w:t>能操作简易的水上清污</w:t>
            </w:r>
            <w:r>
              <w:rPr>
                <w:rFonts w:ascii="宋体" w:hAnsi="宋体" w:hint="eastAsia"/>
                <w:szCs w:val="21"/>
              </w:rPr>
              <w:lastRenderedPageBreak/>
              <w:t>装备</w:t>
            </w:r>
          </w:p>
          <w:p w:rsidR="0082770D" w:rsidRDefault="0082770D" w:rsidP="0082770D">
            <w:pPr>
              <w:ind w:firstLineChars="100" w:firstLine="210"/>
              <w:rPr>
                <w:rFonts w:ascii="宋体" w:hAnsi="宋体"/>
                <w:szCs w:val="21"/>
              </w:rPr>
            </w:pPr>
            <w:r>
              <w:rPr>
                <w:rFonts w:ascii="宋体" w:hAnsi="宋体"/>
                <w:szCs w:val="21"/>
              </w:rPr>
              <w:t xml:space="preserve">3.1.4 </w:t>
            </w:r>
            <w:r>
              <w:rPr>
                <w:rFonts w:ascii="宋体" w:hAnsi="宋体" w:hint="eastAsia"/>
                <w:szCs w:val="21"/>
              </w:rPr>
              <w:t>能维护常用的船舶堵漏和装备和消防器材</w:t>
            </w:r>
          </w:p>
        </w:tc>
        <w:tc>
          <w:tcPr>
            <w:tcW w:w="2977" w:type="dxa"/>
            <w:vAlign w:val="center"/>
          </w:tcPr>
          <w:p w:rsidR="0082770D" w:rsidRDefault="0082770D" w:rsidP="0082770D">
            <w:pPr>
              <w:ind w:firstLineChars="100" w:firstLine="210"/>
              <w:rPr>
                <w:rFonts w:ascii="宋体" w:hAnsi="宋体"/>
                <w:szCs w:val="21"/>
              </w:rPr>
            </w:pPr>
            <w:r>
              <w:rPr>
                <w:rFonts w:ascii="宋体" w:hAnsi="宋体"/>
                <w:szCs w:val="21"/>
              </w:rPr>
              <w:lastRenderedPageBreak/>
              <w:t xml:space="preserve">3.1.1 </w:t>
            </w:r>
            <w:r>
              <w:rPr>
                <w:rFonts w:ascii="宋体" w:hAnsi="宋体" w:hint="eastAsia"/>
                <w:szCs w:val="21"/>
              </w:rPr>
              <w:t>船舶堵漏装备的类型和使用方式</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.2船舶常用消防装备和工具的类型和使用方式</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 xml:space="preserve">3 </w:t>
            </w:r>
            <w:r>
              <w:rPr>
                <w:rFonts w:ascii="宋体" w:hAnsi="宋体" w:hint="eastAsia"/>
                <w:szCs w:val="21"/>
              </w:rPr>
              <w:t>常用的船舶堵漏装备</w:t>
            </w:r>
            <w:r>
              <w:rPr>
                <w:rFonts w:ascii="宋体" w:hAnsi="宋体" w:hint="eastAsia"/>
                <w:szCs w:val="21"/>
              </w:rPr>
              <w:lastRenderedPageBreak/>
              <w:t>和消防器材的维护保养</w:t>
            </w:r>
          </w:p>
        </w:tc>
      </w:tr>
      <w:tr w:rsidR="0082770D" w:rsidTr="0082770D">
        <w:trPr>
          <w:trHeight w:val="762"/>
        </w:trPr>
        <w:tc>
          <w:tcPr>
            <w:tcW w:w="844" w:type="dxa"/>
            <w:vMerge/>
            <w:vAlign w:val="center"/>
          </w:tcPr>
          <w:p w:rsidR="0082770D" w:rsidRDefault="0082770D" w:rsidP="0082770D">
            <w:pPr>
              <w:adjustRightInd w:val="0"/>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 装备管理</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.1 能编制设备巡查和应急调配方案</w:t>
            </w:r>
          </w:p>
          <w:p w:rsidR="0082770D" w:rsidRDefault="0082770D" w:rsidP="0082770D">
            <w:pPr>
              <w:ind w:firstLineChars="100" w:firstLine="210"/>
              <w:rPr>
                <w:rFonts w:ascii="宋体" w:hAnsi="宋体"/>
                <w:szCs w:val="21"/>
              </w:rPr>
            </w:pPr>
            <w:r>
              <w:rPr>
                <w:rFonts w:ascii="宋体" w:hAnsi="宋体" w:hint="eastAsia"/>
                <w:szCs w:val="21"/>
              </w:rPr>
              <w:t>3.2.2 能识别各类消防器材，并按相关要求进行定期检查</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.1船舶消防器材的种类、特点、性能基本知识</w:t>
            </w:r>
          </w:p>
        </w:tc>
      </w:tr>
    </w:tbl>
    <w:p w:rsidR="0082770D" w:rsidRDefault="0082770D" w:rsidP="0082770D"/>
    <w:p w:rsidR="0082770D" w:rsidRDefault="0082770D" w:rsidP="0082770D">
      <w:pPr>
        <w:pageBreakBefore/>
        <w:spacing w:line="360" w:lineRule="auto"/>
        <w:jc w:val="left"/>
        <w:outlineLvl w:val="1"/>
        <w:rPr>
          <w:rFonts w:ascii="黑体" w:eastAsia="黑体" w:hAnsi="黑体"/>
          <w:bCs/>
          <w:sz w:val="24"/>
          <w:lang w:val="zh-CN"/>
        </w:rPr>
      </w:pPr>
      <w:r>
        <w:rPr>
          <w:rFonts w:ascii="黑体" w:eastAsia="黑体" w:hAnsi="黑体" w:hint="eastAsia"/>
          <w:bCs/>
          <w:sz w:val="24"/>
          <w:lang w:val="zh-CN"/>
        </w:rPr>
        <w:lastRenderedPageBreak/>
        <w:t>3.1.</w:t>
      </w:r>
      <w:r>
        <w:rPr>
          <w:rFonts w:ascii="黑体" w:eastAsia="黑体" w:hAnsi="黑体"/>
          <w:bCs/>
          <w:sz w:val="24"/>
          <w:lang w:val="zh-CN"/>
        </w:rPr>
        <w:t>3</w:t>
      </w:r>
      <w:r>
        <w:rPr>
          <w:rFonts w:ascii="黑体" w:eastAsia="黑体" w:hAnsi="黑体" w:hint="eastAsia"/>
          <w:bCs/>
          <w:sz w:val="24"/>
          <w:lang w:val="zh-CN"/>
        </w:rPr>
        <w:t>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1417"/>
        <w:gridCol w:w="3260"/>
        <w:gridCol w:w="2976"/>
      </w:tblGrid>
      <w:tr w:rsidR="0082770D" w:rsidTr="0082770D">
        <w:trPr>
          <w:trHeight w:val="482"/>
        </w:trPr>
        <w:tc>
          <w:tcPr>
            <w:tcW w:w="845"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7"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adjustRightInd w:val="0"/>
              <w:jc w:val="center"/>
              <w:rPr>
                <w:rFonts w:ascii="宋体" w:hAnsi="宋体"/>
                <w:szCs w:val="21"/>
              </w:rPr>
            </w:pPr>
            <w:r>
              <w:rPr>
                <w:rFonts w:ascii="宋体" w:hAnsi="宋体" w:hint="eastAsia"/>
                <w:szCs w:val="21"/>
              </w:rPr>
              <w:t>相关知识要求</w:t>
            </w:r>
          </w:p>
        </w:tc>
      </w:tr>
      <w:tr w:rsidR="0082770D" w:rsidTr="0082770D">
        <w:trPr>
          <w:trHeight w:val="331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水上搜寻救助</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1.1制定搜救方案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1.1.1能根据</w:t>
            </w:r>
            <w:r>
              <w:rPr>
                <w:rFonts w:ascii="宋体" w:hAnsi="宋体" w:hint="eastAsia"/>
                <w:szCs w:val="21"/>
                <w:lang/>
              </w:rPr>
              <w:t>我国沿海潮汐分布特点及季风特征</w:t>
            </w:r>
            <w:r>
              <w:rPr>
                <w:rFonts w:ascii="宋体" w:hAnsi="宋体" w:hint="eastAsia"/>
                <w:szCs w:val="21"/>
              </w:rPr>
              <w:t>判断遇险</w:t>
            </w:r>
            <w:r>
              <w:rPr>
                <w:rFonts w:ascii="宋体" w:hAnsi="宋体"/>
                <w:szCs w:val="21"/>
              </w:rPr>
              <w:t>水域基本海况</w:t>
            </w:r>
          </w:p>
          <w:p w:rsidR="0082770D" w:rsidRDefault="0082770D" w:rsidP="0082770D">
            <w:pPr>
              <w:adjustRightInd w:val="0"/>
              <w:ind w:firstLineChars="100" w:firstLine="210"/>
              <w:rPr>
                <w:rFonts w:ascii="宋体" w:hAnsi="宋体"/>
                <w:szCs w:val="21"/>
              </w:rPr>
            </w:pPr>
            <w:r>
              <w:rPr>
                <w:rFonts w:ascii="宋体" w:hAnsi="宋体"/>
                <w:szCs w:val="21"/>
              </w:rPr>
              <w:t xml:space="preserve">1.1.2 </w:t>
            </w:r>
            <w:r>
              <w:rPr>
                <w:rFonts w:ascii="宋体" w:hAnsi="宋体" w:hint="eastAsia"/>
                <w:szCs w:val="21"/>
              </w:rPr>
              <w:t>能编制较大险情（II级）以下的水上人命搜寻方案</w:t>
            </w:r>
          </w:p>
          <w:p w:rsidR="0082770D" w:rsidRDefault="0082770D" w:rsidP="0082770D">
            <w:pPr>
              <w:adjustRightInd w:val="0"/>
              <w:ind w:firstLineChars="100" w:firstLine="210"/>
              <w:rPr>
                <w:rFonts w:ascii="宋体" w:hAnsi="宋体"/>
                <w:szCs w:val="21"/>
              </w:rPr>
            </w:pPr>
            <w:r>
              <w:rPr>
                <w:rFonts w:ascii="宋体" w:hAnsi="宋体"/>
                <w:szCs w:val="21"/>
              </w:rPr>
              <w:t xml:space="preserve">1.1.3 </w:t>
            </w:r>
            <w:r>
              <w:rPr>
                <w:rFonts w:ascii="宋体" w:hAnsi="宋体" w:hint="eastAsia"/>
                <w:szCs w:val="21"/>
              </w:rPr>
              <w:t>能设计</w:t>
            </w:r>
            <w:proofErr w:type="gramStart"/>
            <w:r>
              <w:rPr>
                <w:rFonts w:ascii="宋体" w:hAnsi="宋体"/>
                <w:szCs w:val="21"/>
              </w:rPr>
              <w:t>稳定翻扣船浮态</w:t>
            </w:r>
            <w:r>
              <w:rPr>
                <w:rFonts w:ascii="宋体" w:hAnsi="宋体" w:hint="eastAsia"/>
                <w:szCs w:val="21"/>
              </w:rPr>
              <w:t>方案</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szCs w:val="21"/>
              </w:rPr>
              <w:t>1</w:t>
            </w:r>
            <w:r>
              <w:rPr>
                <w:rFonts w:ascii="宋体" w:hAnsi="宋体" w:hint="eastAsia"/>
                <w:szCs w:val="21"/>
              </w:rPr>
              <w:t>.1.1</w:t>
            </w:r>
            <w:r>
              <w:rPr>
                <w:rFonts w:ascii="宋体" w:hAnsi="宋体" w:hint="eastAsia"/>
                <w:szCs w:val="21"/>
                <w:lang/>
              </w:rPr>
              <w:t>潮汐要素及类型，我国的潮汐分布特点及沿海季风特征</w:t>
            </w:r>
          </w:p>
          <w:p w:rsidR="0082770D" w:rsidRDefault="0082770D" w:rsidP="0082770D">
            <w:pPr>
              <w:adjustRightInd w:val="0"/>
              <w:ind w:firstLineChars="100" w:firstLine="21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2 </w:t>
            </w:r>
            <w:proofErr w:type="gramStart"/>
            <w:r>
              <w:rPr>
                <w:rFonts w:ascii="宋体" w:hAnsi="宋体" w:hint="eastAsia"/>
                <w:szCs w:val="21"/>
              </w:rPr>
              <w:t>稳定翻扣船浮态</w:t>
            </w:r>
            <w:proofErr w:type="gramEnd"/>
            <w:r>
              <w:rPr>
                <w:rFonts w:ascii="宋体" w:hAnsi="宋体"/>
                <w:szCs w:val="21"/>
              </w:rPr>
              <w:t>的</w:t>
            </w:r>
            <w:r>
              <w:rPr>
                <w:rFonts w:ascii="宋体" w:hAnsi="宋体" w:hint="eastAsia"/>
                <w:szCs w:val="21"/>
              </w:rPr>
              <w:t>方法</w:t>
            </w:r>
          </w:p>
        </w:tc>
      </w:tr>
      <w:tr w:rsidR="0082770D" w:rsidTr="0082770D">
        <w:trPr>
          <w:trHeight w:val="913"/>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1.2 组织搜救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szCs w:val="21"/>
              </w:rPr>
              <w:t>1.2.</w:t>
            </w:r>
            <w:r>
              <w:rPr>
                <w:rFonts w:ascii="宋体" w:hAnsi="宋体" w:hint="eastAsia"/>
                <w:szCs w:val="21"/>
              </w:rPr>
              <w:t>1能指导</w:t>
            </w:r>
            <w:r>
              <w:rPr>
                <w:rFonts w:ascii="宋体" w:hAnsi="宋体"/>
                <w:szCs w:val="21"/>
              </w:rPr>
              <w:t>船舶</w:t>
            </w:r>
            <w:r>
              <w:rPr>
                <w:rFonts w:ascii="宋体" w:hAnsi="宋体" w:hint="eastAsia"/>
                <w:szCs w:val="21"/>
              </w:rPr>
              <w:t>、救助艇或</w:t>
            </w:r>
            <w:r>
              <w:rPr>
                <w:rFonts w:ascii="宋体" w:hAnsi="宋体"/>
                <w:szCs w:val="21"/>
              </w:rPr>
              <w:t>航空器转移</w:t>
            </w:r>
            <w:r>
              <w:rPr>
                <w:rFonts w:ascii="宋体" w:hAnsi="宋体" w:hint="eastAsia"/>
                <w:szCs w:val="21"/>
              </w:rPr>
              <w:t>水</w:t>
            </w:r>
            <w:r>
              <w:rPr>
                <w:rFonts w:ascii="宋体" w:hAnsi="宋体"/>
                <w:szCs w:val="21"/>
              </w:rPr>
              <w:t>上</w:t>
            </w:r>
            <w:r>
              <w:rPr>
                <w:rFonts w:ascii="宋体" w:hAnsi="宋体" w:hint="eastAsia"/>
                <w:szCs w:val="21"/>
              </w:rPr>
              <w:t>的</w:t>
            </w:r>
            <w:r>
              <w:rPr>
                <w:rFonts w:ascii="宋体" w:hAnsi="宋体"/>
                <w:szCs w:val="21"/>
              </w:rPr>
              <w:t>遇险</w:t>
            </w:r>
            <w:r>
              <w:rPr>
                <w:rFonts w:ascii="宋体" w:hAnsi="宋体" w:hint="eastAsia"/>
                <w:szCs w:val="21"/>
              </w:rPr>
              <w:t>人员</w:t>
            </w:r>
          </w:p>
          <w:p w:rsidR="0082770D" w:rsidRDefault="0082770D" w:rsidP="0082770D">
            <w:pPr>
              <w:adjustRightInd w:val="0"/>
              <w:ind w:firstLineChars="100" w:firstLine="210"/>
              <w:rPr>
                <w:rFonts w:ascii="宋体" w:hAnsi="宋体"/>
                <w:szCs w:val="21"/>
              </w:rPr>
            </w:pPr>
            <w:r>
              <w:rPr>
                <w:rFonts w:ascii="宋体" w:hAnsi="宋体"/>
                <w:szCs w:val="21"/>
              </w:rPr>
              <w:t>1.2.</w:t>
            </w:r>
            <w:r>
              <w:rPr>
                <w:rFonts w:ascii="宋体" w:hAnsi="宋体" w:hint="eastAsia"/>
                <w:szCs w:val="21"/>
              </w:rPr>
              <w:t>2能操作</w:t>
            </w:r>
            <w:r>
              <w:rPr>
                <w:rFonts w:ascii="宋体" w:hAnsi="宋体"/>
                <w:szCs w:val="21"/>
              </w:rPr>
              <w:t>声呐</w:t>
            </w:r>
            <w:proofErr w:type="gramStart"/>
            <w:r>
              <w:rPr>
                <w:rFonts w:ascii="宋体" w:hAnsi="宋体" w:hint="eastAsia"/>
                <w:szCs w:val="21"/>
              </w:rPr>
              <w:t>侧扫</w:t>
            </w:r>
            <w:r>
              <w:rPr>
                <w:rFonts w:ascii="宋体" w:hAnsi="宋体"/>
                <w:szCs w:val="21"/>
              </w:rPr>
              <w:t>设备</w:t>
            </w:r>
            <w:proofErr w:type="gramEnd"/>
            <w:r>
              <w:rPr>
                <w:rFonts w:ascii="宋体" w:hAnsi="宋体"/>
                <w:szCs w:val="21"/>
              </w:rPr>
              <w:t>搜寻水下船舶</w:t>
            </w:r>
            <w:r>
              <w:rPr>
                <w:rFonts w:ascii="宋体" w:hAnsi="宋体" w:hint="eastAsia"/>
                <w:szCs w:val="21"/>
              </w:rPr>
              <w:t>或</w:t>
            </w:r>
            <w:r>
              <w:rPr>
                <w:rFonts w:ascii="宋体" w:hAnsi="宋体"/>
                <w:szCs w:val="21"/>
              </w:rPr>
              <w:t>航空器</w:t>
            </w:r>
          </w:p>
          <w:p w:rsidR="0082770D" w:rsidRDefault="0082770D" w:rsidP="0082770D">
            <w:pPr>
              <w:adjustRightInd w:val="0"/>
              <w:ind w:firstLineChars="100" w:firstLine="210"/>
              <w:rPr>
                <w:rFonts w:ascii="宋体" w:hAnsi="宋体"/>
                <w:szCs w:val="21"/>
              </w:rPr>
            </w:pPr>
            <w:r>
              <w:rPr>
                <w:rFonts w:ascii="宋体" w:hAnsi="宋体"/>
                <w:szCs w:val="21"/>
              </w:rPr>
              <w:t xml:space="preserve">1.2.3 </w:t>
            </w:r>
            <w:r>
              <w:rPr>
                <w:rFonts w:ascii="宋体" w:hAnsi="宋体" w:hint="eastAsia"/>
                <w:szCs w:val="21"/>
              </w:rPr>
              <w:t>能操作</w:t>
            </w:r>
            <w:r>
              <w:rPr>
                <w:rFonts w:ascii="宋体" w:hAnsi="宋体"/>
                <w:szCs w:val="21"/>
              </w:rPr>
              <w:t>无人潜航器</w:t>
            </w:r>
            <w:r>
              <w:rPr>
                <w:rFonts w:ascii="宋体" w:hAnsi="宋体" w:hint="eastAsia"/>
                <w:szCs w:val="21"/>
              </w:rPr>
              <w:t>搜寻</w:t>
            </w:r>
            <w:r>
              <w:rPr>
                <w:rFonts w:ascii="宋体" w:hAnsi="宋体"/>
                <w:szCs w:val="21"/>
              </w:rPr>
              <w:t>水下船舶或航空器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szCs w:val="21"/>
              </w:rPr>
              <w:t>1</w:t>
            </w:r>
            <w:r>
              <w:rPr>
                <w:rFonts w:ascii="宋体" w:hAnsi="宋体" w:hint="eastAsia"/>
                <w:szCs w:val="21"/>
              </w:rPr>
              <w:t>.2.1水上</w:t>
            </w:r>
            <w:r>
              <w:rPr>
                <w:rFonts w:ascii="宋体" w:hAnsi="宋体"/>
                <w:szCs w:val="21"/>
              </w:rPr>
              <w:t>转移遇险</w:t>
            </w:r>
            <w:r>
              <w:rPr>
                <w:rFonts w:ascii="宋体" w:hAnsi="宋体" w:hint="eastAsia"/>
                <w:szCs w:val="21"/>
              </w:rPr>
              <w:t>人员</w:t>
            </w:r>
            <w:r>
              <w:rPr>
                <w:rFonts w:ascii="宋体" w:hAnsi="宋体"/>
                <w:szCs w:val="21"/>
              </w:rPr>
              <w:t>的方法和注意事项</w:t>
            </w:r>
          </w:p>
          <w:p w:rsidR="0082770D" w:rsidRDefault="0082770D" w:rsidP="0082770D">
            <w:pPr>
              <w:adjustRightInd w:val="0"/>
              <w:ind w:firstLineChars="100" w:firstLine="210"/>
              <w:rPr>
                <w:rFonts w:ascii="宋体" w:hAnsi="宋体"/>
                <w:szCs w:val="21"/>
              </w:rPr>
            </w:pPr>
            <w:r>
              <w:rPr>
                <w:rFonts w:ascii="宋体" w:hAnsi="宋体"/>
                <w:szCs w:val="21"/>
              </w:rPr>
              <w:t xml:space="preserve">1.2.2 </w:t>
            </w:r>
            <w:r>
              <w:rPr>
                <w:rFonts w:ascii="宋体" w:hAnsi="宋体" w:hint="eastAsia"/>
                <w:szCs w:val="21"/>
              </w:rPr>
              <w:t>航空器甲板</w:t>
            </w:r>
            <w:r>
              <w:rPr>
                <w:rFonts w:ascii="宋体" w:hAnsi="宋体"/>
                <w:szCs w:val="21"/>
              </w:rPr>
              <w:t>调运的施救方法和注意事项</w:t>
            </w:r>
          </w:p>
          <w:p w:rsidR="0082770D" w:rsidRDefault="0082770D" w:rsidP="0082770D">
            <w:pPr>
              <w:adjustRightInd w:val="0"/>
              <w:ind w:firstLineChars="100" w:firstLine="210"/>
              <w:rPr>
                <w:rFonts w:ascii="宋体" w:hAnsi="宋体"/>
                <w:szCs w:val="21"/>
              </w:rPr>
            </w:pPr>
            <w:r>
              <w:rPr>
                <w:rFonts w:ascii="宋体" w:hAnsi="宋体"/>
                <w:szCs w:val="21"/>
              </w:rPr>
              <w:t xml:space="preserve">1.2.3 </w:t>
            </w:r>
            <w:r>
              <w:rPr>
                <w:rFonts w:ascii="宋体" w:hAnsi="宋体" w:hint="eastAsia"/>
                <w:szCs w:val="21"/>
              </w:rPr>
              <w:t>声呐</w:t>
            </w:r>
            <w:proofErr w:type="gramStart"/>
            <w:r>
              <w:rPr>
                <w:rFonts w:ascii="宋体" w:hAnsi="宋体" w:hint="eastAsia"/>
                <w:szCs w:val="21"/>
              </w:rPr>
              <w:t>侧扫</w:t>
            </w:r>
            <w:r>
              <w:rPr>
                <w:rFonts w:ascii="宋体" w:hAnsi="宋体"/>
                <w:szCs w:val="21"/>
              </w:rPr>
              <w:t>设备</w:t>
            </w:r>
            <w:proofErr w:type="gramEnd"/>
            <w:r>
              <w:rPr>
                <w:rFonts w:ascii="宋体" w:hAnsi="宋体" w:hint="eastAsia"/>
                <w:szCs w:val="21"/>
              </w:rPr>
              <w:t>类型</w:t>
            </w:r>
            <w:r>
              <w:rPr>
                <w:rFonts w:ascii="宋体" w:hAnsi="宋体"/>
                <w:szCs w:val="21"/>
              </w:rPr>
              <w:t>和操作规程</w:t>
            </w:r>
          </w:p>
          <w:p w:rsidR="0082770D" w:rsidRDefault="0082770D" w:rsidP="0082770D">
            <w:pPr>
              <w:adjustRightInd w:val="0"/>
              <w:ind w:firstLineChars="100" w:firstLine="210"/>
              <w:rPr>
                <w:rFonts w:ascii="宋体" w:hAnsi="宋体"/>
                <w:szCs w:val="21"/>
              </w:rPr>
            </w:pPr>
            <w:r>
              <w:rPr>
                <w:rFonts w:ascii="宋体" w:hAnsi="宋体"/>
                <w:szCs w:val="21"/>
              </w:rPr>
              <w:t xml:space="preserve">1.2.4 </w:t>
            </w:r>
            <w:r>
              <w:rPr>
                <w:rFonts w:ascii="宋体" w:hAnsi="宋体" w:hint="eastAsia"/>
                <w:szCs w:val="21"/>
              </w:rPr>
              <w:t>无人潜航器</w:t>
            </w:r>
            <w:r>
              <w:rPr>
                <w:rFonts w:ascii="宋体" w:hAnsi="宋体"/>
                <w:szCs w:val="21"/>
              </w:rPr>
              <w:t>的类型和操作规程</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水上环境、财产救助</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2.1制定救助方案</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2.1.1能编制较大险情（II级）以下的水上环境、财产救助方案</w:t>
            </w:r>
          </w:p>
          <w:p w:rsidR="0082770D" w:rsidRDefault="0082770D" w:rsidP="0082770D">
            <w:pPr>
              <w:adjustRightInd w:val="0"/>
              <w:ind w:firstLineChars="100" w:firstLine="210"/>
              <w:rPr>
                <w:rFonts w:ascii="宋体" w:hAnsi="宋体"/>
                <w:szCs w:val="21"/>
              </w:rPr>
            </w:pPr>
            <w:r>
              <w:rPr>
                <w:rFonts w:ascii="宋体" w:hAnsi="宋体"/>
                <w:szCs w:val="21"/>
              </w:rPr>
              <w:t>2.1.2</w:t>
            </w:r>
            <w:r>
              <w:rPr>
                <w:rFonts w:ascii="宋体" w:hAnsi="宋体" w:hint="eastAsia"/>
                <w:szCs w:val="21"/>
              </w:rPr>
              <w:t>能根据船舶</w:t>
            </w:r>
            <w:r>
              <w:rPr>
                <w:rFonts w:ascii="宋体" w:hAnsi="宋体"/>
                <w:szCs w:val="21"/>
              </w:rPr>
              <w:t>类型</w:t>
            </w:r>
            <w:r>
              <w:rPr>
                <w:rFonts w:ascii="宋体" w:hAnsi="宋体" w:hint="eastAsia"/>
                <w:szCs w:val="21"/>
              </w:rPr>
              <w:t>、</w:t>
            </w:r>
            <w:r>
              <w:rPr>
                <w:rFonts w:ascii="宋体" w:hAnsi="宋体"/>
                <w:szCs w:val="21"/>
              </w:rPr>
              <w:t>海况和拖带条件，</w:t>
            </w:r>
            <w:r>
              <w:rPr>
                <w:rFonts w:ascii="宋体" w:hAnsi="宋体" w:hint="eastAsia"/>
                <w:szCs w:val="21"/>
              </w:rPr>
              <w:t>制定拖航方案</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 xml:space="preserve">2.1.1 </w:t>
            </w:r>
            <w:r>
              <w:rPr>
                <w:rFonts w:ascii="宋体" w:hAnsi="宋体" w:hint="eastAsia"/>
                <w:szCs w:val="21"/>
              </w:rPr>
              <w:t>环境、财产救助方案的编制方法</w:t>
            </w:r>
          </w:p>
          <w:p w:rsidR="0082770D" w:rsidRDefault="0082770D" w:rsidP="0082770D">
            <w:pPr>
              <w:adjustRightInd w:val="0"/>
              <w:ind w:firstLineChars="100" w:firstLine="210"/>
              <w:rPr>
                <w:rFonts w:ascii="宋体" w:hAnsi="宋体"/>
                <w:szCs w:val="21"/>
              </w:rPr>
            </w:pPr>
            <w:r>
              <w:rPr>
                <w:rFonts w:ascii="宋体" w:hAnsi="宋体" w:hint="eastAsia"/>
                <w:szCs w:val="21"/>
              </w:rPr>
              <w:t>2.1.</w:t>
            </w:r>
            <w:r>
              <w:rPr>
                <w:rFonts w:ascii="宋体" w:hAnsi="宋体"/>
                <w:szCs w:val="21"/>
              </w:rPr>
              <w:t xml:space="preserve">2 </w:t>
            </w:r>
            <w:r>
              <w:rPr>
                <w:rFonts w:ascii="宋体" w:hAnsi="宋体" w:hint="eastAsia"/>
                <w:szCs w:val="21"/>
              </w:rPr>
              <w:t>海上</w:t>
            </w:r>
            <w:r>
              <w:rPr>
                <w:rFonts w:ascii="宋体" w:hAnsi="宋体"/>
                <w:szCs w:val="21"/>
              </w:rPr>
              <w:t>拖航的主要方式和适用范围</w:t>
            </w:r>
          </w:p>
          <w:p w:rsidR="0082770D" w:rsidRDefault="0082770D" w:rsidP="0082770D">
            <w:pPr>
              <w:adjustRightInd w:val="0"/>
              <w:ind w:firstLineChars="100" w:firstLine="210"/>
              <w:rPr>
                <w:rFonts w:ascii="宋体" w:hAnsi="宋体"/>
                <w:szCs w:val="21"/>
              </w:rPr>
            </w:pPr>
            <w:r>
              <w:rPr>
                <w:rFonts w:ascii="宋体" w:hAnsi="宋体" w:hint="eastAsia"/>
                <w:szCs w:val="21"/>
              </w:rPr>
              <w:t>2.1.3 拖航</w:t>
            </w:r>
            <w:r>
              <w:rPr>
                <w:rFonts w:ascii="宋体" w:hAnsi="宋体"/>
                <w:szCs w:val="21"/>
              </w:rPr>
              <w:t>计划制定方法</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2.2工程计算</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2.2.1能初步估算破损</w:t>
            </w:r>
            <w:r>
              <w:rPr>
                <w:rFonts w:ascii="宋体" w:hAnsi="宋体"/>
                <w:szCs w:val="21"/>
              </w:rPr>
              <w:t>船舶</w:t>
            </w:r>
            <w:r>
              <w:rPr>
                <w:rFonts w:ascii="宋体" w:hAnsi="宋体" w:hint="eastAsia"/>
                <w:szCs w:val="21"/>
              </w:rPr>
              <w:t>进水量</w:t>
            </w:r>
          </w:p>
          <w:p w:rsidR="0082770D" w:rsidRDefault="0082770D" w:rsidP="0082770D">
            <w:pPr>
              <w:adjustRightInd w:val="0"/>
              <w:ind w:firstLineChars="100" w:firstLine="21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.2能初步判断潮汐</w:t>
            </w:r>
            <w:r>
              <w:rPr>
                <w:rFonts w:ascii="宋体" w:hAnsi="宋体"/>
                <w:szCs w:val="21"/>
              </w:rPr>
              <w:t>搁浅（</w:t>
            </w:r>
            <w:r>
              <w:rPr>
                <w:rFonts w:ascii="宋体" w:hAnsi="宋体" w:hint="eastAsia"/>
                <w:szCs w:val="21"/>
              </w:rPr>
              <w:t>触礁</w:t>
            </w:r>
            <w:r>
              <w:rPr>
                <w:rFonts w:ascii="宋体" w:hAnsi="宋体"/>
                <w:szCs w:val="21"/>
              </w:rPr>
              <w:t>）船</w:t>
            </w:r>
            <w:r>
              <w:rPr>
                <w:rFonts w:ascii="宋体" w:hAnsi="宋体" w:hint="eastAsia"/>
                <w:szCs w:val="21"/>
              </w:rPr>
              <w:t>舶</w:t>
            </w:r>
            <w:r>
              <w:rPr>
                <w:rFonts w:ascii="宋体" w:hAnsi="宋体"/>
                <w:szCs w:val="21"/>
              </w:rPr>
              <w:t>对</w:t>
            </w:r>
            <w:proofErr w:type="gramStart"/>
            <w:r>
              <w:rPr>
                <w:rFonts w:ascii="宋体" w:hAnsi="宋体"/>
                <w:szCs w:val="21"/>
              </w:rPr>
              <w:t>船舶浮态的</w:t>
            </w:r>
            <w:proofErr w:type="gramEnd"/>
            <w:r>
              <w:rPr>
                <w:rFonts w:ascii="宋体" w:hAnsi="宋体"/>
                <w:szCs w:val="21"/>
              </w:rPr>
              <w:t>影响</w:t>
            </w:r>
          </w:p>
          <w:p w:rsidR="0082770D" w:rsidRDefault="0082770D" w:rsidP="0082770D">
            <w:pPr>
              <w:adjustRightInd w:val="0"/>
              <w:ind w:firstLineChars="100" w:firstLine="210"/>
              <w:rPr>
                <w:rFonts w:ascii="宋体" w:hAnsi="宋体"/>
                <w:szCs w:val="21"/>
              </w:rPr>
            </w:pPr>
            <w:r>
              <w:rPr>
                <w:rFonts w:ascii="宋体" w:hAnsi="宋体"/>
                <w:szCs w:val="21"/>
              </w:rPr>
              <w:t xml:space="preserve">2.2.3 </w:t>
            </w:r>
            <w:r>
              <w:rPr>
                <w:rFonts w:ascii="宋体" w:hAnsi="宋体" w:hint="eastAsia"/>
                <w:szCs w:val="21"/>
              </w:rPr>
              <w:t>能</w:t>
            </w:r>
            <w:r>
              <w:rPr>
                <w:rFonts w:ascii="宋体" w:hAnsi="宋体"/>
                <w:szCs w:val="21"/>
              </w:rPr>
              <w:t>计算拖带缆绳及</w:t>
            </w:r>
            <w:r>
              <w:rPr>
                <w:rFonts w:ascii="宋体" w:hAnsi="宋体" w:hint="eastAsia"/>
                <w:szCs w:val="21"/>
              </w:rPr>
              <w:t>拖力</w:t>
            </w:r>
            <w:r>
              <w:rPr>
                <w:rFonts w:ascii="宋体" w:hAnsi="宋体"/>
                <w:szCs w:val="21"/>
              </w:rPr>
              <w:t>点受力情况</w:t>
            </w:r>
          </w:p>
          <w:p w:rsidR="0082770D" w:rsidRDefault="0082770D" w:rsidP="0082770D">
            <w:pPr>
              <w:adjustRightInd w:val="0"/>
              <w:ind w:firstLineChars="100" w:firstLine="210"/>
              <w:rPr>
                <w:rFonts w:ascii="宋体" w:hAnsi="宋体"/>
                <w:szCs w:val="21"/>
              </w:rPr>
            </w:pPr>
            <w:r>
              <w:rPr>
                <w:rFonts w:ascii="宋体" w:hAnsi="宋体"/>
                <w:szCs w:val="21"/>
              </w:rPr>
              <w:t>2</w:t>
            </w:r>
            <w:r>
              <w:rPr>
                <w:rFonts w:ascii="宋体" w:hAnsi="宋体" w:hint="eastAsia"/>
                <w:szCs w:val="21"/>
              </w:rPr>
              <w:t>.</w:t>
            </w:r>
            <w:r>
              <w:rPr>
                <w:rFonts w:ascii="宋体" w:hAnsi="宋体"/>
                <w:szCs w:val="21"/>
              </w:rPr>
              <w:t>2.4</w:t>
            </w:r>
            <w:r>
              <w:rPr>
                <w:rFonts w:ascii="宋体" w:hAnsi="宋体" w:hint="eastAsia"/>
                <w:szCs w:val="21"/>
              </w:rPr>
              <w:t xml:space="preserve"> 能运用经验公式初步估算</w:t>
            </w:r>
            <w:r>
              <w:rPr>
                <w:rFonts w:ascii="宋体" w:hAnsi="宋体"/>
                <w:szCs w:val="21"/>
              </w:rPr>
              <w:t>水</w:t>
            </w:r>
            <w:r>
              <w:rPr>
                <w:rFonts w:ascii="宋体" w:hAnsi="宋体" w:hint="eastAsia"/>
                <w:szCs w:val="21"/>
              </w:rPr>
              <w:t>上</w:t>
            </w:r>
            <w:r>
              <w:rPr>
                <w:rFonts w:ascii="宋体" w:hAnsi="宋体"/>
                <w:szCs w:val="21"/>
              </w:rPr>
              <w:t>溢油</w:t>
            </w:r>
            <w:r>
              <w:rPr>
                <w:rFonts w:ascii="宋体" w:hAnsi="宋体" w:hint="eastAsia"/>
                <w:szCs w:val="21"/>
              </w:rPr>
              <w:t>面积</w:t>
            </w:r>
            <w:r>
              <w:rPr>
                <w:rFonts w:ascii="宋体" w:hAnsi="宋体"/>
                <w:szCs w:val="21"/>
              </w:rPr>
              <w:t>和溢油量</w:t>
            </w:r>
          </w:p>
          <w:p w:rsidR="0082770D" w:rsidRDefault="0082770D" w:rsidP="0082770D">
            <w:pPr>
              <w:widowControl/>
              <w:adjustRightInd w:val="0"/>
              <w:ind w:firstLineChars="100" w:firstLine="210"/>
              <w:rPr>
                <w:rFonts w:ascii="宋体" w:hAnsi="宋体"/>
                <w:szCs w:val="21"/>
              </w:rPr>
            </w:pPr>
            <w:r>
              <w:rPr>
                <w:rFonts w:ascii="宋体" w:hAnsi="宋体"/>
                <w:szCs w:val="21"/>
              </w:rPr>
              <w:t xml:space="preserve">2.2.5 </w:t>
            </w:r>
            <w:r>
              <w:rPr>
                <w:rFonts w:ascii="宋体" w:hAnsi="宋体" w:hint="eastAsia"/>
                <w:szCs w:val="21"/>
              </w:rPr>
              <w:t>能运用经验公式初步估算</w:t>
            </w:r>
            <w:r>
              <w:rPr>
                <w:rFonts w:ascii="宋体" w:hAnsi="宋体"/>
                <w:szCs w:val="21"/>
              </w:rPr>
              <w:t>水上污染物体积</w:t>
            </w:r>
            <w:r>
              <w:rPr>
                <w:rFonts w:ascii="宋体" w:hAnsi="宋体" w:hint="eastAsia"/>
                <w:szCs w:val="21"/>
              </w:rPr>
              <w:t>或</w:t>
            </w:r>
            <w:r>
              <w:rPr>
                <w:rFonts w:ascii="宋体" w:hAnsi="宋体"/>
                <w:szCs w:val="21"/>
              </w:rPr>
              <w:t>重量</w:t>
            </w:r>
          </w:p>
          <w:p w:rsidR="0082770D" w:rsidRDefault="0082770D" w:rsidP="0082770D">
            <w:pPr>
              <w:adjustRightInd w:val="0"/>
              <w:ind w:firstLineChars="100" w:firstLine="210"/>
              <w:rPr>
                <w:rFonts w:ascii="宋体" w:hAnsi="宋体"/>
                <w:szCs w:val="21"/>
              </w:rPr>
            </w:pPr>
            <w:r>
              <w:rPr>
                <w:rFonts w:ascii="宋体" w:hAnsi="宋体" w:hint="eastAsia"/>
                <w:szCs w:val="21"/>
              </w:rPr>
              <w:t>2.</w:t>
            </w:r>
            <w:r>
              <w:rPr>
                <w:rFonts w:ascii="宋体" w:hAnsi="宋体"/>
                <w:szCs w:val="21"/>
              </w:rPr>
              <w:t>2.6</w:t>
            </w:r>
            <w:r>
              <w:rPr>
                <w:rFonts w:ascii="宋体" w:hAnsi="宋体" w:hint="eastAsia"/>
                <w:szCs w:val="21"/>
              </w:rPr>
              <w:t xml:space="preserve"> 能</w:t>
            </w:r>
            <w:r>
              <w:rPr>
                <w:rFonts w:ascii="宋体" w:hAnsi="宋体"/>
                <w:szCs w:val="21"/>
              </w:rPr>
              <w:t>计算</w:t>
            </w:r>
            <w:r>
              <w:rPr>
                <w:rFonts w:ascii="宋体" w:hAnsi="宋体" w:hint="eastAsia"/>
                <w:szCs w:val="21"/>
              </w:rPr>
              <w:t>化学</w:t>
            </w:r>
            <w:r>
              <w:rPr>
                <w:rFonts w:ascii="宋体" w:hAnsi="宋体"/>
                <w:szCs w:val="21"/>
              </w:rPr>
              <w:t>清污所需药剂用量</w:t>
            </w:r>
            <w:r>
              <w:rPr>
                <w:rFonts w:ascii="宋体" w:hAnsi="宋体" w:hint="eastAsia"/>
                <w:szCs w:val="21"/>
              </w:rPr>
              <w:t>和</w:t>
            </w:r>
            <w:r>
              <w:rPr>
                <w:rFonts w:ascii="宋体" w:hAnsi="宋体"/>
                <w:szCs w:val="21"/>
              </w:rPr>
              <w:t>浓度</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2.2.1</w:t>
            </w:r>
            <w:r>
              <w:rPr>
                <w:rFonts w:ascii="宋体" w:hAnsi="宋体" w:hint="eastAsia"/>
                <w:szCs w:val="21"/>
              </w:rPr>
              <w:t xml:space="preserve"> 破损船舶</w:t>
            </w:r>
            <w:r>
              <w:rPr>
                <w:rFonts w:ascii="宋体" w:hAnsi="宋体"/>
                <w:szCs w:val="21"/>
              </w:rPr>
              <w:t>进水量估算方法</w:t>
            </w:r>
          </w:p>
          <w:p w:rsidR="0082770D" w:rsidRDefault="0082770D" w:rsidP="0082770D">
            <w:pPr>
              <w:adjustRightInd w:val="0"/>
              <w:ind w:firstLineChars="100" w:firstLine="210"/>
              <w:rPr>
                <w:rFonts w:ascii="宋体" w:hAnsi="宋体"/>
                <w:szCs w:val="21"/>
              </w:rPr>
            </w:pPr>
            <w:r>
              <w:rPr>
                <w:rFonts w:ascii="宋体" w:hAnsi="宋体"/>
                <w:szCs w:val="21"/>
              </w:rPr>
              <w:t xml:space="preserve">2.2.2 </w:t>
            </w:r>
            <w:r>
              <w:rPr>
                <w:rFonts w:ascii="宋体" w:hAnsi="宋体" w:hint="eastAsia"/>
                <w:szCs w:val="21"/>
              </w:rPr>
              <w:t>水上溢油面积和溢油量估算</w:t>
            </w:r>
            <w:r>
              <w:rPr>
                <w:rFonts w:ascii="宋体" w:hAnsi="宋体"/>
                <w:szCs w:val="21"/>
              </w:rPr>
              <w:t>方法</w:t>
            </w:r>
          </w:p>
          <w:p w:rsidR="0082770D" w:rsidRDefault="0082770D" w:rsidP="0082770D">
            <w:pPr>
              <w:adjustRightInd w:val="0"/>
              <w:ind w:firstLineChars="100" w:firstLine="210"/>
              <w:rPr>
                <w:rFonts w:ascii="宋体" w:hAnsi="宋体"/>
                <w:szCs w:val="21"/>
              </w:rPr>
            </w:pPr>
            <w:r>
              <w:rPr>
                <w:rFonts w:ascii="宋体" w:hAnsi="宋体" w:hint="eastAsia"/>
                <w:szCs w:val="21"/>
              </w:rPr>
              <w:t>2.</w:t>
            </w:r>
            <w:r>
              <w:rPr>
                <w:rFonts w:ascii="宋体" w:hAnsi="宋体"/>
                <w:szCs w:val="21"/>
              </w:rPr>
              <w:t xml:space="preserve">2.3 </w:t>
            </w:r>
            <w:r>
              <w:rPr>
                <w:rFonts w:ascii="宋体" w:hAnsi="宋体" w:hint="eastAsia"/>
                <w:szCs w:val="21"/>
              </w:rPr>
              <w:t>水上溢油清除</w:t>
            </w:r>
            <w:r>
              <w:rPr>
                <w:rFonts w:ascii="宋体" w:hAnsi="宋体"/>
                <w:szCs w:val="21"/>
              </w:rPr>
              <w:t>的主要方法</w:t>
            </w:r>
          </w:p>
          <w:p w:rsidR="0082770D" w:rsidRDefault="0082770D" w:rsidP="0082770D">
            <w:pPr>
              <w:adjustRightInd w:val="0"/>
              <w:ind w:firstLineChars="100" w:firstLine="210"/>
              <w:rPr>
                <w:rFonts w:ascii="宋体" w:hAnsi="宋体"/>
                <w:szCs w:val="21"/>
              </w:rPr>
            </w:pPr>
            <w:r>
              <w:rPr>
                <w:rFonts w:ascii="宋体" w:hAnsi="宋体"/>
                <w:szCs w:val="21"/>
              </w:rPr>
              <w:t xml:space="preserve">2.2.4 </w:t>
            </w:r>
            <w:r>
              <w:rPr>
                <w:rFonts w:ascii="宋体" w:hAnsi="宋体" w:hint="eastAsia"/>
                <w:szCs w:val="21"/>
              </w:rPr>
              <w:t>水上</w:t>
            </w:r>
            <w:r>
              <w:rPr>
                <w:rFonts w:ascii="宋体" w:hAnsi="宋体"/>
                <w:szCs w:val="21"/>
              </w:rPr>
              <w:t>污染物体积和重量的估算方法</w:t>
            </w:r>
          </w:p>
          <w:p w:rsidR="0082770D" w:rsidRDefault="0082770D" w:rsidP="0082770D">
            <w:pPr>
              <w:adjustRightInd w:val="0"/>
              <w:ind w:firstLineChars="100" w:firstLine="210"/>
              <w:rPr>
                <w:rFonts w:ascii="宋体" w:hAnsi="宋体"/>
                <w:szCs w:val="21"/>
              </w:rPr>
            </w:pPr>
            <w:r>
              <w:rPr>
                <w:rFonts w:ascii="宋体" w:hAnsi="宋体" w:hint="eastAsia"/>
                <w:szCs w:val="21"/>
              </w:rPr>
              <w:t>2.</w:t>
            </w:r>
            <w:r>
              <w:rPr>
                <w:rFonts w:ascii="宋体" w:hAnsi="宋体"/>
                <w:szCs w:val="21"/>
              </w:rPr>
              <w:t xml:space="preserve">2.5 </w:t>
            </w:r>
            <w:r>
              <w:rPr>
                <w:rFonts w:ascii="宋体" w:hAnsi="宋体" w:hint="eastAsia"/>
                <w:szCs w:val="21"/>
              </w:rPr>
              <w:t>化学</w:t>
            </w:r>
            <w:r>
              <w:rPr>
                <w:rFonts w:ascii="宋体" w:hAnsi="宋体"/>
                <w:szCs w:val="21"/>
              </w:rPr>
              <w:t>清污的适用条件和剂量计算</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2.3 组织实施</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szCs w:val="21"/>
              </w:rPr>
              <w:t>2.3.1</w:t>
            </w:r>
            <w:r>
              <w:rPr>
                <w:rFonts w:ascii="宋体" w:hAnsi="宋体" w:hint="eastAsia"/>
                <w:szCs w:val="21"/>
              </w:rPr>
              <w:t xml:space="preserve"> 能指导破损船舶卸载</w:t>
            </w:r>
            <w:r>
              <w:rPr>
                <w:rFonts w:ascii="宋体" w:hAnsi="宋体"/>
                <w:szCs w:val="21"/>
              </w:rPr>
              <w:t>、移</w:t>
            </w:r>
            <w:proofErr w:type="gramStart"/>
            <w:r>
              <w:rPr>
                <w:rFonts w:ascii="宋体" w:hAnsi="宋体" w:hint="eastAsia"/>
                <w:szCs w:val="21"/>
              </w:rPr>
              <w:t>载恢复</w:t>
            </w:r>
            <w:proofErr w:type="gramEnd"/>
            <w:r>
              <w:rPr>
                <w:rFonts w:ascii="宋体" w:hAnsi="宋体"/>
                <w:szCs w:val="21"/>
              </w:rPr>
              <w:t>稳性</w:t>
            </w:r>
          </w:p>
          <w:p w:rsidR="0082770D" w:rsidRDefault="0082770D" w:rsidP="0082770D">
            <w:pPr>
              <w:adjustRightInd w:val="0"/>
              <w:ind w:firstLineChars="100" w:firstLine="210"/>
              <w:rPr>
                <w:rFonts w:ascii="宋体" w:hAnsi="宋体"/>
                <w:szCs w:val="21"/>
              </w:rPr>
            </w:pPr>
            <w:r>
              <w:rPr>
                <w:rFonts w:ascii="宋体" w:hAnsi="宋体"/>
                <w:szCs w:val="21"/>
              </w:rPr>
              <w:t>2.3.2</w:t>
            </w:r>
            <w:r>
              <w:rPr>
                <w:rFonts w:ascii="宋体" w:hAnsi="宋体" w:hint="eastAsia"/>
                <w:szCs w:val="21"/>
              </w:rPr>
              <w:t xml:space="preserve"> 能指导水上</w:t>
            </w:r>
            <w:r>
              <w:rPr>
                <w:rFonts w:ascii="宋体" w:hAnsi="宋体"/>
                <w:szCs w:val="21"/>
              </w:rPr>
              <w:t>救生员使用封堵器材进行舱口或破洞封堵</w:t>
            </w:r>
          </w:p>
          <w:p w:rsidR="0082770D" w:rsidRDefault="0082770D" w:rsidP="0082770D">
            <w:pPr>
              <w:adjustRightInd w:val="0"/>
              <w:ind w:firstLineChars="100" w:firstLine="210"/>
              <w:rPr>
                <w:rFonts w:ascii="宋体" w:hAnsi="宋体"/>
                <w:szCs w:val="21"/>
              </w:rPr>
            </w:pPr>
            <w:r>
              <w:rPr>
                <w:rFonts w:ascii="宋体" w:hAnsi="宋体"/>
                <w:szCs w:val="21"/>
              </w:rPr>
              <w:t xml:space="preserve">2.3.3 </w:t>
            </w:r>
            <w:r>
              <w:rPr>
                <w:rFonts w:ascii="宋体" w:hAnsi="宋体" w:hint="eastAsia"/>
                <w:szCs w:val="21"/>
              </w:rPr>
              <w:t>能指导船舶</w:t>
            </w:r>
            <w:r>
              <w:rPr>
                <w:rFonts w:ascii="宋体" w:hAnsi="宋体"/>
                <w:szCs w:val="21"/>
              </w:rPr>
              <w:t>拖带搁浅（</w:t>
            </w:r>
            <w:r>
              <w:rPr>
                <w:rFonts w:ascii="宋体" w:hAnsi="宋体" w:hint="eastAsia"/>
                <w:szCs w:val="21"/>
              </w:rPr>
              <w:t>触礁</w:t>
            </w:r>
            <w:r>
              <w:rPr>
                <w:rFonts w:ascii="宋体" w:hAnsi="宋体"/>
                <w:szCs w:val="21"/>
              </w:rPr>
              <w:t>）船</w:t>
            </w:r>
            <w:r>
              <w:rPr>
                <w:rFonts w:ascii="宋体" w:hAnsi="宋体" w:hint="eastAsia"/>
                <w:szCs w:val="21"/>
              </w:rPr>
              <w:t>舶脱浅</w:t>
            </w:r>
          </w:p>
          <w:p w:rsidR="0082770D" w:rsidRDefault="0082770D" w:rsidP="0082770D">
            <w:pPr>
              <w:adjustRightInd w:val="0"/>
              <w:ind w:firstLineChars="100" w:firstLine="210"/>
              <w:rPr>
                <w:rFonts w:ascii="宋体" w:hAnsi="宋体"/>
                <w:szCs w:val="21"/>
              </w:rPr>
            </w:pPr>
            <w:r>
              <w:rPr>
                <w:rFonts w:ascii="宋体" w:hAnsi="宋体"/>
                <w:szCs w:val="21"/>
              </w:rPr>
              <w:t xml:space="preserve">2.3.4 </w:t>
            </w:r>
            <w:r>
              <w:rPr>
                <w:rFonts w:ascii="宋体" w:hAnsi="宋体" w:hint="eastAsia"/>
                <w:szCs w:val="21"/>
              </w:rPr>
              <w:t>能</w:t>
            </w:r>
            <w:r>
              <w:rPr>
                <w:rFonts w:ascii="宋体" w:hAnsi="宋体"/>
                <w:szCs w:val="21"/>
              </w:rPr>
              <w:t>指导</w:t>
            </w:r>
            <w:r>
              <w:rPr>
                <w:rFonts w:ascii="宋体" w:hAnsi="宋体" w:hint="eastAsia"/>
                <w:szCs w:val="21"/>
              </w:rPr>
              <w:t>大型</w:t>
            </w:r>
            <w:r>
              <w:rPr>
                <w:rFonts w:ascii="宋体" w:hAnsi="宋体"/>
                <w:szCs w:val="21"/>
              </w:rPr>
              <w:t>散货船、</w:t>
            </w:r>
            <w:r>
              <w:rPr>
                <w:rFonts w:ascii="宋体" w:hAnsi="宋体" w:hint="eastAsia"/>
                <w:szCs w:val="21"/>
              </w:rPr>
              <w:t>集装箱船或</w:t>
            </w:r>
            <w:r>
              <w:rPr>
                <w:rFonts w:ascii="宋体" w:hAnsi="宋体"/>
                <w:szCs w:val="21"/>
              </w:rPr>
              <w:t xml:space="preserve">较大型船舶进行灭火 </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 xml:space="preserve">2.3.1 </w:t>
            </w:r>
            <w:r>
              <w:rPr>
                <w:rFonts w:ascii="宋体" w:hAnsi="宋体" w:hint="eastAsia"/>
                <w:szCs w:val="21"/>
              </w:rPr>
              <w:t>水下</w:t>
            </w:r>
            <w:r>
              <w:rPr>
                <w:rFonts w:ascii="宋体" w:hAnsi="宋体"/>
                <w:szCs w:val="21"/>
              </w:rPr>
              <w:t>封堵</w:t>
            </w:r>
            <w:r>
              <w:rPr>
                <w:rFonts w:ascii="宋体" w:hAnsi="宋体" w:hint="eastAsia"/>
                <w:szCs w:val="21"/>
              </w:rPr>
              <w:t>作业</w:t>
            </w:r>
            <w:r>
              <w:rPr>
                <w:rFonts w:ascii="宋体" w:hAnsi="宋体"/>
                <w:szCs w:val="21"/>
              </w:rPr>
              <w:t>的注意事项</w:t>
            </w:r>
          </w:p>
          <w:p w:rsidR="0082770D" w:rsidRDefault="0082770D" w:rsidP="0082770D">
            <w:pPr>
              <w:adjustRightInd w:val="0"/>
              <w:ind w:firstLineChars="100" w:firstLine="210"/>
              <w:rPr>
                <w:rFonts w:ascii="宋体" w:hAnsi="宋体"/>
                <w:szCs w:val="21"/>
              </w:rPr>
            </w:pPr>
            <w:r>
              <w:rPr>
                <w:rFonts w:ascii="宋体" w:hAnsi="宋体"/>
                <w:szCs w:val="21"/>
              </w:rPr>
              <w:t xml:space="preserve">2.3.2 </w:t>
            </w:r>
            <w:r>
              <w:rPr>
                <w:rFonts w:ascii="宋体" w:hAnsi="宋体" w:hint="eastAsia"/>
                <w:szCs w:val="21"/>
              </w:rPr>
              <w:t>拖带</w:t>
            </w:r>
            <w:r>
              <w:rPr>
                <w:rFonts w:ascii="宋体" w:hAnsi="宋体"/>
                <w:szCs w:val="21"/>
              </w:rPr>
              <w:t>搁浅（</w:t>
            </w:r>
            <w:r>
              <w:rPr>
                <w:rFonts w:ascii="宋体" w:hAnsi="宋体" w:hint="eastAsia"/>
                <w:szCs w:val="21"/>
              </w:rPr>
              <w:t>触礁</w:t>
            </w:r>
            <w:r>
              <w:rPr>
                <w:rFonts w:ascii="宋体" w:hAnsi="宋体"/>
                <w:szCs w:val="21"/>
              </w:rPr>
              <w:t>）</w:t>
            </w:r>
            <w:r>
              <w:rPr>
                <w:rFonts w:ascii="宋体" w:hAnsi="宋体" w:hint="eastAsia"/>
                <w:szCs w:val="21"/>
              </w:rPr>
              <w:t>船舶</w:t>
            </w:r>
            <w:r>
              <w:rPr>
                <w:rFonts w:ascii="宋体" w:hAnsi="宋体"/>
                <w:szCs w:val="21"/>
              </w:rPr>
              <w:t>脱浅的方法和注意事项</w:t>
            </w:r>
          </w:p>
          <w:p w:rsidR="0082770D" w:rsidRDefault="0082770D" w:rsidP="0082770D">
            <w:pPr>
              <w:adjustRightInd w:val="0"/>
              <w:ind w:firstLineChars="100" w:firstLine="210"/>
              <w:rPr>
                <w:rFonts w:ascii="宋体" w:hAnsi="宋体"/>
                <w:szCs w:val="21"/>
                <w:lang/>
              </w:rPr>
            </w:pPr>
            <w:r>
              <w:rPr>
                <w:rFonts w:ascii="宋体" w:hAnsi="宋体"/>
                <w:szCs w:val="21"/>
              </w:rPr>
              <w:t xml:space="preserve">2.3.3 </w:t>
            </w:r>
            <w:r>
              <w:rPr>
                <w:rFonts w:ascii="宋体" w:hAnsi="宋体" w:hint="eastAsia"/>
                <w:szCs w:val="21"/>
              </w:rPr>
              <w:t>组织</w:t>
            </w:r>
            <w:r>
              <w:rPr>
                <w:rFonts w:ascii="宋体" w:hAnsi="宋体"/>
                <w:szCs w:val="21"/>
              </w:rPr>
              <w:t>卸载</w:t>
            </w:r>
            <w:r>
              <w:rPr>
                <w:rFonts w:ascii="宋体" w:hAnsi="宋体" w:hint="eastAsia"/>
                <w:szCs w:val="21"/>
              </w:rPr>
              <w:t>和</w:t>
            </w:r>
            <w:r>
              <w:rPr>
                <w:rFonts w:ascii="宋体" w:hAnsi="宋体"/>
                <w:szCs w:val="21"/>
              </w:rPr>
              <w:t>移栽的方法和注意事项</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szCs w:val="21"/>
              </w:rPr>
              <w:t>3.</w:t>
            </w:r>
            <w:r>
              <w:rPr>
                <w:rFonts w:ascii="宋体" w:hAnsi="宋体" w:hint="eastAsia"/>
                <w:szCs w:val="21"/>
              </w:rPr>
              <w:t>装备研发、设计及管理</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.1 装备</w:t>
            </w:r>
            <w:r>
              <w:rPr>
                <w:rFonts w:ascii="宋体" w:hAnsi="宋体"/>
                <w:szCs w:val="21"/>
              </w:rPr>
              <w:t>研发和设计</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.1.1 能查阅</w:t>
            </w:r>
            <w:r>
              <w:rPr>
                <w:rFonts w:ascii="宋体" w:hAnsi="宋体"/>
                <w:szCs w:val="21"/>
              </w:rPr>
              <w:t>外文相关技术</w:t>
            </w:r>
            <w:r>
              <w:rPr>
                <w:rFonts w:ascii="宋体" w:hAnsi="宋体" w:hint="eastAsia"/>
                <w:szCs w:val="21"/>
              </w:rPr>
              <w:t>文献</w:t>
            </w:r>
          </w:p>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.1.2 能</w:t>
            </w:r>
            <w:r>
              <w:rPr>
                <w:rFonts w:ascii="宋体" w:hAnsi="宋体"/>
                <w:szCs w:val="21"/>
              </w:rPr>
              <w:t>引进国外先进的救助工具和技术</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.1.1 查阅外文资料基本知识</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w:t>
            </w:r>
            <w:r>
              <w:rPr>
                <w:rFonts w:ascii="宋体" w:hAnsi="宋体"/>
                <w:szCs w:val="21"/>
              </w:rPr>
              <w:t>2</w:t>
            </w:r>
            <w:r>
              <w:rPr>
                <w:rFonts w:ascii="宋体" w:hAnsi="宋体" w:hint="eastAsia"/>
                <w:szCs w:val="21"/>
              </w:rPr>
              <w:t xml:space="preserve"> 装备管理</w:t>
            </w:r>
          </w:p>
        </w:tc>
        <w:tc>
          <w:tcPr>
            <w:tcW w:w="3260" w:type="dxa"/>
            <w:vAlign w:val="center"/>
          </w:tcPr>
          <w:p w:rsidR="0082770D" w:rsidRDefault="0082770D" w:rsidP="0082770D">
            <w:pPr>
              <w:widowControl/>
              <w:adjustRightInd w:val="0"/>
              <w:ind w:firstLineChars="100" w:firstLine="210"/>
              <w:rPr>
                <w:rFonts w:ascii="宋体" w:hAnsi="宋体"/>
                <w:szCs w:val="21"/>
              </w:rPr>
            </w:pPr>
            <w:r>
              <w:rPr>
                <w:rFonts w:ascii="宋体" w:hAnsi="宋体"/>
                <w:szCs w:val="21"/>
              </w:rPr>
              <w:t>3</w:t>
            </w:r>
            <w:r>
              <w:rPr>
                <w:rFonts w:ascii="宋体" w:hAnsi="宋体" w:hint="eastAsia"/>
                <w:szCs w:val="21"/>
              </w:rPr>
              <w:t>.2.1 能编制</w:t>
            </w:r>
            <w:r>
              <w:rPr>
                <w:rFonts w:ascii="宋体" w:hAnsi="宋体"/>
                <w:szCs w:val="21"/>
              </w:rPr>
              <w:t>装备维护</w:t>
            </w:r>
            <w:r>
              <w:rPr>
                <w:rFonts w:ascii="宋体" w:hAnsi="宋体" w:hint="eastAsia"/>
                <w:szCs w:val="21"/>
              </w:rPr>
              <w:t>操作规程</w:t>
            </w:r>
          </w:p>
          <w:p w:rsidR="0082770D" w:rsidRDefault="0082770D" w:rsidP="0082770D">
            <w:pPr>
              <w:widowControl/>
              <w:adjustRightInd w:val="0"/>
              <w:ind w:firstLineChars="100" w:firstLine="210"/>
              <w:rPr>
                <w:rFonts w:ascii="宋体" w:hAnsi="宋体"/>
                <w:szCs w:val="21"/>
              </w:rPr>
            </w:pPr>
            <w:r>
              <w:rPr>
                <w:rFonts w:ascii="宋体" w:hAnsi="宋体"/>
                <w:szCs w:val="21"/>
              </w:rPr>
              <w:t xml:space="preserve">3.2.2 </w:t>
            </w:r>
            <w:r>
              <w:rPr>
                <w:rFonts w:ascii="宋体" w:hAnsi="宋体" w:hint="eastAsia"/>
                <w:szCs w:val="21"/>
              </w:rPr>
              <w:t>能</w:t>
            </w:r>
            <w:r>
              <w:rPr>
                <w:rFonts w:ascii="宋体" w:hAnsi="宋体"/>
                <w:szCs w:val="21"/>
              </w:rPr>
              <w:t>编制</w:t>
            </w:r>
            <w:r>
              <w:rPr>
                <w:rFonts w:ascii="宋体" w:hAnsi="宋体" w:hint="eastAsia"/>
                <w:szCs w:val="21"/>
              </w:rPr>
              <w:t>装备故障说明书</w:t>
            </w:r>
          </w:p>
          <w:p w:rsidR="0082770D" w:rsidRDefault="0082770D" w:rsidP="0082770D">
            <w:pPr>
              <w:adjustRightInd w:val="0"/>
              <w:ind w:firstLineChars="100" w:firstLine="210"/>
              <w:rPr>
                <w:rFonts w:ascii="宋体" w:hAnsi="宋体"/>
                <w:szCs w:val="21"/>
              </w:rPr>
            </w:pPr>
            <w:r>
              <w:rPr>
                <w:rFonts w:ascii="宋体" w:hAnsi="宋体"/>
                <w:szCs w:val="21"/>
              </w:rPr>
              <w:t>3</w:t>
            </w:r>
            <w:r>
              <w:rPr>
                <w:rFonts w:ascii="宋体" w:hAnsi="宋体" w:hint="eastAsia"/>
                <w:szCs w:val="21"/>
              </w:rPr>
              <w:t>.2.3 能编制</w:t>
            </w:r>
            <w:r>
              <w:rPr>
                <w:rFonts w:ascii="宋体" w:hAnsi="宋体"/>
                <w:szCs w:val="21"/>
              </w:rPr>
              <w:t>设备故障修理方法和操作规程</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 xml:space="preserve">3.2.1 </w:t>
            </w:r>
            <w:r>
              <w:rPr>
                <w:rFonts w:ascii="宋体" w:hAnsi="宋体" w:hint="eastAsia"/>
                <w:szCs w:val="21"/>
              </w:rPr>
              <w:t>编制装备维护操作规程的方法</w:t>
            </w:r>
          </w:p>
          <w:p w:rsidR="0082770D" w:rsidRDefault="0082770D" w:rsidP="0082770D">
            <w:pPr>
              <w:adjustRightInd w:val="0"/>
              <w:ind w:firstLineChars="100" w:firstLine="210"/>
              <w:rPr>
                <w:rFonts w:ascii="宋体" w:hAnsi="宋体"/>
                <w:szCs w:val="21"/>
              </w:rPr>
            </w:pPr>
            <w:r>
              <w:rPr>
                <w:rFonts w:ascii="宋体" w:hAnsi="宋体"/>
                <w:szCs w:val="21"/>
              </w:rPr>
              <w:t>3.2.2 编制</w:t>
            </w:r>
            <w:r>
              <w:rPr>
                <w:rFonts w:ascii="宋体" w:hAnsi="宋体" w:hint="eastAsia"/>
                <w:szCs w:val="21"/>
              </w:rPr>
              <w:t>装备故障说明书的方法</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szCs w:val="21"/>
              </w:rPr>
              <w:t>4.</w:t>
            </w:r>
            <w:r>
              <w:rPr>
                <w:rFonts w:ascii="宋体" w:hAnsi="宋体" w:hint="eastAsia"/>
                <w:szCs w:val="21"/>
              </w:rPr>
              <w:t>专业技术培训</w:t>
            </w:r>
            <w:r>
              <w:rPr>
                <w:rFonts w:ascii="宋体" w:hAnsi="宋体"/>
                <w:szCs w:val="21"/>
              </w:rPr>
              <w:t>和管理</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.1 专业技术培训</w:t>
            </w:r>
          </w:p>
        </w:tc>
        <w:tc>
          <w:tcPr>
            <w:tcW w:w="3260" w:type="dxa"/>
            <w:vAlign w:val="center"/>
          </w:tcPr>
          <w:p w:rsidR="0082770D" w:rsidRDefault="0082770D" w:rsidP="0082770D">
            <w:pPr>
              <w:widowControl/>
              <w:adjustRightInd w:val="0"/>
              <w:ind w:firstLineChars="100" w:firstLine="210"/>
              <w:rPr>
                <w:rFonts w:ascii="宋体" w:hAnsi="宋体"/>
                <w:szCs w:val="21"/>
              </w:rPr>
            </w:pPr>
            <w:r>
              <w:rPr>
                <w:rFonts w:ascii="宋体" w:hAnsi="宋体"/>
                <w:szCs w:val="21"/>
              </w:rPr>
              <w:t>4</w:t>
            </w:r>
            <w:r>
              <w:rPr>
                <w:rFonts w:ascii="宋体" w:hAnsi="宋体" w:hint="eastAsia"/>
                <w:szCs w:val="21"/>
              </w:rPr>
              <w:t>.1.1能编写</w:t>
            </w:r>
            <w:r>
              <w:rPr>
                <w:rFonts w:ascii="宋体" w:hAnsi="宋体"/>
                <w:szCs w:val="21"/>
              </w:rPr>
              <w:t>相关</w:t>
            </w:r>
            <w:r>
              <w:rPr>
                <w:rFonts w:ascii="宋体" w:hAnsi="宋体" w:hint="eastAsia"/>
                <w:szCs w:val="21"/>
              </w:rPr>
              <w:t>职业技术</w:t>
            </w:r>
            <w:r>
              <w:rPr>
                <w:rFonts w:ascii="宋体" w:hAnsi="宋体"/>
                <w:szCs w:val="21"/>
              </w:rPr>
              <w:t>培训</w:t>
            </w:r>
            <w:r>
              <w:rPr>
                <w:rFonts w:ascii="宋体" w:hAnsi="宋体" w:hint="eastAsia"/>
                <w:szCs w:val="21"/>
              </w:rPr>
              <w:t>计划</w:t>
            </w:r>
          </w:p>
          <w:p w:rsidR="0082770D" w:rsidRDefault="0082770D" w:rsidP="0082770D">
            <w:pPr>
              <w:widowControl/>
              <w:adjustRightInd w:val="0"/>
              <w:ind w:firstLineChars="100" w:firstLine="210"/>
              <w:rPr>
                <w:rFonts w:ascii="宋体" w:hAnsi="宋体"/>
                <w:szCs w:val="21"/>
              </w:rPr>
            </w:pPr>
            <w:r>
              <w:rPr>
                <w:rFonts w:ascii="宋体" w:hAnsi="宋体"/>
                <w:szCs w:val="21"/>
              </w:rPr>
              <w:t>4</w:t>
            </w:r>
            <w:r>
              <w:rPr>
                <w:rFonts w:ascii="宋体" w:hAnsi="宋体" w:hint="eastAsia"/>
                <w:szCs w:val="21"/>
              </w:rPr>
              <w:t>.1.2能组织</w:t>
            </w:r>
            <w:r>
              <w:rPr>
                <w:rFonts w:ascii="宋体" w:hAnsi="宋体"/>
                <w:szCs w:val="21"/>
              </w:rPr>
              <w:t>相关技术培训班</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.1.1培训计划</w:t>
            </w:r>
            <w:r>
              <w:rPr>
                <w:rFonts w:ascii="宋体" w:hAnsi="宋体"/>
                <w:szCs w:val="21"/>
              </w:rPr>
              <w:t>的编写方法</w:t>
            </w:r>
          </w:p>
        </w:tc>
      </w:tr>
      <w:tr w:rsidR="0082770D" w:rsidTr="0082770D">
        <w:trPr>
          <w:trHeight w:val="837"/>
        </w:trPr>
        <w:tc>
          <w:tcPr>
            <w:tcW w:w="845" w:type="dxa"/>
            <w:vMerge/>
            <w:tcBorders>
              <w:bottom w:val="single" w:sz="4" w:space="0" w:color="000000"/>
            </w:tcBorders>
            <w:vAlign w:val="center"/>
          </w:tcPr>
          <w:p w:rsidR="0082770D" w:rsidRDefault="0082770D" w:rsidP="0082770D">
            <w:pPr>
              <w:adjustRightInd w:val="0"/>
              <w:spacing w:line="360" w:lineRule="auto"/>
              <w:rPr>
                <w:rFonts w:ascii="宋体" w:hAnsi="宋体"/>
                <w:szCs w:val="21"/>
              </w:rPr>
            </w:pPr>
          </w:p>
        </w:tc>
        <w:tc>
          <w:tcPr>
            <w:tcW w:w="1417" w:type="dxa"/>
            <w:tcBorders>
              <w:top w:val="single" w:sz="4" w:space="0" w:color="000000"/>
              <w:bottom w:val="single" w:sz="4" w:space="0" w:color="000000"/>
              <w:right w:val="single" w:sz="4" w:space="0" w:color="000000"/>
            </w:tcBorders>
            <w:vAlign w:val="center"/>
          </w:tcPr>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.2 救助工程管理</w:t>
            </w:r>
          </w:p>
        </w:tc>
        <w:tc>
          <w:tcPr>
            <w:tcW w:w="3260"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widowControl/>
              <w:adjustRightInd w:val="0"/>
              <w:ind w:firstLineChars="100" w:firstLine="210"/>
              <w:rPr>
                <w:rFonts w:ascii="宋体" w:hAnsi="宋体"/>
                <w:szCs w:val="21"/>
              </w:rPr>
            </w:pPr>
            <w:r>
              <w:rPr>
                <w:rFonts w:ascii="宋体" w:hAnsi="宋体"/>
                <w:szCs w:val="21"/>
              </w:rPr>
              <w:t>4</w:t>
            </w:r>
            <w:r>
              <w:rPr>
                <w:rFonts w:ascii="宋体" w:hAnsi="宋体" w:hint="eastAsia"/>
                <w:szCs w:val="21"/>
              </w:rPr>
              <w:t>.2.1能</w:t>
            </w:r>
            <w:r>
              <w:rPr>
                <w:rFonts w:ascii="宋体" w:hAnsi="宋体"/>
                <w:szCs w:val="21"/>
              </w:rPr>
              <w:t>按</w:t>
            </w:r>
            <w:r>
              <w:rPr>
                <w:rFonts w:ascii="宋体" w:hAnsi="宋体" w:hint="eastAsia"/>
                <w:szCs w:val="21"/>
              </w:rPr>
              <w:t>要求编制</w:t>
            </w:r>
            <w:r>
              <w:rPr>
                <w:rFonts w:ascii="宋体" w:hAnsi="宋体"/>
                <w:szCs w:val="21"/>
              </w:rPr>
              <w:t>作业记录</w:t>
            </w:r>
          </w:p>
          <w:p w:rsidR="0082770D" w:rsidRDefault="0082770D" w:rsidP="0082770D">
            <w:pPr>
              <w:widowControl/>
              <w:adjustRightInd w:val="0"/>
              <w:ind w:firstLineChars="100" w:firstLine="210"/>
              <w:rPr>
                <w:rFonts w:ascii="宋体" w:hAnsi="宋体"/>
                <w:szCs w:val="21"/>
              </w:rPr>
            </w:pPr>
            <w:r>
              <w:rPr>
                <w:rFonts w:ascii="宋体" w:hAnsi="宋体"/>
                <w:szCs w:val="21"/>
              </w:rPr>
              <w:t>4</w:t>
            </w:r>
            <w:r>
              <w:rPr>
                <w:rFonts w:ascii="宋体" w:hAnsi="宋体" w:hint="eastAsia"/>
                <w:szCs w:val="21"/>
              </w:rPr>
              <w:t>.2.2能</w:t>
            </w:r>
            <w:r>
              <w:rPr>
                <w:rFonts w:ascii="宋体" w:hAnsi="宋体"/>
                <w:szCs w:val="21"/>
              </w:rPr>
              <w:t>按作</w:t>
            </w:r>
            <w:r>
              <w:rPr>
                <w:rFonts w:ascii="宋体" w:hAnsi="宋体" w:hint="eastAsia"/>
                <w:szCs w:val="21"/>
              </w:rPr>
              <w:t>要求编制</w:t>
            </w:r>
            <w:r>
              <w:rPr>
                <w:rFonts w:ascii="宋体" w:hAnsi="宋体"/>
                <w:szCs w:val="21"/>
              </w:rPr>
              <w:t>作业</w:t>
            </w:r>
            <w:r>
              <w:rPr>
                <w:rFonts w:ascii="宋体" w:hAnsi="宋体" w:hint="eastAsia"/>
                <w:szCs w:val="21"/>
              </w:rPr>
              <w:t>报表</w:t>
            </w:r>
          </w:p>
          <w:p w:rsidR="0082770D" w:rsidRDefault="0082770D" w:rsidP="0082770D">
            <w:pPr>
              <w:widowControl/>
              <w:adjustRightInd w:val="0"/>
              <w:ind w:firstLineChars="100" w:firstLine="210"/>
              <w:rPr>
                <w:rFonts w:ascii="宋体" w:hAnsi="宋体"/>
                <w:szCs w:val="21"/>
              </w:rPr>
            </w:pPr>
            <w:r>
              <w:rPr>
                <w:rFonts w:ascii="宋体" w:hAnsi="宋体"/>
                <w:szCs w:val="21"/>
              </w:rPr>
              <w:t>4</w:t>
            </w:r>
            <w:r>
              <w:rPr>
                <w:rFonts w:ascii="宋体" w:hAnsi="宋体" w:hint="eastAsia"/>
                <w:szCs w:val="21"/>
              </w:rPr>
              <w:t>.2.3能按</w:t>
            </w:r>
            <w:r>
              <w:rPr>
                <w:rFonts w:ascii="宋体" w:hAnsi="宋体"/>
                <w:szCs w:val="21"/>
              </w:rPr>
              <w:t>要求编制作业完工报告</w:t>
            </w:r>
          </w:p>
        </w:tc>
        <w:tc>
          <w:tcPr>
            <w:tcW w:w="2976"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.1作业记录的编制要求</w:t>
            </w:r>
          </w:p>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.2 作业报表的编制要求</w:t>
            </w:r>
          </w:p>
          <w:p w:rsidR="0082770D" w:rsidRDefault="0082770D" w:rsidP="0082770D">
            <w:pPr>
              <w:adjustRightInd w:val="0"/>
              <w:ind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.3作业完工报告的编制要求</w:t>
            </w:r>
          </w:p>
        </w:tc>
      </w:tr>
    </w:tbl>
    <w:p w:rsidR="0082770D" w:rsidRDefault="0082770D" w:rsidP="0082770D"/>
    <w:p w:rsidR="0082770D" w:rsidRDefault="0082770D" w:rsidP="0082770D">
      <w:pPr>
        <w:widowControl/>
        <w:jc w:val="left"/>
        <w:rPr>
          <w:rFonts w:ascii="宋体"/>
          <w:sz w:val="24"/>
        </w:rPr>
      </w:pPr>
      <w:r>
        <w:br w:type="page"/>
      </w:r>
    </w:p>
    <w:p w:rsidR="0082770D" w:rsidRDefault="0082770D" w:rsidP="0082770D">
      <w:pPr>
        <w:spacing w:line="360" w:lineRule="auto"/>
        <w:outlineLvl w:val="1"/>
        <w:rPr>
          <w:rFonts w:ascii="黑体" w:eastAsia="黑体" w:hAnsi="黑体"/>
          <w:bCs/>
          <w:sz w:val="24"/>
          <w:lang w:val="zh-CN"/>
        </w:rPr>
      </w:pPr>
      <w:r>
        <w:rPr>
          <w:rFonts w:ascii="黑体" w:eastAsia="黑体" w:hAnsi="黑体" w:hint="eastAsia"/>
          <w:bCs/>
          <w:sz w:val="24"/>
          <w:lang w:val="zh-CN"/>
        </w:rPr>
        <w:lastRenderedPageBreak/>
        <w:t>3.1.4 高级工程师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0"/>
        <w:gridCol w:w="2976"/>
      </w:tblGrid>
      <w:tr w:rsidR="0082770D" w:rsidTr="0082770D">
        <w:trPr>
          <w:trHeight w:val="482"/>
        </w:trPr>
        <w:tc>
          <w:tcPr>
            <w:tcW w:w="844" w:type="dxa"/>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rPr>
          <w:trHeight w:val="2393"/>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水上搜寻救助</w:t>
            </w: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1.1制定搜救方案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1.1.1能编制重大险情（II级）以下的水上人命搜寻方案</w:t>
            </w:r>
          </w:p>
          <w:p w:rsidR="0082770D" w:rsidRDefault="0082770D" w:rsidP="0082770D">
            <w:pPr>
              <w:ind w:firstLineChars="100" w:firstLine="210"/>
              <w:rPr>
                <w:rFonts w:ascii="宋体" w:hAnsi="宋体"/>
                <w:szCs w:val="21"/>
              </w:rPr>
            </w:pPr>
            <w:r>
              <w:rPr>
                <w:rFonts w:ascii="宋体" w:hAnsi="宋体"/>
                <w:szCs w:val="21"/>
              </w:rPr>
              <w:t xml:space="preserve">1.1.2 </w:t>
            </w:r>
            <w:r>
              <w:rPr>
                <w:rFonts w:ascii="宋体" w:hAnsi="宋体" w:hint="eastAsia"/>
                <w:szCs w:val="21"/>
              </w:rPr>
              <w:t>能制定船舶、航空器水上搜寻计划</w:t>
            </w:r>
          </w:p>
          <w:p w:rsidR="0082770D" w:rsidRDefault="0082770D" w:rsidP="0082770D">
            <w:pPr>
              <w:ind w:firstLineChars="100" w:firstLine="210"/>
              <w:rPr>
                <w:rFonts w:ascii="宋体" w:hAnsi="宋体"/>
                <w:szCs w:val="21"/>
              </w:rPr>
            </w:pPr>
            <w:r>
              <w:rPr>
                <w:rFonts w:ascii="宋体" w:hAnsi="宋体"/>
                <w:szCs w:val="21"/>
              </w:rPr>
              <w:t xml:space="preserve">1.1.3 </w:t>
            </w:r>
            <w:r>
              <w:rPr>
                <w:rFonts w:ascii="宋体" w:hAnsi="宋体" w:hint="eastAsia"/>
                <w:szCs w:val="21"/>
              </w:rPr>
              <w:t>能制定</w:t>
            </w:r>
            <w:r>
              <w:rPr>
                <w:rFonts w:ascii="宋体" w:hAnsi="宋体"/>
                <w:szCs w:val="21"/>
              </w:rPr>
              <w:t>无人潜航器</w:t>
            </w:r>
            <w:r>
              <w:rPr>
                <w:rFonts w:ascii="宋体" w:hAnsi="宋体" w:hint="eastAsia"/>
                <w:szCs w:val="21"/>
              </w:rPr>
              <w:t>搜寻</w:t>
            </w:r>
            <w:r>
              <w:rPr>
                <w:rFonts w:ascii="宋体" w:hAnsi="宋体"/>
                <w:szCs w:val="21"/>
              </w:rPr>
              <w:t>水下船舶或航空器</w:t>
            </w:r>
            <w:r>
              <w:rPr>
                <w:rFonts w:ascii="宋体" w:hAnsi="宋体" w:hint="eastAsia"/>
                <w:szCs w:val="21"/>
              </w:rPr>
              <w:t>方案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.1.1船舶</w:t>
            </w:r>
            <w:r>
              <w:rPr>
                <w:rFonts w:ascii="宋体" w:hAnsi="宋体"/>
                <w:szCs w:val="21"/>
              </w:rPr>
              <w:t>、航空器搜寻模式及方案制定</w:t>
            </w:r>
          </w:p>
          <w:p w:rsidR="0082770D" w:rsidRDefault="0082770D" w:rsidP="0082770D">
            <w:pPr>
              <w:ind w:firstLineChars="100" w:firstLine="210"/>
              <w:rPr>
                <w:rFonts w:ascii="宋体" w:hAnsi="宋体"/>
                <w:szCs w:val="21"/>
              </w:rPr>
            </w:pPr>
            <w:r>
              <w:rPr>
                <w:rFonts w:ascii="宋体" w:hAnsi="宋体"/>
                <w:szCs w:val="21"/>
              </w:rPr>
              <w:t>1</w:t>
            </w:r>
            <w:r>
              <w:rPr>
                <w:rFonts w:ascii="宋体" w:hAnsi="宋体" w:hint="eastAsia"/>
                <w:szCs w:val="21"/>
              </w:rPr>
              <w:t>.1.</w:t>
            </w:r>
            <w:r>
              <w:rPr>
                <w:rFonts w:ascii="宋体" w:hAnsi="宋体"/>
                <w:szCs w:val="21"/>
              </w:rPr>
              <w:t xml:space="preserve">2 </w:t>
            </w:r>
            <w:r>
              <w:rPr>
                <w:rFonts w:ascii="宋体" w:hAnsi="宋体" w:hint="eastAsia"/>
                <w:szCs w:val="21"/>
              </w:rPr>
              <w:t>无人潜航器</w:t>
            </w:r>
            <w:r>
              <w:rPr>
                <w:rFonts w:ascii="宋体" w:hAnsi="宋体"/>
                <w:szCs w:val="21"/>
              </w:rPr>
              <w:t>水下搜寻方案编制</w:t>
            </w:r>
            <w:r>
              <w:rPr>
                <w:rFonts w:ascii="宋体" w:hAnsi="宋体" w:hint="eastAsia"/>
                <w:szCs w:val="21"/>
              </w:rPr>
              <w:t>方法</w:t>
            </w:r>
          </w:p>
          <w:p w:rsidR="0082770D" w:rsidRDefault="0082770D" w:rsidP="0082770D">
            <w:pPr>
              <w:ind w:firstLineChars="100" w:firstLine="210"/>
              <w:rPr>
                <w:rFonts w:ascii="宋体" w:hAnsi="宋体"/>
                <w:szCs w:val="21"/>
              </w:rPr>
            </w:pPr>
          </w:p>
        </w:tc>
      </w:tr>
      <w:tr w:rsidR="0082770D" w:rsidTr="0082770D">
        <w:trPr>
          <w:trHeight w:val="913"/>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1.2 组织搜救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szCs w:val="21"/>
              </w:rPr>
              <w:t xml:space="preserve">1.2.1 </w:t>
            </w:r>
            <w:r>
              <w:rPr>
                <w:rFonts w:ascii="宋体" w:hAnsi="宋体" w:hint="eastAsia"/>
                <w:szCs w:val="21"/>
              </w:rPr>
              <w:t>能根据情况向施救力量准确下达指令</w:t>
            </w:r>
          </w:p>
          <w:p w:rsidR="0082770D" w:rsidRDefault="0082770D" w:rsidP="0082770D">
            <w:pPr>
              <w:ind w:firstLineChars="100" w:firstLine="210"/>
              <w:rPr>
                <w:rFonts w:ascii="宋体" w:hAnsi="宋体"/>
                <w:szCs w:val="21"/>
              </w:rPr>
            </w:pPr>
            <w:r>
              <w:rPr>
                <w:rFonts w:ascii="宋体" w:hAnsi="宋体"/>
                <w:szCs w:val="21"/>
              </w:rPr>
              <w:t>1.2</w:t>
            </w:r>
            <w:r>
              <w:rPr>
                <w:rFonts w:ascii="宋体" w:hAnsi="宋体" w:hint="eastAsia"/>
                <w:szCs w:val="21"/>
              </w:rPr>
              <w:t>.</w:t>
            </w:r>
            <w:r>
              <w:rPr>
                <w:rFonts w:ascii="宋体" w:hAnsi="宋体"/>
                <w:szCs w:val="21"/>
              </w:rPr>
              <w:t>2</w:t>
            </w:r>
            <w:r>
              <w:rPr>
                <w:rFonts w:ascii="宋体" w:hAnsi="宋体" w:hint="eastAsia"/>
                <w:szCs w:val="21"/>
              </w:rPr>
              <w:t xml:space="preserve"> 能组织救助</w:t>
            </w:r>
            <w:r>
              <w:rPr>
                <w:rFonts w:ascii="宋体" w:hAnsi="宋体"/>
                <w:szCs w:val="21"/>
              </w:rPr>
              <w:t>船</w:t>
            </w:r>
            <w:r>
              <w:rPr>
                <w:rFonts w:ascii="宋体" w:hAnsi="宋体" w:hint="eastAsia"/>
                <w:szCs w:val="21"/>
              </w:rPr>
              <w:t>艇、</w:t>
            </w:r>
            <w:r>
              <w:rPr>
                <w:rFonts w:ascii="宋体" w:hAnsi="宋体"/>
                <w:szCs w:val="21"/>
              </w:rPr>
              <w:t>航空器</w:t>
            </w:r>
            <w:r>
              <w:rPr>
                <w:rFonts w:ascii="宋体" w:hAnsi="宋体" w:hint="eastAsia"/>
                <w:szCs w:val="21"/>
              </w:rPr>
              <w:t>转移</w:t>
            </w:r>
            <w:r>
              <w:rPr>
                <w:rFonts w:ascii="宋体" w:hAnsi="宋体"/>
                <w:szCs w:val="21"/>
              </w:rPr>
              <w:t>水上遇险航空器上</w:t>
            </w:r>
            <w:r>
              <w:rPr>
                <w:rFonts w:ascii="宋体" w:hAnsi="宋体" w:hint="eastAsia"/>
                <w:szCs w:val="21"/>
              </w:rPr>
              <w:t>人员</w:t>
            </w:r>
          </w:p>
          <w:p w:rsidR="0082770D" w:rsidRDefault="0082770D" w:rsidP="0082770D">
            <w:pPr>
              <w:ind w:firstLineChars="100" w:firstLine="210"/>
              <w:rPr>
                <w:rFonts w:ascii="宋体" w:hAnsi="宋体"/>
                <w:szCs w:val="21"/>
              </w:rPr>
            </w:pPr>
            <w:r>
              <w:rPr>
                <w:rFonts w:ascii="宋体" w:hAnsi="宋体"/>
                <w:szCs w:val="21"/>
              </w:rPr>
              <w:t xml:space="preserve">1.2.3 </w:t>
            </w:r>
            <w:r>
              <w:rPr>
                <w:rFonts w:ascii="宋体" w:hAnsi="宋体" w:hint="eastAsia"/>
                <w:szCs w:val="21"/>
              </w:rPr>
              <w:t>能组织水上救生员完成</w:t>
            </w:r>
            <w:r>
              <w:rPr>
                <w:rFonts w:ascii="宋体" w:hAnsi="宋体"/>
                <w:szCs w:val="21"/>
              </w:rPr>
              <w:t>翻扣船船底切割救助</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.1从水上</w:t>
            </w:r>
            <w:r>
              <w:rPr>
                <w:rFonts w:ascii="宋体" w:hAnsi="宋体"/>
                <w:szCs w:val="21"/>
              </w:rPr>
              <w:t>遇险</w:t>
            </w:r>
            <w:r>
              <w:rPr>
                <w:rFonts w:ascii="宋体" w:hAnsi="宋体" w:hint="eastAsia"/>
                <w:szCs w:val="21"/>
              </w:rPr>
              <w:t>航空器转移遇险人员</w:t>
            </w:r>
            <w:r>
              <w:rPr>
                <w:rFonts w:ascii="宋体" w:hAnsi="宋体"/>
                <w:szCs w:val="21"/>
              </w:rPr>
              <w:t>的方法和注意事项</w:t>
            </w:r>
          </w:p>
          <w:p w:rsidR="0082770D" w:rsidRDefault="0082770D" w:rsidP="0082770D">
            <w:pPr>
              <w:ind w:firstLineChars="100" w:firstLine="210"/>
              <w:rPr>
                <w:rFonts w:ascii="宋体" w:hAnsi="宋体"/>
                <w:szCs w:val="21"/>
              </w:rPr>
            </w:pPr>
            <w:r>
              <w:rPr>
                <w:rFonts w:ascii="宋体" w:hAnsi="宋体" w:hint="eastAsia"/>
                <w:szCs w:val="21"/>
              </w:rPr>
              <w:t>1.</w:t>
            </w:r>
            <w:r>
              <w:rPr>
                <w:rFonts w:ascii="宋体" w:hAnsi="宋体"/>
                <w:szCs w:val="21"/>
              </w:rPr>
              <w:t xml:space="preserve">2.2 </w:t>
            </w:r>
            <w:r>
              <w:rPr>
                <w:rFonts w:ascii="宋体" w:hAnsi="宋体" w:hint="eastAsia"/>
                <w:szCs w:val="21"/>
              </w:rPr>
              <w:t>翻扣船船底</w:t>
            </w:r>
            <w:r>
              <w:rPr>
                <w:rFonts w:ascii="宋体" w:hAnsi="宋体"/>
                <w:szCs w:val="21"/>
              </w:rPr>
              <w:t>切割施救方法和注意事项</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水上环境、财产救助</w:t>
            </w: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2.1制定救助方案</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2.1.1能编制重大险情（II级）以下的水上环境、财产救助方案</w:t>
            </w:r>
          </w:p>
          <w:p w:rsidR="0082770D" w:rsidRDefault="0082770D" w:rsidP="0082770D">
            <w:pPr>
              <w:ind w:firstLineChars="100" w:firstLine="210"/>
              <w:rPr>
                <w:rFonts w:ascii="宋体" w:hAnsi="宋体"/>
                <w:szCs w:val="21"/>
              </w:rPr>
            </w:pPr>
            <w:r>
              <w:rPr>
                <w:rFonts w:ascii="宋体" w:hAnsi="宋体"/>
                <w:szCs w:val="21"/>
              </w:rPr>
              <w:t xml:space="preserve">2.1.2 </w:t>
            </w:r>
            <w:r>
              <w:rPr>
                <w:rFonts w:ascii="宋体" w:hAnsi="宋体" w:hint="eastAsia"/>
                <w:szCs w:val="21"/>
              </w:rPr>
              <w:t>能编制</w:t>
            </w:r>
            <w:r>
              <w:rPr>
                <w:rFonts w:ascii="宋体" w:hAnsi="宋体"/>
                <w:szCs w:val="21"/>
              </w:rPr>
              <w:t>船舶及人员开展水面溢油回收</w:t>
            </w:r>
            <w:r>
              <w:rPr>
                <w:rFonts w:ascii="宋体" w:hAnsi="宋体" w:hint="eastAsia"/>
                <w:szCs w:val="21"/>
              </w:rPr>
              <w:t>方案</w:t>
            </w:r>
          </w:p>
          <w:p w:rsidR="0082770D" w:rsidRDefault="0082770D" w:rsidP="0082770D">
            <w:pPr>
              <w:ind w:firstLineChars="100" w:firstLine="210"/>
              <w:rPr>
                <w:rFonts w:ascii="宋体" w:hAnsi="宋体"/>
                <w:szCs w:val="21"/>
              </w:rPr>
            </w:pPr>
            <w:r>
              <w:rPr>
                <w:rFonts w:ascii="宋体" w:hAnsi="宋体"/>
                <w:szCs w:val="21"/>
              </w:rPr>
              <w:t xml:space="preserve">2.1.3 </w:t>
            </w:r>
            <w:r>
              <w:rPr>
                <w:rFonts w:ascii="宋体" w:hAnsi="宋体" w:hint="eastAsia"/>
                <w:szCs w:val="21"/>
              </w:rPr>
              <w:t>能编制</w:t>
            </w:r>
            <w:r>
              <w:rPr>
                <w:rFonts w:ascii="宋体" w:hAnsi="宋体"/>
                <w:szCs w:val="21"/>
              </w:rPr>
              <w:t>水面污染物</w:t>
            </w:r>
            <w:r>
              <w:rPr>
                <w:rFonts w:ascii="宋体" w:hAnsi="宋体" w:hint="eastAsia"/>
                <w:szCs w:val="21"/>
              </w:rPr>
              <w:t>清除</w:t>
            </w:r>
            <w:r>
              <w:rPr>
                <w:rFonts w:ascii="宋体" w:hAnsi="宋体"/>
                <w:szCs w:val="21"/>
              </w:rPr>
              <w:t>或打捞方案</w:t>
            </w:r>
          </w:p>
          <w:p w:rsidR="0082770D" w:rsidRDefault="0082770D" w:rsidP="0082770D">
            <w:pPr>
              <w:ind w:firstLineChars="100" w:firstLine="210"/>
              <w:rPr>
                <w:rFonts w:ascii="宋体" w:hAnsi="宋体"/>
                <w:szCs w:val="21"/>
              </w:rPr>
            </w:pPr>
            <w:r>
              <w:rPr>
                <w:rFonts w:ascii="宋体" w:hAnsi="宋体"/>
                <w:szCs w:val="21"/>
              </w:rPr>
              <w:t xml:space="preserve">2.1.4 </w:t>
            </w:r>
            <w:r>
              <w:rPr>
                <w:rFonts w:ascii="宋体" w:hAnsi="宋体" w:hint="eastAsia"/>
                <w:szCs w:val="21"/>
              </w:rPr>
              <w:t>能</w:t>
            </w:r>
            <w:r>
              <w:rPr>
                <w:rFonts w:ascii="宋体" w:hAnsi="宋体"/>
                <w:szCs w:val="21"/>
              </w:rPr>
              <w:t>设计搁浅（</w:t>
            </w:r>
            <w:r>
              <w:rPr>
                <w:rFonts w:ascii="宋体" w:hAnsi="宋体" w:hint="eastAsia"/>
                <w:szCs w:val="21"/>
              </w:rPr>
              <w:t>触礁</w:t>
            </w:r>
            <w:r>
              <w:rPr>
                <w:rFonts w:ascii="宋体" w:hAnsi="宋体"/>
                <w:szCs w:val="21"/>
              </w:rPr>
              <w:t>）船</w:t>
            </w:r>
            <w:r>
              <w:rPr>
                <w:rFonts w:ascii="宋体" w:hAnsi="宋体" w:hint="eastAsia"/>
                <w:szCs w:val="21"/>
              </w:rPr>
              <w:t>舶</w:t>
            </w:r>
            <w:r>
              <w:rPr>
                <w:rFonts w:ascii="宋体" w:hAnsi="宋体"/>
                <w:szCs w:val="21"/>
              </w:rPr>
              <w:t>脱浅方向、时间和路径</w:t>
            </w:r>
          </w:p>
          <w:p w:rsidR="0082770D" w:rsidRDefault="0082770D" w:rsidP="0082770D">
            <w:pPr>
              <w:ind w:firstLineChars="100" w:firstLine="210"/>
              <w:rPr>
                <w:rFonts w:ascii="宋体" w:hAnsi="宋体"/>
                <w:szCs w:val="21"/>
              </w:rPr>
            </w:pPr>
            <w:r>
              <w:rPr>
                <w:rFonts w:ascii="宋体" w:hAnsi="宋体"/>
                <w:szCs w:val="21"/>
              </w:rPr>
              <w:t xml:space="preserve">2.1.5 </w:t>
            </w:r>
            <w:r>
              <w:rPr>
                <w:rFonts w:ascii="宋体" w:hAnsi="宋体" w:hint="eastAsia"/>
                <w:szCs w:val="21"/>
              </w:rPr>
              <w:t>能编制各类船舶和海上结构物的拖航方案</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t>2.1.1</w:t>
            </w:r>
            <w:r>
              <w:rPr>
                <w:rFonts w:ascii="宋体" w:hAnsi="宋体" w:hint="eastAsia"/>
                <w:szCs w:val="21"/>
              </w:rPr>
              <w:t xml:space="preserve"> 制定</w:t>
            </w:r>
            <w:r>
              <w:rPr>
                <w:rFonts w:ascii="宋体" w:hAnsi="宋体"/>
                <w:szCs w:val="21"/>
              </w:rPr>
              <w:t>水面溢油回收方案的方法</w:t>
            </w:r>
          </w:p>
          <w:p w:rsidR="0082770D" w:rsidRDefault="0082770D" w:rsidP="0082770D">
            <w:pPr>
              <w:ind w:firstLineChars="100" w:firstLine="210"/>
              <w:rPr>
                <w:rFonts w:ascii="宋体" w:hAnsi="宋体"/>
                <w:szCs w:val="21"/>
              </w:rPr>
            </w:pPr>
            <w:r>
              <w:rPr>
                <w:rFonts w:ascii="宋体" w:hAnsi="宋体"/>
                <w:szCs w:val="21"/>
              </w:rPr>
              <w:t>2.1.2</w:t>
            </w:r>
            <w:r>
              <w:rPr>
                <w:rFonts w:ascii="宋体" w:hAnsi="宋体" w:hint="eastAsia"/>
                <w:szCs w:val="21"/>
              </w:rPr>
              <w:t xml:space="preserve"> 制定水面</w:t>
            </w:r>
            <w:r>
              <w:rPr>
                <w:rFonts w:ascii="宋体" w:hAnsi="宋体"/>
                <w:szCs w:val="21"/>
              </w:rPr>
              <w:t>污染物</w:t>
            </w:r>
            <w:r>
              <w:rPr>
                <w:rFonts w:ascii="宋体" w:hAnsi="宋体" w:hint="eastAsia"/>
                <w:szCs w:val="21"/>
              </w:rPr>
              <w:t>清除</w:t>
            </w:r>
            <w:r>
              <w:rPr>
                <w:rFonts w:ascii="宋体" w:hAnsi="宋体"/>
                <w:szCs w:val="21"/>
              </w:rPr>
              <w:t>打捞方案的方法</w:t>
            </w:r>
          </w:p>
          <w:p w:rsidR="0082770D" w:rsidRDefault="0082770D" w:rsidP="0082770D">
            <w:pPr>
              <w:ind w:firstLineChars="100" w:firstLine="210"/>
              <w:rPr>
                <w:rFonts w:ascii="宋体" w:hAnsi="宋体"/>
                <w:szCs w:val="21"/>
              </w:rPr>
            </w:pPr>
            <w:r>
              <w:rPr>
                <w:rFonts w:ascii="宋体" w:hAnsi="宋体"/>
                <w:szCs w:val="21"/>
              </w:rPr>
              <w:t xml:space="preserve">2.1.3 </w:t>
            </w:r>
            <w:r>
              <w:rPr>
                <w:rFonts w:ascii="宋体" w:hAnsi="宋体" w:hint="eastAsia"/>
                <w:szCs w:val="21"/>
              </w:rPr>
              <w:t>海上</w:t>
            </w:r>
            <w:r>
              <w:rPr>
                <w:rFonts w:ascii="宋体" w:hAnsi="宋体"/>
                <w:szCs w:val="21"/>
              </w:rPr>
              <w:t>拖航的主要方式和适用范围</w:t>
            </w:r>
          </w:p>
        </w:tc>
      </w:tr>
      <w:tr w:rsidR="0082770D" w:rsidTr="0082770D">
        <w:trPr>
          <w:trHeight w:val="63"/>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2.2工程计算</w:t>
            </w:r>
          </w:p>
        </w:tc>
        <w:tc>
          <w:tcPr>
            <w:tcW w:w="3260" w:type="dxa"/>
          </w:tcPr>
          <w:p w:rsidR="0082770D" w:rsidRDefault="0082770D" w:rsidP="0082770D">
            <w:pPr>
              <w:ind w:firstLineChars="100" w:firstLine="210"/>
              <w:rPr>
                <w:rFonts w:ascii="宋体" w:hAnsi="宋体"/>
                <w:szCs w:val="21"/>
              </w:rPr>
            </w:pPr>
            <w:r>
              <w:rPr>
                <w:rFonts w:ascii="宋体" w:hAnsi="宋体" w:hint="eastAsia"/>
                <w:szCs w:val="21"/>
              </w:rPr>
              <w:t>2.2.1 能运用公式计算遇险船舶拖航阻力</w:t>
            </w:r>
          </w:p>
          <w:p w:rsidR="0082770D" w:rsidRDefault="0082770D" w:rsidP="0082770D">
            <w:pPr>
              <w:ind w:firstLineChars="100" w:firstLine="210"/>
              <w:rPr>
                <w:rFonts w:ascii="宋体" w:hAnsi="宋体"/>
                <w:szCs w:val="21"/>
              </w:rPr>
            </w:pPr>
            <w:r>
              <w:rPr>
                <w:rFonts w:ascii="宋体" w:hAnsi="宋体"/>
                <w:szCs w:val="21"/>
              </w:rPr>
              <w:t xml:space="preserve">2.2.2 </w:t>
            </w:r>
            <w:r>
              <w:rPr>
                <w:rFonts w:ascii="宋体" w:hAnsi="宋体" w:hint="eastAsia"/>
                <w:szCs w:val="21"/>
              </w:rPr>
              <w:t>能</w:t>
            </w:r>
            <w:r>
              <w:rPr>
                <w:rFonts w:ascii="宋体" w:hAnsi="宋体"/>
                <w:szCs w:val="21"/>
              </w:rPr>
              <w:t>计算搁浅（</w:t>
            </w:r>
            <w:r>
              <w:rPr>
                <w:rFonts w:ascii="宋体" w:hAnsi="宋体" w:hint="eastAsia"/>
                <w:szCs w:val="21"/>
              </w:rPr>
              <w:t>触礁</w:t>
            </w:r>
            <w:r>
              <w:rPr>
                <w:rFonts w:ascii="宋体" w:hAnsi="宋体"/>
                <w:szCs w:val="21"/>
              </w:rPr>
              <w:t>）船</w:t>
            </w:r>
            <w:r>
              <w:rPr>
                <w:rFonts w:ascii="宋体" w:hAnsi="宋体" w:hint="eastAsia"/>
                <w:szCs w:val="21"/>
              </w:rPr>
              <w:t>舶是否</w:t>
            </w:r>
            <w:r>
              <w:rPr>
                <w:rFonts w:ascii="宋体" w:hAnsi="宋体"/>
                <w:szCs w:val="21"/>
              </w:rPr>
              <w:t>可通过卸载、</w:t>
            </w:r>
            <w:proofErr w:type="gramStart"/>
            <w:r>
              <w:rPr>
                <w:rFonts w:ascii="宋体" w:hAnsi="宋体"/>
                <w:szCs w:val="21"/>
              </w:rPr>
              <w:t>移</w:t>
            </w:r>
            <w:r>
              <w:rPr>
                <w:rFonts w:ascii="宋体" w:hAnsi="宋体" w:hint="eastAsia"/>
                <w:szCs w:val="21"/>
              </w:rPr>
              <w:t>载</w:t>
            </w:r>
            <w:r>
              <w:rPr>
                <w:rFonts w:ascii="宋体" w:hAnsi="宋体"/>
                <w:szCs w:val="21"/>
              </w:rPr>
              <w:t>脱浅</w:t>
            </w:r>
            <w:proofErr w:type="gramEnd"/>
          </w:p>
          <w:p w:rsidR="0082770D" w:rsidRDefault="0082770D" w:rsidP="0082770D">
            <w:pPr>
              <w:ind w:firstLineChars="100" w:firstLine="210"/>
              <w:rPr>
                <w:rFonts w:ascii="宋体" w:hAnsi="宋体"/>
                <w:szCs w:val="21"/>
              </w:rPr>
            </w:pPr>
            <w:r>
              <w:rPr>
                <w:rFonts w:ascii="宋体" w:hAnsi="宋体"/>
                <w:szCs w:val="21"/>
              </w:rPr>
              <w:t xml:space="preserve">2.2.3 </w:t>
            </w:r>
            <w:r>
              <w:rPr>
                <w:rFonts w:ascii="宋体" w:hAnsi="宋体" w:hint="eastAsia"/>
                <w:szCs w:val="21"/>
              </w:rPr>
              <w:t>能计算翻扣船舶稳性</w:t>
            </w:r>
            <w:proofErr w:type="gramStart"/>
            <w:r>
              <w:rPr>
                <w:rFonts w:ascii="宋体" w:hAnsi="宋体" w:hint="eastAsia"/>
                <w:szCs w:val="21"/>
              </w:rPr>
              <w:t>和浮态</w:t>
            </w:r>
            <w:proofErr w:type="gramEnd"/>
          </w:p>
        </w:tc>
        <w:tc>
          <w:tcPr>
            <w:tcW w:w="2976"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2.2.1遇险船舶拖航阻力的计算方法</w:t>
            </w:r>
          </w:p>
          <w:p w:rsidR="0082770D" w:rsidRDefault="0082770D" w:rsidP="0082770D">
            <w:pPr>
              <w:ind w:firstLineChars="100" w:firstLine="210"/>
              <w:rPr>
                <w:rFonts w:ascii="宋体" w:hAnsi="宋体"/>
                <w:szCs w:val="21"/>
              </w:rPr>
            </w:pPr>
            <w:r>
              <w:rPr>
                <w:rFonts w:ascii="宋体" w:hAnsi="宋体"/>
                <w:szCs w:val="21"/>
                <w:lang/>
              </w:rPr>
              <w:t xml:space="preserve">2.2.2 </w:t>
            </w:r>
            <w:r>
              <w:rPr>
                <w:rFonts w:ascii="宋体" w:hAnsi="宋体" w:hint="eastAsia"/>
                <w:szCs w:val="21"/>
              </w:rPr>
              <w:t>破损船舶</w:t>
            </w:r>
            <w:r>
              <w:rPr>
                <w:rFonts w:ascii="宋体" w:hAnsi="宋体"/>
                <w:szCs w:val="21"/>
              </w:rPr>
              <w:t>卸载、</w:t>
            </w:r>
            <w:r>
              <w:rPr>
                <w:rFonts w:ascii="宋体" w:hAnsi="宋体" w:hint="eastAsia"/>
                <w:szCs w:val="21"/>
              </w:rPr>
              <w:t>移载方法</w:t>
            </w:r>
          </w:p>
          <w:p w:rsidR="0082770D" w:rsidRDefault="0082770D" w:rsidP="0082770D">
            <w:pPr>
              <w:ind w:firstLineChars="100" w:firstLine="210"/>
              <w:rPr>
                <w:rFonts w:ascii="宋体" w:hAnsi="宋体"/>
                <w:szCs w:val="21"/>
                <w:lang/>
              </w:rPr>
            </w:pPr>
            <w:r>
              <w:rPr>
                <w:rFonts w:ascii="宋体" w:hAnsi="宋体"/>
                <w:szCs w:val="21"/>
              </w:rPr>
              <w:t xml:space="preserve">2.2.3 </w:t>
            </w:r>
            <w:r>
              <w:rPr>
                <w:rFonts w:ascii="宋体" w:hAnsi="宋体" w:hint="eastAsia"/>
                <w:szCs w:val="21"/>
              </w:rPr>
              <w:t>翻扣船舶稳性</w:t>
            </w:r>
            <w:proofErr w:type="gramStart"/>
            <w:r>
              <w:rPr>
                <w:rFonts w:ascii="宋体" w:hAnsi="宋体" w:hint="eastAsia"/>
                <w:szCs w:val="21"/>
              </w:rPr>
              <w:t>和浮态计算方法</w:t>
            </w:r>
            <w:proofErr w:type="gramEnd"/>
          </w:p>
        </w:tc>
      </w:tr>
      <w:tr w:rsidR="0082770D" w:rsidTr="0082770D">
        <w:trPr>
          <w:trHeight w:val="762"/>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2.3 组织实施</w:t>
            </w:r>
          </w:p>
        </w:tc>
        <w:tc>
          <w:tcPr>
            <w:tcW w:w="3260" w:type="dxa"/>
            <w:vAlign w:val="center"/>
          </w:tcPr>
          <w:p w:rsidR="0082770D" w:rsidRDefault="0082770D" w:rsidP="0082770D">
            <w:pPr>
              <w:ind w:firstLineChars="100" w:firstLine="210"/>
              <w:rPr>
                <w:rFonts w:ascii="宋体" w:hAnsi="宋体"/>
                <w:szCs w:val="21"/>
              </w:rPr>
            </w:pPr>
            <w:r>
              <w:rPr>
                <w:rFonts w:ascii="宋体" w:hAnsi="宋体"/>
                <w:szCs w:val="21"/>
              </w:rPr>
              <w:t xml:space="preserve">2.3.1 </w:t>
            </w:r>
            <w:r>
              <w:rPr>
                <w:rFonts w:ascii="宋体" w:hAnsi="宋体" w:hint="eastAsia"/>
                <w:szCs w:val="21"/>
              </w:rPr>
              <w:t>能组织船舶</w:t>
            </w:r>
            <w:r>
              <w:rPr>
                <w:rFonts w:ascii="宋体" w:hAnsi="宋体"/>
                <w:szCs w:val="21"/>
              </w:rPr>
              <w:t>拖带搁浅（</w:t>
            </w:r>
            <w:r>
              <w:rPr>
                <w:rFonts w:ascii="宋体" w:hAnsi="宋体" w:hint="eastAsia"/>
                <w:szCs w:val="21"/>
              </w:rPr>
              <w:t>触礁</w:t>
            </w:r>
            <w:r>
              <w:rPr>
                <w:rFonts w:ascii="宋体" w:hAnsi="宋体"/>
                <w:szCs w:val="21"/>
              </w:rPr>
              <w:t>）油轮或</w:t>
            </w:r>
            <w:proofErr w:type="gramStart"/>
            <w:r>
              <w:rPr>
                <w:rFonts w:ascii="宋体" w:hAnsi="宋体" w:hint="eastAsia"/>
                <w:szCs w:val="21"/>
              </w:rPr>
              <w:t>危化品</w:t>
            </w:r>
            <w:proofErr w:type="gramEnd"/>
            <w:r>
              <w:rPr>
                <w:rFonts w:ascii="宋体" w:hAnsi="宋体"/>
                <w:szCs w:val="21"/>
              </w:rPr>
              <w:t>船</w:t>
            </w:r>
            <w:r>
              <w:rPr>
                <w:rFonts w:ascii="宋体" w:hAnsi="宋体" w:hint="eastAsia"/>
                <w:szCs w:val="21"/>
              </w:rPr>
              <w:t>舶脱浅</w:t>
            </w:r>
          </w:p>
          <w:p w:rsidR="0082770D" w:rsidRDefault="0082770D" w:rsidP="0082770D">
            <w:pPr>
              <w:ind w:firstLineChars="100" w:firstLine="210"/>
              <w:rPr>
                <w:rFonts w:ascii="宋体" w:hAnsi="宋体"/>
                <w:szCs w:val="21"/>
              </w:rPr>
            </w:pPr>
            <w:r>
              <w:rPr>
                <w:rFonts w:ascii="宋体" w:hAnsi="宋体"/>
                <w:szCs w:val="21"/>
              </w:rPr>
              <w:t xml:space="preserve">2.3.2 </w:t>
            </w:r>
            <w:r>
              <w:rPr>
                <w:rFonts w:ascii="宋体" w:hAnsi="宋体" w:hint="eastAsia"/>
                <w:szCs w:val="21"/>
              </w:rPr>
              <w:t>能</w:t>
            </w:r>
            <w:r>
              <w:rPr>
                <w:rFonts w:ascii="宋体" w:hAnsi="宋体"/>
                <w:szCs w:val="21"/>
              </w:rPr>
              <w:t>指导</w:t>
            </w:r>
            <w:r>
              <w:rPr>
                <w:rFonts w:ascii="宋体" w:hAnsi="宋体" w:hint="eastAsia"/>
                <w:szCs w:val="21"/>
              </w:rPr>
              <w:t>大型油船</w:t>
            </w:r>
            <w:r>
              <w:rPr>
                <w:rFonts w:ascii="宋体" w:hAnsi="宋体"/>
                <w:szCs w:val="21"/>
              </w:rPr>
              <w:t>、</w:t>
            </w:r>
            <w:r>
              <w:rPr>
                <w:rFonts w:ascii="宋体" w:hAnsi="宋体" w:hint="eastAsia"/>
                <w:szCs w:val="21"/>
              </w:rPr>
              <w:t>危化品船或</w:t>
            </w:r>
            <w:r>
              <w:rPr>
                <w:rFonts w:ascii="宋体" w:hAnsi="宋体"/>
                <w:szCs w:val="21"/>
              </w:rPr>
              <w:t>邮轮进行</w:t>
            </w:r>
            <w:r>
              <w:rPr>
                <w:rFonts w:ascii="宋体" w:hAnsi="宋体" w:hint="eastAsia"/>
                <w:szCs w:val="21"/>
              </w:rPr>
              <w:t>消防</w:t>
            </w:r>
            <w:r>
              <w:rPr>
                <w:rFonts w:ascii="宋体" w:hAnsi="宋体"/>
                <w:szCs w:val="21"/>
              </w:rPr>
              <w:t>灭火</w:t>
            </w:r>
          </w:p>
          <w:p w:rsidR="0082770D" w:rsidRDefault="0082770D" w:rsidP="0082770D">
            <w:pPr>
              <w:ind w:firstLineChars="100" w:firstLine="210"/>
              <w:rPr>
                <w:rFonts w:ascii="宋体" w:hAnsi="宋体"/>
                <w:szCs w:val="21"/>
              </w:rPr>
            </w:pPr>
            <w:r>
              <w:rPr>
                <w:rFonts w:ascii="宋体" w:hAnsi="宋体"/>
                <w:szCs w:val="21"/>
              </w:rPr>
              <w:t>2.3.3</w:t>
            </w:r>
            <w:r>
              <w:rPr>
                <w:rFonts w:ascii="宋体" w:hAnsi="宋体" w:hint="eastAsia"/>
                <w:szCs w:val="21"/>
              </w:rPr>
              <w:t xml:space="preserve"> 能</w:t>
            </w:r>
            <w:r>
              <w:rPr>
                <w:rFonts w:ascii="宋体" w:hAnsi="宋体"/>
                <w:szCs w:val="21"/>
              </w:rPr>
              <w:t>组织</w:t>
            </w:r>
            <w:r>
              <w:rPr>
                <w:rFonts w:ascii="宋体" w:hAnsi="宋体" w:hint="eastAsia"/>
                <w:szCs w:val="21"/>
              </w:rPr>
              <w:t>专业救助</w:t>
            </w:r>
            <w:r>
              <w:rPr>
                <w:rFonts w:ascii="宋体" w:hAnsi="宋体"/>
                <w:szCs w:val="21"/>
              </w:rPr>
              <w:t>船舶</w:t>
            </w:r>
            <w:r>
              <w:rPr>
                <w:rFonts w:ascii="宋体" w:hAnsi="宋体" w:hint="eastAsia"/>
                <w:szCs w:val="21"/>
              </w:rPr>
              <w:t>对油轮</w:t>
            </w:r>
            <w:r>
              <w:rPr>
                <w:rFonts w:ascii="宋体" w:hAnsi="宋体"/>
                <w:szCs w:val="21"/>
              </w:rPr>
              <w:t>或危化品船等</w:t>
            </w:r>
            <w:r>
              <w:rPr>
                <w:rFonts w:ascii="宋体" w:hAnsi="宋体" w:hint="eastAsia"/>
                <w:szCs w:val="21"/>
              </w:rPr>
              <w:t>具有</w:t>
            </w:r>
            <w:r>
              <w:rPr>
                <w:rFonts w:ascii="宋体" w:hAnsi="宋体"/>
                <w:szCs w:val="21"/>
              </w:rPr>
              <w:t>爆炸</w:t>
            </w:r>
            <w:r>
              <w:rPr>
                <w:rFonts w:ascii="宋体" w:hAnsi="宋体" w:hint="eastAsia"/>
                <w:szCs w:val="21"/>
              </w:rPr>
              <w:t>风险</w:t>
            </w:r>
            <w:r>
              <w:rPr>
                <w:rFonts w:ascii="宋体" w:hAnsi="宋体"/>
                <w:szCs w:val="21"/>
              </w:rPr>
              <w:t>的失火船舶进行</w:t>
            </w:r>
            <w:r>
              <w:rPr>
                <w:rFonts w:ascii="宋体" w:hAnsi="宋体" w:hint="eastAsia"/>
                <w:szCs w:val="21"/>
              </w:rPr>
              <w:t>灭火</w:t>
            </w:r>
          </w:p>
          <w:p w:rsidR="0082770D" w:rsidRDefault="0082770D" w:rsidP="0082770D">
            <w:pPr>
              <w:ind w:firstLineChars="100" w:firstLine="210"/>
              <w:rPr>
                <w:rFonts w:ascii="宋体" w:hAnsi="宋体"/>
                <w:szCs w:val="21"/>
              </w:rPr>
            </w:pPr>
            <w:r>
              <w:rPr>
                <w:rFonts w:ascii="宋体" w:hAnsi="宋体"/>
                <w:szCs w:val="21"/>
              </w:rPr>
              <w:lastRenderedPageBreak/>
              <w:t xml:space="preserve">2.3.4 </w:t>
            </w:r>
            <w:r>
              <w:rPr>
                <w:rFonts w:ascii="宋体" w:hAnsi="宋体" w:hint="eastAsia"/>
                <w:szCs w:val="21"/>
              </w:rPr>
              <w:t>能</w:t>
            </w:r>
            <w:r>
              <w:rPr>
                <w:rFonts w:ascii="宋体" w:hAnsi="宋体"/>
                <w:szCs w:val="21"/>
              </w:rPr>
              <w:t>组织专业拖轮进行</w:t>
            </w:r>
            <w:r>
              <w:rPr>
                <w:rFonts w:ascii="宋体" w:hAnsi="宋体" w:hint="eastAsia"/>
                <w:szCs w:val="21"/>
              </w:rPr>
              <w:t>大型邮轮</w:t>
            </w:r>
            <w:r>
              <w:rPr>
                <w:rFonts w:ascii="宋体" w:hAnsi="宋体"/>
                <w:szCs w:val="21"/>
              </w:rPr>
              <w:t>、集装箱船、油轮等大型船舶</w:t>
            </w:r>
            <w:r>
              <w:rPr>
                <w:rFonts w:ascii="宋体" w:hAnsi="宋体" w:hint="eastAsia"/>
                <w:szCs w:val="21"/>
              </w:rPr>
              <w:t>或</w:t>
            </w:r>
            <w:r>
              <w:rPr>
                <w:rFonts w:ascii="宋体" w:hAnsi="宋体"/>
                <w:szCs w:val="21"/>
              </w:rPr>
              <w:t>海上平台、浮式生产储油卸油装置</w:t>
            </w:r>
            <w:r>
              <w:rPr>
                <w:rFonts w:ascii="宋体" w:hAnsi="宋体" w:hint="eastAsia"/>
                <w:szCs w:val="21"/>
              </w:rPr>
              <w:t>（FPSO</w:t>
            </w:r>
            <w:r>
              <w:rPr>
                <w:rFonts w:ascii="宋体" w:hAnsi="宋体"/>
                <w:szCs w:val="21"/>
              </w:rPr>
              <w:t>）等</w:t>
            </w:r>
            <w:r>
              <w:rPr>
                <w:rFonts w:ascii="宋体" w:hAnsi="宋体" w:hint="eastAsia"/>
                <w:szCs w:val="21"/>
              </w:rPr>
              <w:t>海上</w:t>
            </w:r>
            <w:r>
              <w:rPr>
                <w:rFonts w:ascii="宋体" w:hAnsi="宋体"/>
                <w:szCs w:val="21"/>
              </w:rPr>
              <w:t>结构物</w:t>
            </w:r>
            <w:r>
              <w:rPr>
                <w:rFonts w:ascii="宋体" w:hAnsi="宋体" w:hint="eastAsia"/>
                <w:szCs w:val="21"/>
              </w:rPr>
              <w:t>的</w:t>
            </w:r>
            <w:r>
              <w:rPr>
                <w:rFonts w:ascii="宋体" w:hAnsi="宋体"/>
                <w:szCs w:val="21"/>
              </w:rPr>
              <w:t>拖带</w:t>
            </w:r>
          </w:p>
          <w:p w:rsidR="0082770D" w:rsidRDefault="0082770D" w:rsidP="0082770D">
            <w:pPr>
              <w:ind w:firstLineChars="100" w:firstLine="210"/>
              <w:rPr>
                <w:rFonts w:ascii="宋体" w:hAnsi="宋体"/>
                <w:szCs w:val="21"/>
              </w:rPr>
            </w:pPr>
            <w:r>
              <w:rPr>
                <w:rFonts w:ascii="宋体" w:hAnsi="宋体"/>
                <w:szCs w:val="21"/>
              </w:rPr>
              <w:t xml:space="preserve">2.3.5 </w:t>
            </w:r>
            <w:r>
              <w:rPr>
                <w:rFonts w:ascii="宋体" w:hAnsi="宋体" w:hint="eastAsia"/>
                <w:szCs w:val="21"/>
              </w:rPr>
              <w:t>能评估水上</w:t>
            </w:r>
            <w:r>
              <w:rPr>
                <w:rFonts w:ascii="宋体" w:hAnsi="宋体"/>
                <w:szCs w:val="21"/>
              </w:rPr>
              <w:t>清污效果及</w:t>
            </w:r>
            <w:r>
              <w:rPr>
                <w:rFonts w:ascii="宋体" w:hAnsi="宋体" w:hint="eastAsia"/>
                <w:szCs w:val="21"/>
              </w:rPr>
              <w:t>生态环境</w:t>
            </w:r>
            <w:r>
              <w:rPr>
                <w:rFonts w:ascii="宋体" w:hAnsi="宋体"/>
                <w:szCs w:val="21"/>
              </w:rPr>
              <w:t>影响</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lastRenderedPageBreak/>
              <w:t>2.3.1</w:t>
            </w:r>
            <w:r>
              <w:rPr>
                <w:rFonts w:ascii="宋体" w:hAnsi="宋体" w:hint="eastAsia"/>
                <w:szCs w:val="21"/>
              </w:rPr>
              <w:t xml:space="preserve"> 特殊种类</w:t>
            </w:r>
            <w:r>
              <w:rPr>
                <w:rFonts w:ascii="宋体" w:hAnsi="宋体"/>
                <w:szCs w:val="21"/>
              </w:rPr>
              <w:t>船</w:t>
            </w:r>
            <w:r>
              <w:rPr>
                <w:rFonts w:ascii="宋体" w:hAnsi="宋体" w:hint="eastAsia"/>
                <w:szCs w:val="21"/>
              </w:rPr>
              <w:t>舶</w:t>
            </w:r>
            <w:r>
              <w:rPr>
                <w:rFonts w:ascii="宋体" w:hAnsi="宋体"/>
                <w:szCs w:val="21"/>
              </w:rPr>
              <w:t>脱</w:t>
            </w:r>
            <w:proofErr w:type="gramStart"/>
            <w:r>
              <w:rPr>
                <w:rFonts w:ascii="宋体" w:hAnsi="宋体"/>
                <w:szCs w:val="21"/>
              </w:rPr>
              <w:t>浅注意</w:t>
            </w:r>
            <w:proofErr w:type="gramEnd"/>
            <w:r>
              <w:rPr>
                <w:rFonts w:ascii="宋体" w:hAnsi="宋体"/>
                <w:szCs w:val="21"/>
              </w:rPr>
              <w:t>事项</w:t>
            </w:r>
          </w:p>
          <w:p w:rsidR="0082770D" w:rsidRDefault="0082770D" w:rsidP="0082770D">
            <w:pPr>
              <w:ind w:firstLineChars="100" w:firstLine="210"/>
              <w:rPr>
                <w:rFonts w:ascii="宋体" w:hAnsi="宋体"/>
                <w:szCs w:val="21"/>
              </w:rPr>
            </w:pPr>
            <w:r>
              <w:rPr>
                <w:rFonts w:ascii="宋体" w:hAnsi="宋体"/>
                <w:szCs w:val="21"/>
              </w:rPr>
              <w:t xml:space="preserve">2.3.2 </w:t>
            </w:r>
            <w:r>
              <w:rPr>
                <w:rFonts w:ascii="宋体" w:hAnsi="宋体" w:hint="eastAsia"/>
                <w:szCs w:val="21"/>
              </w:rPr>
              <w:t>油船、</w:t>
            </w:r>
            <w:r>
              <w:rPr>
                <w:rFonts w:ascii="宋体" w:hAnsi="宋体"/>
                <w:szCs w:val="21"/>
              </w:rPr>
              <w:t>液化气船和易燃易爆化学品船</w:t>
            </w:r>
            <w:r>
              <w:rPr>
                <w:rFonts w:ascii="宋体" w:hAnsi="宋体" w:hint="eastAsia"/>
                <w:szCs w:val="21"/>
              </w:rPr>
              <w:t>消防灭火</w:t>
            </w:r>
            <w:r>
              <w:rPr>
                <w:rFonts w:ascii="宋体" w:hAnsi="宋体"/>
                <w:szCs w:val="21"/>
              </w:rPr>
              <w:t>注意事项</w:t>
            </w:r>
          </w:p>
          <w:p w:rsidR="0082770D" w:rsidRDefault="0082770D" w:rsidP="0082770D">
            <w:pPr>
              <w:ind w:firstLineChars="100" w:firstLine="210"/>
              <w:rPr>
                <w:rFonts w:ascii="宋体" w:hAnsi="宋体"/>
                <w:szCs w:val="21"/>
              </w:rPr>
            </w:pPr>
            <w:r>
              <w:rPr>
                <w:rFonts w:ascii="宋体" w:hAnsi="宋体"/>
                <w:szCs w:val="21"/>
              </w:rPr>
              <w:t xml:space="preserve">2.3.3 </w:t>
            </w:r>
            <w:r>
              <w:rPr>
                <w:rFonts w:ascii="宋体" w:hAnsi="宋体" w:hint="eastAsia"/>
                <w:szCs w:val="21"/>
              </w:rPr>
              <w:t>大型</w:t>
            </w:r>
            <w:r>
              <w:rPr>
                <w:rFonts w:ascii="宋体" w:hAnsi="宋体"/>
                <w:szCs w:val="21"/>
              </w:rPr>
              <w:t>海洋结构物的拖带方法和注意事项</w:t>
            </w:r>
          </w:p>
          <w:p w:rsidR="0082770D" w:rsidRDefault="0082770D" w:rsidP="0082770D">
            <w:pPr>
              <w:ind w:firstLineChars="100" w:firstLine="210"/>
              <w:rPr>
                <w:rFonts w:ascii="宋体" w:hAnsi="宋体"/>
                <w:szCs w:val="21"/>
              </w:rPr>
            </w:pPr>
            <w:r>
              <w:rPr>
                <w:rFonts w:ascii="宋体" w:hAnsi="宋体"/>
                <w:szCs w:val="21"/>
              </w:rPr>
              <w:lastRenderedPageBreak/>
              <w:t>2.3.4</w:t>
            </w:r>
            <w:r>
              <w:rPr>
                <w:rFonts w:ascii="宋体" w:hAnsi="宋体" w:hint="eastAsia"/>
                <w:szCs w:val="21"/>
              </w:rPr>
              <w:t xml:space="preserve"> 水面</w:t>
            </w:r>
            <w:r>
              <w:rPr>
                <w:rFonts w:ascii="宋体" w:hAnsi="宋体"/>
                <w:szCs w:val="21"/>
              </w:rPr>
              <w:t>污染</w:t>
            </w:r>
            <w:r>
              <w:rPr>
                <w:rFonts w:ascii="宋体" w:hAnsi="宋体" w:hint="eastAsia"/>
                <w:szCs w:val="21"/>
              </w:rPr>
              <w:t>物</w:t>
            </w:r>
            <w:r>
              <w:rPr>
                <w:rFonts w:ascii="宋体" w:hAnsi="宋体"/>
                <w:szCs w:val="21"/>
              </w:rPr>
              <w:t>对环境影响评估方法</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szCs w:val="21"/>
              </w:rPr>
              <w:lastRenderedPageBreak/>
              <w:t>3.</w:t>
            </w:r>
            <w:r>
              <w:rPr>
                <w:rFonts w:ascii="宋体" w:hAnsi="宋体" w:hint="eastAsia"/>
                <w:szCs w:val="21"/>
              </w:rPr>
              <w:t>专业技术研究</w:t>
            </w: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szCs w:val="21"/>
              </w:rPr>
              <w:t>3</w:t>
            </w:r>
            <w:r>
              <w:rPr>
                <w:rFonts w:ascii="宋体" w:hAnsi="宋体" w:hint="eastAsia"/>
                <w:szCs w:val="21"/>
              </w:rPr>
              <w:t>.1 专业技术引进与研发</w:t>
            </w:r>
          </w:p>
        </w:tc>
        <w:tc>
          <w:tcPr>
            <w:tcW w:w="3260"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.1.1能确定工艺设备创新方案，并按照方案组织实施</w:t>
            </w:r>
          </w:p>
          <w:p w:rsidR="0082770D" w:rsidRDefault="0082770D" w:rsidP="0082770D">
            <w:pPr>
              <w:ind w:firstLineChars="100" w:firstLine="210"/>
              <w:rPr>
                <w:rFonts w:ascii="宋体" w:hAnsi="宋体"/>
                <w:szCs w:val="21"/>
              </w:rPr>
            </w:pPr>
            <w:r>
              <w:rPr>
                <w:rFonts w:ascii="宋体" w:hAnsi="宋体"/>
                <w:szCs w:val="21"/>
              </w:rPr>
              <w:t xml:space="preserve">3.1.2 </w:t>
            </w:r>
            <w:r>
              <w:rPr>
                <w:rFonts w:ascii="宋体" w:hAnsi="宋体" w:hint="eastAsia"/>
                <w:szCs w:val="21"/>
              </w:rPr>
              <w:t>能将国内外最新理论或先进技术应用于科研或实际生产</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.1.</w:t>
            </w:r>
            <w:r>
              <w:rPr>
                <w:rFonts w:ascii="宋体" w:hAnsi="宋体"/>
                <w:szCs w:val="21"/>
              </w:rPr>
              <w:t xml:space="preserve">3 </w:t>
            </w:r>
            <w:r>
              <w:rPr>
                <w:rFonts w:ascii="宋体" w:hAnsi="宋体" w:hint="eastAsia"/>
                <w:szCs w:val="21"/>
              </w:rPr>
              <w:t>能跟踪国内外新型救助工艺方法及技术装备</w:t>
            </w:r>
          </w:p>
          <w:p w:rsidR="0082770D" w:rsidRDefault="0082770D" w:rsidP="0082770D">
            <w:pPr>
              <w:ind w:firstLineChars="100" w:firstLine="210"/>
              <w:rPr>
                <w:rFonts w:ascii="宋体" w:hAnsi="宋体"/>
                <w:szCs w:val="21"/>
              </w:rPr>
            </w:pPr>
            <w:r>
              <w:rPr>
                <w:rFonts w:ascii="宋体" w:hAnsi="宋体"/>
                <w:szCs w:val="21"/>
              </w:rPr>
              <w:t>3.1.4</w:t>
            </w:r>
            <w:r>
              <w:rPr>
                <w:rFonts w:ascii="宋体" w:hAnsi="宋体" w:hint="eastAsia"/>
                <w:szCs w:val="21"/>
              </w:rPr>
              <w:t>能主持完成省部级以上大型科研项目</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.1.1 救助工程新工艺、新装备、新材料创新及应用</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.1.2 课题申报与科研项目管理</w:t>
            </w:r>
          </w:p>
        </w:tc>
      </w:tr>
      <w:tr w:rsidR="0082770D" w:rsidTr="0082770D">
        <w:trPr>
          <w:trHeight w:val="762"/>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2</w:t>
            </w:r>
            <w:r>
              <w:rPr>
                <w:rFonts w:ascii="宋体" w:hAnsi="宋体" w:hint="eastAsia"/>
                <w:szCs w:val="21"/>
              </w:rPr>
              <w:t xml:space="preserve"> 学术研究与创新</w:t>
            </w:r>
          </w:p>
        </w:tc>
        <w:tc>
          <w:tcPr>
            <w:tcW w:w="3260"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.2.1 能主持撰写由本人承担省（部）级下达（备案）的重点科研、工程项目的可行性研究报告或技术总结报告</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.2.2 能编写大型救助案例分析报告或行业发展报告</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.2.3 能撰写并在国内核心期刊以上级别的刊物上发表高水平学术论文，或作为主要参与编写者正式出版专著、译著或教材</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.2.4 能在救捞行业相关的学术论坛上作口头报告</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.2.1 学术专著及教材的编写规范与要求</w:t>
            </w:r>
          </w:p>
          <w:p w:rsidR="0082770D" w:rsidRDefault="0082770D" w:rsidP="0082770D">
            <w:pPr>
              <w:ind w:firstLineChars="100" w:firstLine="210"/>
              <w:rPr>
                <w:rFonts w:ascii="宋体" w:hAnsi="宋体"/>
                <w:szCs w:val="21"/>
              </w:rPr>
            </w:pPr>
            <w:r>
              <w:rPr>
                <w:rFonts w:ascii="宋体" w:hAnsi="宋体"/>
                <w:szCs w:val="21"/>
              </w:rPr>
              <w:t>3</w:t>
            </w:r>
            <w:r>
              <w:rPr>
                <w:rFonts w:ascii="宋体" w:hAnsi="宋体" w:hint="eastAsia"/>
                <w:szCs w:val="21"/>
              </w:rPr>
              <w:t>.2.</w:t>
            </w:r>
            <w:r>
              <w:rPr>
                <w:rFonts w:ascii="宋体" w:hAnsi="宋体"/>
                <w:szCs w:val="21"/>
              </w:rPr>
              <w:t>2</w:t>
            </w:r>
            <w:r>
              <w:rPr>
                <w:rFonts w:ascii="宋体" w:hAnsi="宋体" w:hint="eastAsia"/>
                <w:szCs w:val="21"/>
              </w:rPr>
              <w:t xml:space="preserve"> 科学技术论文写作方法和要求</w:t>
            </w:r>
          </w:p>
          <w:p w:rsidR="0082770D" w:rsidRDefault="0082770D" w:rsidP="0082770D">
            <w:pPr>
              <w:ind w:firstLineChars="100" w:firstLine="210"/>
              <w:rPr>
                <w:rFonts w:ascii="宋体" w:hAnsi="宋体"/>
                <w:szCs w:val="21"/>
              </w:rPr>
            </w:pPr>
            <w:r>
              <w:rPr>
                <w:rFonts w:ascii="宋体" w:hAnsi="宋体" w:hint="eastAsia"/>
                <w:szCs w:val="21"/>
              </w:rPr>
              <w:t>3.2.</w:t>
            </w:r>
            <w:r>
              <w:rPr>
                <w:rFonts w:ascii="宋体" w:hAnsi="宋体"/>
                <w:szCs w:val="21"/>
              </w:rPr>
              <w:t>3</w:t>
            </w:r>
            <w:r>
              <w:rPr>
                <w:rFonts w:ascii="宋体" w:hAnsi="宋体" w:hint="eastAsia"/>
                <w:szCs w:val="21"/>
              </w:rPr>
              <w:t xml:space="preserve"> 科技文献信息检索与利用方法</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szCs w:val="21"/>
              </w:rPr>
              <w:t>4.</w:t>
            </w:r>
            <w:r>
              <w:rPr>
                <w:rFonts w:ascii="宋体" w:hAnsi="宋体" w:hint="eastAsia"/>
                <w:szCs w:val="21"/>
              </w:rPr>
              <w:t>专业技术培训</w:t>
            </w:r>
            <w:r>
              <w:rPr>
                <w:rFonts w:ascii="宋体" w:hAnsi="宋体"/>
                <w:szCs w:val="21"/>
              </w:rPr>
              <w:t>和管理</w:t>
            </w:r>
          </w:p>
        </w:tc>
        <w:tc>
          <w:tcPr>
            <w:tcW w:w="1418" w:type="dxa"/>
            <w:vAlign w:val="center"/>
          </w:tcPr>
          <w:p w:rsidR="0082770D" w:rsidRDefault="0082770D" w:rsidP="0082770D">
            <w:pPr>
              <w:ind w:firstLineChars="100" w:firstLine="210"/>
              <w:jc w:val="center"/>
              <w:rPr>
                <w:rFonts w:ascii="宋体" w:hAnsi="宋体"/>
                <w:szCs w:val="21"/>
              </w:rPr>
            </w:pPr>
            <w:r>
              <w:rPr>
                <w:rFonts w:ascii="宋体" w:hAnsi="宋体"/>
                <w:szCs w:val="21"/>
              </w:rPr>
              <w:t>4</w:t>
            </w:r>
            <w:r>
              <w:rPr>
                <w:rFonts w:ascii="宋体" w:hAnsi="宋体" w:hint="eastAsia"/>
                <w:szCs w:val="21"/>
              </w:rPr>
              <w:t>.1 专业技术培训</w:t>
            </w:r>
          </w:p>
        </w:tc>
        <w:tc>
          <w:tcPr>
            <w:tcW w:w="3260" w:type="dxa"/>
            <w:vAlign w:val="center"/>
          </w:tcPr>
          <w:p w:rsidR="0082770D" w:rsidRDefault="0082770D" w:rsidP="0082770D">
            <w:pPr>
              <w:widowControl/>
              <w:ind w:firstLineChars="100" w:firstLine="210"/>
              <w:rPr>
                <w:rFonts w:ascii="宋体" w:hAnsi="宋体"/>
                <w:szCs w:val="21"/>
              </w:rPr>
            </w:pPr>
            <w:r>
              <w:rPr>
                <w:rFonts w:ascii="宋体" w:hAnsi="宋体"/>
                <w:szCs w:val="21"/>
              </w:rPr>
              <w:t>4</w:t>
            </w:r>
            <w:r>
              <w:rPr>
                <w:rFonts w:ascii="宋体" w:hAnsi="宋体" w:hint="eastAsia"/>
                <w:szCs w:val="21"/>
              </w:rPr>
              <w:t>.1.1能</w:t>
            </w:r>
            <w:r>
              <w:rPr>
                <w:rFonts w:ascii="宋体" w:hAnsi="宋体"/>
                <w:szCs w:val="21"/>
              </w:rPr>
              <w:t>对</w:t>
            </w:r>
            <w:r>
              <w:rPr>
                <w:rFonts w:ascii="宋体" w:hAnsi="宋体" w:hint="eastAsia"/>
                <w:szCs w:val="21"/>
              </w:rPr>
              <w:t>工程师以下等级专业技术</w:t>
            </w:r>
            <w:r>
              <w:rPr>
                <w:rFonts w:ascii="宋体" w:hAnsi="宋体"/>
                <w:szCs w:val="21"/>
              </w:rPr>
              <w:t>人员</w:t>
            </w:r>
            <w:r>
              <w:rPr>
                <w:rFonts w:ascii="宋体" w:hAnsi="宋体" w:hint="eastAsia"/>
                <w:szCs w:val="21"/>
              </w:rPr>
              <w:t>进行技术</w:t>
            </w:r>
            <w:r>
              <w:rPr>
                <w:rFonts w:ascii="宋体" w:hAnsi="宋体"/>
                <w:szCs w:val="21"/>
              </w:rPr>
              <w:t>指导</w:t>
            </w:r>
            <w:r>
              <w:rPr>
                <w:rFonts w:ascii="宋体" w:hAnsi="宋体" w:hint="eastAsia"/>
                <w:szCs w:val="21"/>
              </w:rPr>
              <w:t>和培训</w:t>
            </w:r>
          </w:p>
          <w:p w:rsidR="0082770D" w:rsidRDefault="0082770D" w:rsidP="0082770D">
            <w:pPr>
              <w:ind w:firstLineChars="100" w:firstLine="210"/>
              <w:rPr>
                <w:rFonts w:ascii="宋体" w:hAnsi="宋体"/>
                <w:szCs w:val="21"/>
              </w:rPr>
            </w:pPr>
            <w:r>
              <w:rPr>
                <w:rFonts w:ascii="宋体" w:hAnsi="宋体"/>
                <w:szCs w:val="21"/>
              </w:rPr>
              <w:t>4</w:t>
            </w:r>
            <w:r>
              <w:rPr>
                <w:rFonts w:ascii="宋体" w:hAnsi="宋体" w:hint="eastAsia"/>
                <w:szCs w:val="21"/>
              </w:rPr>
              <w:t>.1.2能编写救助工程职业技术培训计划、讲义及教案</w:t>
            </w:r>
          </w:p>
          <w:p w:rsidR="0082770D" w:rsidRDefault="0082770D" w:rsidP="0082770D">
            <w:pPr>
              <w:widowControl/>
              <w:ind w:firstLineChars="100" w:firstLine="210"/>
              <w:rPr>
                <w:rFonts w:ascii="宋体" w:hAnsi="宋体"/>
                <w:szCs w:val="21"/>
              </w:rPr>
            </w:pPr>
            <w:r>
              <w:rPr>
                <w:rFonts w:ascii="宋体" w:hAnsi="宋体"/>
                <w:szCs w:val="21"/>
              </w:rPr>
              <w:t>4</w:t>
            </w:r>
            <w:r>
              <w:rPr>
                <w:rFonts w:ascii="宋体" w:hAnsi="宋体" w:hint="eastAsia"/>
                <w:szCs w:val="21"/>
              </w:rPr>
              <w:t>.1.3能制作相关</w:t>
            </w:r>
            <w:r>
              <w:rPr>
                <w:rFonts w:ascii="宋体" w:hAnsi="宋体"/>
                <w:szCs w:val="21"/>
              </w:rPr>
              <w:t>作业训练用模拟教学器材</w:t>
            </w:r>
          </w:p>
          <w:p w:rsidR="0082770D" w:rsidRDefault="0082770D" w:rsidP="0082770D">
            <w:pPr>
              <w:widowControl/>
              <w:ind w:firstLineChars="100" w:firstLine="210"/>
              <w:rPr>
                <w:rFonts w:ascii="宋体" w:hAnsi="宋体"/>
                <w:szCs w:val="21"/>
              </w:rPr>
            </w:pPr>
            <w:r>
              <w:rPr>
                <w:rFonts w:ascii="宋体" w:hAnsi="宋体"/>
                <w:szCs w:val="21"/>
              </w:rPr>
              <w:t>4</w:t>
            </w:r>
            <w:r>
              <w:rPr>
                <w:rFonts w:ascii="宋体" w:hAnsi="宋体" w:hint="eastAsia"/>
                <w:szCs w:val="21"/>
              </w:rPr>
              <w:t xml:space="preserve">.1.4能在救助工程培训班、研修班及进修班上做专题讲座 </w:t>
            </w:r>
          </w:p>
        </w:tc>
        <w:tc>
          <w:tcPr>
            <w:tcW w:w="2976" w:type="dxa"/>
            <w:vAlign w:val="center"/>
          </w:tcPr>
          <w:p w:rsidR="0082770D" w:rsidRDefault="0082770D" w:rsidP="0082770D">
            <w:pPr>
              <w:ind w:firstLineChars="100" w:firstLine="210"/>
              <w:rPr>
                <w:rFonts w:ascii="宋体" w:hAnsi="宋体"/>
                <w:szCs w:val="21"/>
              </w:rPr>
            </w:pPr>
            <w:r>
              <w:rPr>
                <w:rFonts w:ascii="宋体" w:hAnsi="宋体"/>
                <w:szCs w:val="21"/>
              </w:rPr>
              <w:t>4</w:t>
            </w:r>
            <w:r>
              <w:rPr>
                <w:rFonts w:ascii="宋体" w:hAnsi="宋体" w:hint="eastAsia"/>
                <w:szCs w:val="21"/>
              </w:rPr>
              <w:t>.1.1培训教案</w:t>
            </w:r>
            <w:r>
              <w:rPr>
                <w:rFonts w:ascii="宋体" w:hAnsi="宋体"/>
                <w:szCs w:val="21"/>
              </w:rPr>
              <w:t>的编写方法</w:t>
            </w:r>
          </w:p>
          <w:p w:rsidR="0082770D" w:rsidRDefault="0082770D" w:rsidP="0082770D">
            <w:pPr>
              <w:ind w:firstLineChars="100" w:firstLine="210"/>
              <w:rPr>
                <w:rFonts w:ascii="宋体" w:hAnsi="宋体"/>
                <w:szCs w:val="21"/>
              </w:rPr>
            </w:pPr>
            <w:r>
              <w:rPr>
                <w:rFonts w:ascii="宋体" w:hAnsi="宋体"/>
                <w:szCs w:val="21"/>
              </w:rPr>
              <w:t>4</w:t>
            </w:r>
            <w:r>
              <w:rPr>
                <w:rFonts w:ascii="宋体" w:hAnsi="宋体" w:hint="eastAsia"/>
                <w:szCs w:val="21"/>
              </w:rPr>
              <w:t>.1.2案例教学法</w:t>
            </w:r>
            <w:r>
              <w:rPr>
                <w:rFonts w:ascii="宋体" w:hAnsi="宋体"/>
                <w:szCs w:val="21"/>
              </w:rPr>
              <w:t>的有关知识</w:t>
            </w:r>
          </w:p>
          <w:p w:rsidR="0082770D" w:rsidRDefault="0082770D" w:rsidP="0082770D">
            <w:pPr>
              <w:ind w:firstLineChars="100" w:firstLine="210"/>
              <w:rPr>
                <w:rFonts w:ascii="宋体" w:hAnsi="宋体"/>
                <w:szCs w:val="21"/>
              </w:rPr>
            </w:pPr>
            <w:r>
              <w:rPr>
                <w:rFonts w:ascii="宋体" w:hAnsi="宋体"/>
                <w:szCs w:val="21"/>
              </w:rPr>
              <w:t xml:space="preserve">4.1.3 </w:t>
            </w:r>
            <w:r>
              <w:rPr>
                <w:rFonts w:ascii="宋体" w:hAnsi="宋体" w:hint="eastAsia"/>
                <w:szCs w:val="21"/>
              </w:rPr>
              <w:t>培训</w:t>
            </w:r>
            <w:r>
              <w:rPr>
                <w:rFonts w:ascii="宋体" w:hAnsi="宋体"/>
                <w:szCs w:val="21"/>
              </w:rPr>
              <w:t>教学实施的程序</w:t>
            </w:r>
          </w:p>
        </w:tc>
      </w:tr>
      <w:tr w:rsidR="0082770D" w:rsidTr="0082770D">
        <w:trPr>
          <w:trHeight w:val="762"/>
        </w:trPr>
        <w:tc>
          <w:tcPr>
            <w:tcW w:w="844" w:type="dxa"/>
            <w:vMerge/>
            <w:tcBorders>
              <w:bottom w:val="single" w:sz="4" w:space="0" w:color="000000"/>
            </w:tcBorders>
            <w:vAlign w:val="center"/>
          </w:tcPr>
          <w:p w:rsidR="0082770D" w:rsidRDefault="0082770D" w:rsidP="0082770D">
            <w:pPr>
              <w:rPr>
                <w:rFonts w:ascii="宋体" w:hAnsi="宋体"/>
                <w:szCs w:val="21"/>
              </w:rPr>
            </w:pPr>
          </w:p>
        </w:tc>
        <w:tc>
          <w:tcPr>
            <w:tcW w:w="1418" w:type="dxa"/>
            <w:tcBorders>
              <w:top w:val="single" w:sz="4" w:space="0" w:color="000000"/>
              <w:bottom w:val="single" w:sz="4" w:space="0" w:color="000000"/>
              <w:right w:val="single" w:sz="4" w:space="0" w:color="000000"/>
            </w:tcBorders>
            <w:vAlign w:val="center"/>
          </w:tcPr>
          <w:p w:rsidR="0082770D" w:rsidRDefault="0082770D" w:rsidP="0082770D">
            <w:pPr>
              <w:ind w:firstLineChars="100" w:firstLine="210"/>
              <w:jc w:val="center"/>
              <w:rPr>
                <w:rFonts w:ascii="宋体" w:hAnsi="宋体"/>
                <w:szCs w:val="21"/>
              </w:rPr>
            </w:pPr>
            <w:r>
              <w:rPr>
                <w:rFonts w:ascii="宋体" w:hAnsi="宋体"/>
                <w:szCs w:val="21"/>
              </w:rPr>
              <w:t>4</w:t>
            </w:r>
            <w:r>
              <w:rPr>
                <w:rFonts w:ascii="宋体" w:hAnsi="宋体" w:hint="eastAsia"/>
                <w:szCs w:val="21"/>
              </w:rPr>
              <w:t>.2 救助工程管理</w:t>
            </w:r>
          </w:p>
        </w:tc>
        <w:tc>
          <w:tcPr>
            <w:tcW w:w="3260"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ind w:firstLineChars="100" w:firstLine="210"/>
              <w:rPr>
                <w:rFonts w:ascii="宋体" w:hAnsi="宋体"/>
                <w:szCs w:val="21"/>
              </w:rPr>
            </w:pPr>
            <w:r>
              <w:rPr>
                <w:rFonts w:ascii="宋体" w:hAnsi="宋体"/>
                <w:szCs w:val="21"/>
              </w:rPr>
              <w:t>4.2.1</w:t>
            </w:r>
            <w:r>
              <w:rPr>
                <w:rFonts w:ascii="宋体" w:hAnsi="宋体" w:hint="eastAsia"/>
                <w:szCs w:val="21"/>
              </w:rPr>
              <w:t xml:space="preserve"> 能编制大型救助工程项目标书和工程预算</w:t>
            </w:r>
          </w:p>
          <w:p w:rsidR="0082770D" w:rsidRDefault="0082770D" w:rsidP="0082770D">
            <w:pPr>
              <w:ind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.2 能评估救助工程项目风险，并提出预防措施和应急预案</w:t>
            </w:r>
          </w:p>
          <w:p w:rsidR="0082770D" w:rsidRDefault="0082770D" w:rsidP="0082770D">
            <w:pPr>
              <w:ind w:firstLineChars="100" w:firstLine="210"/>
              <w:rPr>
                <w:rFonts w:ascii="宋体" w:hAnsi="宋体"/>
                <w:szCs w:val="21"/>
              </w:rPr>
            </w:pPr>
            <w:r>
              <w:rPr>
                <w:rFonts w:ascii="宋体" w:hAnsi="宋体" w:hint="eastAsia"/>
                <w:szCs w:val="21"/>
              </w:rPr>
              <w:t>4.</w:t>
            </w:r>
            <w:r>
              <w:rPr>
                <w:rFonts w:ascii="宋体" w:hAnsi="宋体"/>
                <w:szCs w:val="21"/>
              </w:rPr>
              <w:t>2</w:t>
            </w:r>
            <w:r>
              <w:rPr>
                <w:rFonts w:ascii="宋体" w:hAnsi="宋体" w:hint="eastAsia"/>
                <w:szCs w:val="21"/>
              </w:rPr>
              <w:t>.3 能沟通、协调和处理涉外救助工程项目</w:t>
            </w:r>
          </w:p>
        </w:tc>
        <w:tc>
          <w:tcPr>
            <w:tcW w:w="2976"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ind w:leftChars="-1" w:left="-2"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1</w:t>
            </w:r>
            <w:r>
              <w:rPr>
                <w:rFonts w:ascii="宋体" w:hAnsi="宋体" w:hint="eastAsia"/>
                <w:szCs w:val="21"/>
              </w:rPr>
              <w:t xml:space="preserve"> ISO9000质量管理基础知识</w:t>
            </w:r>
          </w:p>
          <w:p w:rsidR="0082770D" w:rsidRDefault="0082770D" w:rsidP="0082770D">
            <w:pPr>
              <w:ind w:leftChars="-1" w:left="-2" w:firstLineChars="100" w:firstLine="210"/>
              <w:rPr>
                <w:rFonts w:ascii="宋体" w:hAnsi="宋体"/>
                <w:szCs w:val="21"/>
              </w:rPr>
            </w:pPr>
            <w:r>
              <w:rPr>
                <w:rFonts w:ascii="宋体" w:hAnsi="宋体"/>
                <w:szCs w:val="21"/>
              </w:rPr>
              <w:t>4</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2</w:t>
            </w:r>
            <w:r>
              <w:rPr>
                <w:rFonts w:ascii="宋体" w:hAnsi="宋体" w:hint="eastAsia"/>
                <w:szCs w:val="21"/>
              </w:rPr>
              <w:t xml:space="preserve"> 项目进度、质量、成本控制、项目生产要素、合同、</w:t>
            </w:r>
            <w:r>
              <w:rPr>
                <w:rFonts w:ascii="宋体" w:hAnsi="宋体"/>
                <w:szCs w:val="21"/>
              </w:rPr>
              <w:t>项目应急管理</w:t>
            </w:r>
          </w:p>
        </w:tc>
      </w:tr>
    </w:tbl>
    <w:p w:rsidR="0082770D" w:rsidRDefault="0082770D" w:rsidP="0040358E">
      <w:pPr>
        <w:rPr>
          <w:rFonts w:ascii="黑体" w:eastAsia="黑体" w:hAnsi="黑体"/>
          <w:bCs/>
          <w:sz w:val="24"/>
          <w:lang w:val="zh-CN"/>
        </w:rPr>
      </w:pPr>
      <w:r>
        <w:br w:type="page"/>
      </w:r>
      <w:r>
        <w:rPr>
          <w:rFonts w:ascii="黑体" w:eastAsia="黑体" w:hAnsi="黑体" w:hint="eastAsia"/>
          <w:bCs/>
          <w:sz w:val="24"/>
          <w:lang w:val="zh-CN"/>
        </w:rPr>
        <w:lastRenderedPageBreak/>
        <w:t>3.</w:t>
      </w:r>
      <w:r>
        <w:rPr>
          <w:rFonts w:ascii="黑体" w:eastAsia="黑体" w:hAnsi="黑体"/>
          <w:bCs/>
          <w:sz w:val="24"/>
          <w:lang w:val="zh-CN"/>
        </w:rPr>
        <w:t xml:space="preserve">1.5  </w:t>
      </w:r>
      <w:r>
        <w:rPr>
          <w:rFonts w:ascii="黑体" w:eastAsia="黑体" w:hAnsi="黑体" w:hint="eastAsia"/>
          <w:bCs/>
          <w:sz w:val="24"/>
          <w:lang w:val="zh-CN"/>
        </w:rPr>
        <w:t>正高级工程师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0"/>
        <w:gridCol w:w="2976"/>
      </w:tblGrid>
      <w:tr w:rsidR="0082770D" w:rsidTr="0082770D">
        <w:trPr>
          <w:trHeight w:val="482"/>
        </w:trPr>
        <w:tc>
          <w:tcPr>
            <w:tcW w:w="844" w:type="dxa"/>
            <w:vAlign w:val="center"/>
          </w:tcPr>
          <w:p w:rsidR="0082770D" w:rsidRDefault="0082770D" w:rsidP="0082770D">
            <w:pPr>
              <w:snapToGri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snapToGrid w:val="0"/>
              <w:ind w:firstLineChars="100" w:firstLine="21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snapToGrid w:val="0"/>
              <w:ind w:firstLineChars="100" w:firstLine="210"/>
              <w:jc w:val="center"/>
              <w:rPr>
                <w:rFonts w:ascii="宋体" w:hAnsi="宋体"/>
                <w:szCs w:val="21"/>
              </w:rPr>
            </w:pPr>
            <w:r>
              <w:rPr>
                <w:rFonts w:ascii="宋体" w:hAnsi="宋体" w:hint="eastAsia"/>
                <w:szCs w:val="21"/>
              </w:rPr>
              <w:t>相关知识要求</w:t>
            </w:r>
          </w:p>
        </w:tc>
      </w:tr>
      <w:tr w:rsidR="0082770D" w:rsidTr="0082770D">
        <w:trPr>
          <w:trHeight w:val="1441"/>
        </w:trPr>
        <w:tc>
          <w:tcPr>
            <w:tcW w:w="844" w:type="dxa"/>
            <w:vMerge w:val="restart"/>
            <w:vAlign w:val="center"/>
          </w:tcPr>
          <w:p w:rsidR="0082770D" w:rsidRDefault="0082770D" w:rsidP="0082770D">
            <w:pPr>
              <w:snapToGrid w:val="0"/>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水上人命、环境和财产救助</w:t>
            </w:r>
          </w:p>
        </w:tc>
        <w:tc>
          <w:tcPr>
            <w:tcW w:w="1418" w:type="dxa"/>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1.1制定方案和预案</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1.1.1能编制特大险情（特I级）以下的水上救助方案</w:t>
            </w:r>
          </w:p>
          <w:p w:rsidR="0082770D" w:rsidRDefault="0082770D" w:rsidP="0082770D">
            <w:pPr>
              <w:snapToGrid w:val="0"/>
              <w:ind w:firstLineChars="100" w:firstLine="210"/>
              <w:rPr>
                <w:rFonts w:ascii="宋体" w:hAnsi="宋体"/>
                <w:szCs w:val="21"/>
              </w:rPr>
            </w:pPr>
            <w:r>
              <w:rPr>
                <w:rFonts w:ascii="宋体" w:hAnsi="宋体"/>
                <w:szCs w:val="21"/>
              </w:rPr>
              <w:t xml:space="preserve">1.1.2 </w:t>
            </w:r>
            <w:r>
              <w:rPr>
                <w:rFonts w:ascii="宋体" w:hAnsi="宋体" w:hint="eastAsia"/>
                <w:szCs w:val="21"/>
              </w:rPr>
              <w:t>能够编制相关应急预案</w:t>
            </w:r>
          </w:p>
          <w:p w:rsidR="0082770D" w:rsidRDefault="0082770D" w:rsidP="0082770D">
            <w:pPr>
              <w:snapToGrid w:val="0"/>
              <w:ind w:firstLineChars="100" w:firstLine="210"/>
              <w:rPr>
                <w:rFonts w:ascii="宋体" w:hAnsi="宋体"/>
                <w:szCs w:val="21"/>
              </w:rPr>
            </w:pPr>
            <w:r>
              <w:rPr>
                <w:rFonts w:ascii="宋体" w:hAnsi="宋体"/>
                <w:szCs w:val="21"/>
              </w:rPr>
              <w:t xml:space="preserve">1.1.3 </w:t>
            </w:r>
            <w:r>
              <w:rPr>
                <w:rFonts w:ascii="宋体" w:hAnsi="宋体" w:hint="eastAsia"/>
                <w:szCs w:val="21"/>
              </w:rPr>
              <w:t>能够对救助整体方案进行综合评估</w:t>
            </w:r>
          </w:p>
          <w:p w:rsidR="0082770D" w:rsidRDefault="0082770D" w:rsidP="0082770D">
            <w:pPr>
              <w:snapToGrid w:val="0"/>
              <w:ind w:firstLineChars="100" w:firstLine="210"/>
              <w:rPr>
                <w:rFonts w:ascii="宋体" w:hAnsi="宋体"/>
                <w:szCs w:val="21"/>
              </w:rPr>
            </w:pPr>
            <w:r>
              <w:rPr>
                <w:rFonts w:ascii="宋体" w:hAnsi="宋体"/>
                <w:szCs w:val="21"/>
              </w:rPr>
              <w:t xml:space="preserve">1.1.4 </w:t>
            </w:r>
            <w:r>
              <w:rPr>
                <w:rFonts w:ascii="宋体" w:hAnsi="宋体" w:hint="eastAsia"/>
                <w:szCs w:val="21"/>
              </w:rPr>
              <w:t>能制定无人潜航器水下搜寻作业方案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snapToGrid w:val="0"/>
              <w:ind w:firstLineChars="100" w:firstLine="210"/>
              <w:rPr>
                <w:rFonts w:ascii="宋体" w:hAnsi="宋体"/>
                <w:szCs w:val="21"/>
              </w:rPr>
            </w:pPr>
            <w:r>
              <w:rPr>
                <w:rFonts w:ascii="宋体" w:hAnsi="宋体"/>
                <w:szCs w:val="21"/>
              </w:rPr>
              <w:t>1</w:t>
            </w:r>
            <w:r>
              <w:rPr>
                <w:rFonts w:ascii="宋体" w:hAnsi="宋体" w:hint="eastAsia"/>
                <w:szCs w:val="21"/>
              </w:rPr>
              <w:t>.1.1应急预案编制规程</w:t>
            </w:r>
          </w:p>
        </w:tc>
      </w:tr>
      <w:tr w:rsidR="0082770D" w:rsidTr="0082770D">
        <w:trPr>
          <w:trHeight w:val="204"/>
        </w:trPr>
        <w:tc>
          <w:tcPr>
            <w:tcW w:w="844" w:type="dxa"/>
            <w:vMerge/>
            <w:vAlign w:val="center"/>
          </w:tcPr>
          <w:p w:rsidR="0082770D" w:rsidRDefault="0082770D" w:rsidP="0082770D">
            <w:pPr>
              <w:snapToGrid w:val="0"/>
              <w:jc w:val="center"/>
              <w:rPr>
                <w:rFonts w:ascii="宋体" w:hAnsi="宋体"/>
                <w:szCs w:val="21"/>
              </w:rPr>
            </w:pPr>
          </w:p>
        </w:tc>
        <w:tc>
          <w:tcPr>
            <w:tcW w:w="1418" w:type="dxa"/>
            <w:vAlign w:val="center"/>
          </w:tcPr>
          <w:p w:rsidR="0082770D" w:rsidRDefault="0082770D" w:rsidP="0082770D">
            <w:pPr>
              <w:snapToGrid w:val="0"/>
              <w:ind w:firstLineChars="100" w:firstLine="210"/>
              <w:rPr>
                <w:rFonts w:ascii="宋体" w:hAnsi="宋体"/>
                <w:szCs w:val="21"/>
              </w:rPr>
            </w:pPr>
            <w:r>
              <w:rPr>
                <w:rFonts w:ascii="宋体" w:hAnsi="宋体"/>
                <w:szCs w:val="21"/>
              </w:rPr>
              <w:t>1</w:t>
            </w:r>
            <w:r>
              <w:rPr>
                <w:rFonts w:ascii="宋体" w:hAnsi="宋体" w:hint="eastAsia"/>
                <w:szCs w:val="21"/>
              </w:rPr>
              <w:t>.2工程计算与技术支持</w:t>
            </w:r>
          </w:p>
        </w:tc>
        <w:tc>
          <w:tcPr>
            <w:tcW w:w="3260" w:type="dxa"/>
            <w:vAlign w:val="center"/>
          </w:tcPr>
          <w:p w:rsidR="0082770D" w:rsidRDefault="0082770D" w:rsidP="0082770D">
            <w:pPr>
              <w:snapToGrid w:val="0"/>
              <w:ind w:firstLineChars="100" w:firstLine="210"/>
              <w:rPr>
                <w:rFonts w:ascii="宋体" w:hAnsi="宋体"/>
                <w:szCs w:val="21"/>
              </w:rPr>
            </w:pPr>
            <w:r>
              <w:rPr>
                <w:rFonts w:ascii="宋体" w:hAnsi="宋体"/>
                <w:szCs w:val="21"/>
              </w:rPr>
              <w:t>1</w:t>
            </w:r>
            <w:r>
              <w:rPr>
                <w:rFonts w:ascii="宋体" w:hAnsi="宋体" w:hint="eastAsia"/>
                <w:szCs w:val="21"/>
              </w:rPr>
              <w:t>.2.1能运用公式</w:t>
            </w:r>
            <w:r>
              <w:rPr>
                <w:rFonts w:ascii="宋体" w:hAnsi="宋体"/>
                <w:szCs w:val="21"/>
              </w:rPr>
              <w:t>计算</w:t>
            </w:r>
            <w:r>
              <w:rPr>
                <w:rFonts w:ascii="宋体" w:hAnsi="宋体" w:hint="eastAsia"/>
                <w:szCs w:val="21"/>
              </w:rPr>
              <w:t>水上航空器事故</w:t>
            </w:r>
            <w:r>
              <w:rPr>
                <w:rFonts w:ascii="宋体" w:hAnsi="宋体"/>
                <w:szCs w:val="21"/>
              </w:rPr>
              <w:t>搜寻基准</w:t>
            </w:r>
          </w:p>
          <w:p w:rsidR="0082770D" w:rsidRDefault="0082770D" w:rsidP="0082770D">
            <w:pPr>
              <w:snapToGrid w:val="0"/>
              <w:ind w:firstLineChars="100" w:firstLine="210"/>
              <w:rPr>
                <w:rFonts w:ascii="宋体" w:hAnsi="宋体"/>
                <w:szCs w:val="21"/>
              </w:rPr>
            </w:pPr>
            <w:r>
              <w:rPr>
                <w:rFonts w:ascii="宋体" w:hAnsi="宋体"/>
                <w:szCs w:val="21"/>
              </w:rPr>
              <w:t xml:space="preserve">1.2.2 </w:t>
            </w:r>
            <w:r>
              <w:rPr>
                <w:rFonts w:ascii="宋体" w:hAnsi="宋体" w:hint="eastAsia"/>
                <w:szCs w:val="21"/>
              </w:rPr>
              <w:t>能对无人潜航器水下搜寻航线进行设定</w:t>
            </w:r>
          </w:p>
          <w:p w:rsidR="0082770D" w:rsidRDefault="0082770D" w:rsidP="0082770D">
            <w:pPr>
              <w:snapToGrid w:val="0"/>
              <w:ind w:firstLineChars="100" w:firstLine="210"/>
              <w:rPr>
                <w:rFonts w:ascii="宋体" w:hAnsi="宋体"/>
                <w:szCs w:val="21"/>
              </w:rPr>
            </w:pPr>
            <w:r>
              <w:rPr>
                <w:rFonts w:ascii="宋体" w:hAnsi="宋体"/>
                <w:szCs w:val="21"/>
              </w:rPr>
              <w:t xml:space="preserve">1.2.3 </w:t>
            </w:r>
            <w:r>
              <w:rPr>
                <w:rFonts w:ascii="宋体" w:hAnsi="宋体" w:hint="eastAsia"/>
                <w:szCs w:val="21"/>
              </w:rPr>
              <w:t>能对救助提供技术支持</w:t>
            </w:r>
          </w:p>
        </w:tc>
        <w:tc>
          <w:tcPr>
            <w:tcW w:w="2976" w:type="dxa"/>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1.2.1航空器</w:t>
            </w:r>
            <w:r>
              <w:rPr>
                <w:rFonts w:ascii="宋体" w:hAnsi="宋体"/>
                <w:szCs w:val="21"/>
              </w:rPr>
              <w:t>搜寻基准计算</w:t>
            </w:r>
            <w:r>
              <w:rPr>
                <w:rFonts w:ascii="宋体" w:hAnsi="宋体" w:hint="eastAsia"/>
                <w:szCs w:val="21"/>
              </w:rPr>
              <w:t>方法</w:t>
            </w:r>
          </w:p>
          <w:p w:rsidR="0082770D" w:rsidRDefault="0082770D" w:rsidP="0082770D">
            <w:pPr>
              <w:snapToGrid w:val="0"/>
              <w:ind w:firstLineChars="100" w:firstLine="210"/>
              <w:rPr>
                <w:rFonts w:ascii="宋体" w:hAnsi="宋体"/>
                <w:szCs w:val="21"/>
                <w:lang/>
              </w:rPr>
            </w:pPr>
            <w:r>
              <w:rPr>
                <w:rFonts w:ascii="宋体" w:hAnsi="宋体"/>
                <w:szCs w:val="21"/>
              </w:rPr>
              <w:t xml:space="preserve">1.2.2 </w:t>
            </w:r>
            <w:r>
              <w:rPr>
                <w:rFonts w:ascii="宋体" w:hAnsi="宋体" w:hint="eastAsia"/>
                <w:szCs w:val="21"/>
              </w:rPr>
              <w:t>无人潜航器水下搜寻航线的编制方法</w:t>
            </w:r>
          </w:p>
        </w:tc>
      </w:tr>
      <w:tr w:rsidR="0082770D" w:rsidTr="0082770D">
        <w:trPr>
          <w:trHeight w:val="762"/>
        </w:trPr>
        <w:tc>
          <w:tcPr>
            <w:tcW w:w="844" w:type="dxa"/>
            <w:vMerge w:val="restart"/>
            <w:vAlign w:val="center"/>
          </w:tcPr>
          <w:p w:rsidR="0082770D" w:rsidRDefault="0082770D" w:rsidP="0082770D">
            <w:pPr>
              <w:snapToGri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专业技术研究</w:t>
            </w:r>
          </w:p>
        </w:tc>
        <w:tc>
          <w:tcPr>
            <w:tcW w:w="1418" w:type="dxa"/>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 专业技术引进与研发</w:t>
            </w:r>
          </w:p>
        </w:tc>
        <w:tc>
          <w:tcPr>
            <w:tcW w:w="3260" w:type="dxa"/>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.1.1 能组织研究新型救助工艺方法，提升行业水平</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.1.2 能开拓新的应用研究领域或解决救助作业中重大技术问题</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.1.3 能主持完成国家级科研项目或技术改造、技术推广项目</w:t>
            </w:r>
          </w:p>
        </w:tc>
        <w:tc>
          <w:tcPr>
            <w:tcW w:w="2976" w:type="dxa"/>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.1.1 水上救助新工艺、新装备、新材料及应用</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.1.2 课题申报与科研项目管理</w:t>
            </w:r>
          </w:p>
        </w:tc>
      </w:tr>
      <w:tr w:rsidR="0082770D" w:rsidTr="0082770D">
        <w:trPr>
          <w:trHeight w:val="762"/>
        </w:trPr>
        <w:tc>
          <w:tcPr>
            <w:tcW w:w="844" w:type="dxa"/>
            <w:vMerge/>
            <w:vAlign w:val="center"/>
          </w:tcPr>
          <w:p w:rsidR="0082770D" w:rsidRDefault="0082770D" w:rsidP="0082770D">
            <w:pPr>
              <w:snapToGrid w:val="0"/>
              <w:jc w:val="center"/>
              <w:rPr>
                <w:rFonts w:ascii="宋体" w:hAnsi="宋体"/>
                <w:szCs w:val="21"/>
              </w:rPr>
            </w:pPr>
          </w:p>
        </w:tc>
        <w:tc>
          <w:tcPr>
            <w:tcW w:w="1418" w:type="dxa"/>
            <w:tcBorders>
              <w:top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w:t>
            </w:r>
            <w:r>
              <w:rPr>
                <w:rFonts w:ascii="宋体" w:hAnsi="宋体"/>
                <w:szCs w:val="21"/>
              </w:rPr>
              <w:t>2</w:t>
            </w:r>
            <w:r>
              <w:rPr>
                <w:rFonts w:ascii="宋体" w:hAnsi="宋体" w:hint="eastAsia"/>
                <w:szCs w:val="21"/>
              </w:rPr>
              <w:t xml:space="preserve"> 学术研究与创新</w:t>
            </w:r>
          </w:p>
        </w:tc>
        <w:tc>
          <w:tcPr>
            <w:tcW w:w="3260"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.2.1 能组织编制救助工程学科或行业具有国内外先进水平的技术发展规划</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.2.2 能撰写并在国际期刊上发表高水平学术论文，或作为第一完成人参与编写并出版专著、译著或教材</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.2.3 能在救捞行业相关国际学术会议上作特邀</w:t>
            </w:r>
            <w:proofErr w:type="gramStart"/>
            <w:r>
              <w:rPr>
                <w:rFonts w:ascii="宋体" w:hAnsi="宋体" w:hint="eastAsia"/>
                <w:szCs w:val="21"/>
              </w:rPr>
              <w:t>或大会</w:t>
            </w:r>
            <w:proofErr w:type="gramEnd"/>
            <w:r>
              <w:rPr>
                <w:rFonts w:ascii="宋体" w:hAnsi="宋体" w:hint="eastAsia"/>
                <w:szCs w:val="21"/>
              </w:rPr>
              <w:t>报告</w:t>
            </w:r>
          </w:p>
        </w:tc>
        <w:tc>
          <w:tcPr>
            <w:tcW w:w="2976"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.2.1国内外先进救助工程技术与装备发展现状与前沿学术研究</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.2.2 学术专著及教材的编写规范与要求</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.2.3 科学技术论文写作方法和要求</w:t>
            </w:r>
          </w:p>
          <w:p w:rsidR="0082770D" w:rsidRDefault="0082770D" w:rsidP="0082770D">
            <w:pPr>
              <w:snapToGrid w:val="0"/>
              <w:ind w:firstLineChars="100" w:firstLine="210"/>
              <w:rPr>
                <w:rFonts w:ascii="宋体" w:hAnsi="宋体"/>
                <w:szCs w:val="21"/>
              </w:rPr>
            </w:pPr>
            <w:r>
              <w:rPr>
                <w:rFonts w:ascii="宋体" w:hAnsi="宋体"/>
                <w:szCs w:val="21"/>
              </w:rPr>
              <w:t>2</w:t>
            </w:r>
            <w:r>
              <w:rPr>
                <w:rFonts w:ascii="宋体" w:hAnsi="宋体" w:hint="eastAsia"/>
                <w:szCs w:val="21"/>
              </w:rPr>
              <w:t>.2.4 科技文献信息检索与利用方法</w:t>
            </w:r>
          </w:p>
        </w:tc>
      </w:tr>
      <w:tr w:rsidR="0082770D" w:rsidTr="0082770D">
        <w:trPr>
          <w:trHeight w:val="762"/>
        </w:trPr>
        <w:tc>
          <w:tcPr>
            <w:tcW w:w="844" w:type="dxa"/>
            <w:vMerge w:val="restart"/>
            <w:tcBorders>
              <w:top w:val="single" w:sz="4" w:space="0" w:color="000000"/>
              <w:left w:val="single" w:sz="4" w:space="0" w:color="000000"/>
              <w:right w:val="single" w:sz="4" w:space="0" w:color="000000"/>
            </w:tcBorders>
            <w:vAlign w:val="center"/>
          </w:tcPr>
          <w:p w:rsidR="0082770D" w:rsidRDefault="0082770D" w:rsidP="0082770D">
            <w:pPr>
              <w:snapToGrid w:val="0"/>
              <w:jc w:val="center"/>
              <w:rPr>
                <w:rFonts w:ascii="宋体" w:hAnsi="宋体"/>
                <w:szCs w:val="21"/>
              </w:rPr>
            </w:pPr>
            <w:r>
              <w:rPr>
                <w:rFonts w:ascii="宋体" w:hAnsi="宋体"/>
                <w:szCs w:val="21"/>
              </w:rPr>
              <w:t>3.</w:t>
            </w:r>
            <w:r>
              <w:rPr>
                <w:rFonts w:ascii="宋体" w:hAnsi="宋体" w:hint="eastAsia"/>
                <w:szCs w:val="21"/>
              </w:rPr>
              <w:t>专业技术培训</w:t>
            </w:r>
            <w:r>
              <w:rPr>
                <w:rFonts w:ascii="宋体" w:hAnsi="宋体"/>
                <w:szCs w:val="21"/>
              </w:rPr>
              <w:t>和管理</w:t>
            </w:r>
          </w:p>
        </w:tc>
        <w:tc>
          <w:tcPr>
            <w:tcW w:w="1418"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szCs w:val="21"/>
              </w:rPr>
              <w:t>3</w:t>
            </w:r>
            <w:r>
              <w:rPr>
                <w:rFonts w:ascii="宋体" w:hAnsi="宋体" w:hint="eastAsia"/>
                <w:szCs w:val="21"/>
              </w:rPr>
              <w:t>.1 专业技术培训</w:t>
            </w:r>
          </w:p>
        </w:tc>
        <w:tc>
          <w:tcPr>
            <w:tcW w:w="3260"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 xml:space="preserve">.1 </w:t>
            </w:r>
            <w:proofErr w:type="gramStart"/>
            <w:r>
              <w:rPr>
                <w:rFonts w:ascii="宋体" w:hAnsi="宋体" w:hint="eastAsia"/>
                <w:szCs w:val="21"/>
              </w:rPr>
              <w:t>能培训</w:t>
            </w:r>
            <w:proofErr w:type="gramEnd"/>
            <w:r>
              <w:rPr>
                <w:rFonts w:ascii="宋体" w:hAnsi="宋体" w:hint="eastAsia"/>
                <w:szCs w:val="21"/>
              </w:rPr>
              <w:t>或指导高级工程师及以下级别工程技术人员或硕士研究生开展科研和技术工作</w:t>
            </w:r>
          </w:p>
          <w:p w:rsidR="0082770D" w:rsidRDefault="0082770D" w:rsidP="0082770D">
            <w:pPr>
              <w:snapToGrid w:val="0"/>
              <w:ind w:firstLineChars="100" w:firstLine="21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.2 能指导博士研究生开展科研实践工作</w:t>
            </w:r>
          </w:p>
          <w:p w:rsidR="0082770D" w:rsidRDefault="0082770D" w:rsidP="0082770D">
            <w:pPr>
              <w:snapToGrid w:val="0"/>
              <w:ind w:firstLineChars="100" w:firstLine="21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.3 能客观评价高级工程师及以下级别工程技术人员工作业绩和技术能力</w:t>
            </w:r>
          </w:p>
        </w:tc>
        <w:tc>
          <w:tcPr>
            <w:tcW w:w="2976"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.1 救捞系统工程系列职称评审管理办法及相关规定</w:t>
            </w:r>
          </w:p>
        </w:tc>
      </w:tr>
      <w:tr w:rsidR="0082770D" w:rsidTr="0082770D">
        <w:trPr>
          <w:trHeight w:val="762"/>
        </w:trPr>
        <w:tc>
          <w:tcPr>
            <w:tcW w:w="844" w:type="dxa"/>
            <w:vMerge/>
            <w:tcBorders>
              <w:left w:val="single" w:sz="4" w:space="0" w:color="000000"/>
              <w:bottom w:val="single" w:sz="4" w:space="0" w:color="000000"/>
              <w:right w:val="single" w:sz="4" w:space="0" w:color="000000"/>
            </w:tcBorders>
            <w:vAlign w:val="center"/>
          </w:tcPr>
          <w:p w:rsidR="0082770D" w:rsidRDefault="0082770D" w:rsidP="0082770D">
            <w:pPr>
              <w:snapToGrid w:val="0"/>
              <w:ind w:firstLineChars="46" w:firstLine="97"/>
              <w:rPr>
                <w:rFonts w:ascii="宋体" w:hAnsi="宋体"/>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szCs w:val="21"/>
              </w:rPr>
              <w:t>3</w:t>
            </w:r>
            <w:r>
              <w:rPr>
                <w:rFonts w:ascii="宋体" w:hAnsi="宋体" w:hint="eastAsia"/>
                <w:szCs w:val="21"/>
              </w:rPr>
              <w:t>.2 救助工程管理</w:t>
            </w:r>
          </w:p>
        </w:tc>
        <w:tc>
          <w:tcPr>
            <w:tcW w:w="3260"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firstLineChars="100" w:firstLine="21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.1 能制定和审核救助应急预案、规章制度和操作指南</w:t>
            </w:r>
          </w:p>
          <w:p w:rsidR="0082770D" w:rsidRDefault="0082770D" w:rsidP="0082770D">
            <w:pPr>
              <w:snapToGrid w:val="0"/>
              <w:ind w:firstLineChars="100" w:firstLine="210"/>
              <w:rPr>
                <w:rFonts w:ascii="宋体" w:hAnsi="宋体"/>
                <w:szCs w:val="21"/>
              </w:rPr>
            </w:pPr>
            <w:r>
              <w:rPr>
                <w:rFonts w:ascii="宋体" w:hAnsi="宋体"/>
                <w:szCs w:val="21"/>
              </w:rPr>
              <w:t xml:space="preserve">3.2.2 </w:t>
            </w:r>
            <w:r>
              <w:rPr>
                <w:rFonts w:ascii="宋体" w:hAnsi="宋体" w:hint="eastAsia"/>
                <w:szCs w:val="21"/>
              </w:rPr>
              <w:t>能组织典型救助案例评估，提高救助工程管理水平</w:t>
            </w:r>
          </w:p>
        </w:tc>
        <w:tc>
          <w:tcPr>
            <w:tcW w:w="2976" w:type="dxa"/>
            <w:tcBorders>
              <w:top w:val="single" w:sz="4" w:space="0" w:color="000000"/>
              <w:left w:val="single" w:sz="4" w:space="0" w:color="000000"/>
              <w:bottom w:val="single" w:sz="4" w:space="0" w:color="000000"/>
              <w:right w:val="single" w:sz="4" w:space="0" w:color="000000"/>
            </w:tcBorders>
            <w:vAlign w:val="center"/>
          </w:tcPr>
          <w:p w:rsidR="0082770D" w:rsidRDefault="0082770D" w:rsidP="0082770D">
            <w:pPr>
              <w:snapToGrid w:val="0"/>
              <w:ind w:leftChars="-1" w:left="-2" w:firstLineChars="100" w:firstLine="210"/>
              <w:rPr>
                <w:rFonts w:ascii="宋体" w:hAnsi="宋体"/>
                <w:szCs w:val="21"/>
              </w:rPr>
            </w:pPr>
            <w:r>
              <w:rPr>
                <w:rFonts w:ascii="宋体" w:hAnsi="宋体" w:hint="eastAsia"/>
                <w:szCs w:val="21"/>
              </w:rPr>
              <w:t>3.</w:t>
            </w:r>
            <w:r>
              <w:rPr>
                <w:rFonts w:ascii="宋体" w:hAnsi="宋体"/>
                <w:szCs w:val="21"/>
              </w:rPr>
              <w:t>2.1</w:t>
            </w:r>
            <w:r>
              <w:rPr>
                <w:rFonts w:ascii="宋体" w:hAnsi="宋体" w:hint="eastAsia"/>
                <w:szCs w:val="21"/>
              </w:rPr>
              <w:t xml:space="preserve"> 救助工程项目安全管理体系、工程</w:t>
            </w:r>
            <w:r>
              <w:rPr>
                <w:rFonts w:ascii="宋体" w:hAnsi="宋体"/>
                <w:szCs w:val="21"/>
              </w:rPr>
              <w:t>项目</w:t>
            </w:r>
            <w:r>
              <w:rPr>
                <w:rFonts w:ascii="宋体" w:hAnsi="宋体" w:hint="eastAsia"/>
                <w:szCs w:val="21"/>
              </w:rPr>
              <w:t>综合管理</w:t>
            </w:r>
          </w:p>
        </w:tc>
      </w:tr>
    </w:tbl>
    <w:p w:rsidR="0082770D" w:rsidRDefault="0082770D" w:rsidP="0082770D">
      <w:r>
        <w:br w:type="page"/>
      </w:r>
    </w:p>
    <w:p w:rsidR="0082770D" w:rsidRDefault="0082770D" w:rsidP="0082770D">
      <w:pPr>
        <w:pStyle w:val="2"/>
        <w:pageBreakBefore/>
        <w:tabs>
          <w:tab w:val="left" w:pos="851"/>
        </w:tabs>
        <w:jc w:val="left"/>
        <w:rPr>
          <w:rFonts w:ascii="黑体" w:eastAsia="黑体" w:hAnsi="黑体"/>
          <w:b w:val="0"/>
          <w:sz w:val="24"/>
          <w:szCs w:val="24"/>
        </w:rPr>
      </w:pPr>
      <w:r>
        <w:rPr>
          <w:rFonts w:ascii="黑体" w:eastAsia="黑体" w:hAnsi="黑体" w:hint="eastAsia"/>
          <w:b w:val="0"/>
          <w:sz w:val="24"/>
          <w:szCs w:val="24"/>
        </w:rPr>
        <w:lastRenderedPageBreak/>
        <w:t>3.2 水上打捞工程</w:t>
      </w:r>
      <w:r>
        <w:rPr>
          <w:rFonts w:ascii="黑体" w:eastAsia="黑体" w:hAnsi="黑体"/>
          <w:b w:val="0"/>
          <w:sz w:val="24"/>
          <w:szCs w:val="24"/>
        </w:rPr>
        <w:t>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本标准对从事沉船、沉物打捞工程技术人员见习工程师、</w:t>
      </w:r>
      <w:r>
        <w:rPr>
          <w:rFonts w:ascii="宋体" w:hAnsi="宋体"/>
          <w:sz w:val="24"/>
        </w:rPr>
        <w:t>助理工程师</w:t>
      </w:r>
      <w:r>
        <w:rPr>
          <w:rFonts w:ascii="宋体" w:hAnsi="宋体" w:hint="eastAsia"/>
          <w:sz w:val="24"/>
        </w:rPr>
        <w:t>、</w:t>
      </w:r>
      <w:r>
        <w:rPr>
          <w:rFonts w:ascii="宋体" w:hAnsi="宋体"/>
          <w:sz w:val="24"/>
        </w:rPr>
        <w:t>工程师、高级工程师、正高级工程师</w:t>
      </w:r>
      <w:r>
        <w:rPr>
          <w:rFonts w:ascii="宋体" w:hAnsi="宋体" w:hint="eastAsia"/>
          <w:sz w:val="24"/>
        </w:rPr>
        <w:t>的要求依次递进，高级别涵盖低级别的要求。</w:t>
      </w:r>
    </w:p>
    <w:p w:rsidR="0082770D" w:rsidRDefault="0082770D" w:rsidP="0082770D">
      <w:pPr>
        <w:pStyle w:val="2"/>
        <w:jc w:val="left"/>
        <w:rPr>
          <w:rFonts w:ascii="黑体" w:eastAsia="黑体" w:hAnsi="黑体"/>
          <w:b w:val="0"/>
          <w:sz w:val="24"/>
          <w:szCs w:val="24"/>
        </w:rPr>
      </w:pPr>
      <w:r>
        <w:rPr>
          <w:rFonts w:ascii="黑体" w:eastAsia="黑体" w:hAnsi="黑体" w:hint="eastAsia"/>
          <w:b w:val="0"/>
          <w:sz w:val="24"/>
          <w:szCs w:val="24"/>
        </w:rPr>
        <w:t>3.</w:t>
      </w:r>
      <w:r>
        <w:rPr>
          <w:rFonts w:ascii="黑体" w:eastAsia="黑体" w:hAnsi="黑体"/>
          <w:b w:val="0"/>
          <w:sz w:val="24"/>
          <w:szCs w:val="24"/>
        </w:rPr>
        <w:t>2</w:t>
      </w:r>
      <w:r>
        <w:rPr>
          <w:rFonts w:ascii="黑体" w:eastAsia="黑体" w:hAnsi="黑体" w:hint="eastAsia"/>
          <w:b w:val="0"/>
          <w:sz w:val="24"/>
          <w:szCs w:val="24"/>
        </w:rPr>
        <w:t>.1 见习工程师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0"/>
        <w:gridCol w:w="2976"/>
      </w:tblGrid>
      <w:tr w:rsidR="0082770D" w:rsidTr="0082770D">
        <w:trPr>
          <w:trHeight w:val="482"/>
        </w:trPr>
        <w:tc>
          <w:tcPr>
            <w:tcW w:w="844" w:type="dxa"/>
            <w:vAlign w:val="center"/>
          </w:tcPr>
          <w:p w:rsidR="0082770D" w:rsidRDefault="0082770D" w:rsidP="0082770D">
            <w:pPr>
              <w:ind w:leftChars="-1" w:left="-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rPr>
          <w:trHeight w:val="3312"/>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1.方案设计与编制</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 沉船勘测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能收集和整理沉船有关数据资料</w:t>
            </w:r>
          </w:p>
          <w:p w:rsidR="0082770D" w:rsidRDefault="0082770D" w:rsidP="0082770D">
            <w:pPr>
              <w:ind w:firstLineChars="100" w:firstLine="210"/>
              <w:rPr>
                <w:rFonts w:ascii="宋体" w:hAnsi="宋体"/>
                <w:szCs w:val="21"/>
              </w:rPr>
            </w:pPr>
            <w:r>
              <w:rPr>
                <w:rFonts w:ascii="宋体" w:hAnsi="宋体" w:hint="eastAsia"/>
                <w:szCs w:val="21"/>
              </w:rPr>
              <w:t>1.1.2 能绘制船舶型线图、船体舱室布置图等常用船舶技术资料图</w:t>
            </w:r>
          </w:p>
          <w:p w:rsidR="0082770D" w:rsidRDefault="0082770D" w:rsidP="0082770D">
            <w:pPr>
              <w:ind w:firstLineChars="100" w:firstLine="210"/>
              <w:rPr>
                <w:rFonts w:ascii="宋体" w:hAnsi="宋体"/>
                <w:szCs w:val="21"/>
              </w:rPr>
            </w:pPr>
            <w:r>
              <w:rPr>
                <w:rFonts w:ascii="宋体" w:hAnsi="宋体" w:hint="eastAsia"/>
                <w:szCs w:val="21"/>
              </w:rPr>
              <w:t>1.1.3 能测量和记录沉船</w:t>
            </w:r>
            <w:proofErr w:type="gramStart"/>
            <w:r>
              <w:rPr>
                <w:rFonts w:ascii="宋体" w:hAnsi="宋体" w:hint="eastAsia"/>
                <w:szCs w:val="21"/>
              </w:rPr>
              <w:t>纵</w:t>
            </w:r>
            <w:proofErr w:type="gramEnd"/>
            <w:r>
              <w:rPr>
                <w:rFonts w:ascii="宋体" w:hAnsi="宋体" w:hint="eastAsia"/>
                <w:szCs w:val="21"/>
              </w:rPr>
              <w:t>横倾、淤陷情况、水深、方位和四周情况</w:t>
            </w:r>
          </w:p>
          <w:p w:rsidR="0082770D" w:rsidRDefault="0082770D" w:rsidP="0082770D">
            <w:pPr>
              <w:ind w:firstLineChars="100" w:firstLine="210"/>
              <w:rPr>
                <w:rFonts w:ascii="宋体" w:hAnsi="宋体"/>
                <w:szCs w:val="21"/>
              </w:rPr>
            </w:pPr>
            <w:r>
              <w:rPr>
                <w:rFonts w:ascii="宋体" w:hAnsi="宋体" w:hint="eastAsia"/>
                <w:szCs w:val="21"/>
              </w:rPr>
              <w:t>1.1.4 能填写勘测记录表和绘制沉船位置及水深图、沉船概况图、沉船积泥图、沉船破损情况图</w:t>
            </w:r>
          </w:p>
          <w:p w:rsidR="0082770D" w:rsidRDefault="0082770D" w:rsidP="0082770D">
            <w:pPr>
              <w:ind w:firstLineChars="100" w:firstLine="210"/>
              <w:rPr>
                <w:rFonts w:ascii="宋体" w:hAnsi="宋体"/>
                <w:szCs w:val="21"/>
              </w:rPr>
            </w:pPr>
            <w:r>
              <w:rPr>
                <w:rFonts w:ascii="宋体" w:hAnsi="宋体" w:hint="eastAsia"/>
                <w:szCs w:val="21"/>
              </w:rPr>
              <w:t>1.1.5 能根据潮汐数据计算高、低水位，能估算不同深度海区海流值，能计算基本风压及风载荷</w:t>
            </w:r>
          </w:p>
          <w:p w:rsidR="0082770D" w:rsidRDefault="0082770D" w:rsidP="0082770D">
            <w:pPr>
              <w:ind w:firstLineChars="100" w:firstLine="210"/>
              <w:rPr>
                <w:rFonts w:ascii="宋体" w:hAnsi="宋体"/>
                <w:szCs w:val="21"/>
              </w:rPr>
            </w:pPr>
            <w:r>
              <w:rPr>
                <w:rFonts w:ascii="宋体" w:hAnsi="宋体" w:hint="eastAsia"/>
                <w:szCs w:val="21"/>
              </w:rPr>
              <w:t>1.1.6 能绘制打捞工场布置图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1.1.1 船舶的基本组成与主要标志含义</w:t>
            </w:r>
          </w:p>
          <w:p w:rsidR="0082770D" w:rsidRDefault="0082770D" w:rsidP="0082770D">
            <w:pPr>
              <w:ind w:firstLineChars="100" w:firstLine="210"/>
              <w:rPr>
                <w:rFonts w:ascii="宋体" w:hAnsi="宋体"/>
                <w:szCs w:val="21"/>
                <w:lang/>
              </w:rPr>
            </w:pPr>
            <w:r>
              <w:rPr>
                <w:rFonts w:ascii="宋体" w:hAnsi="宋体" w:hint="eastAsia"/>
                <w:szCs w:val="21"/>
                <w:lang/>
              </w:rPr>
              <w:t>1.1.2 主船体的主要结构及舱室布置</w:t>
            </w:r>
          </w:p>
          <w:p w:rsidR="0082770D" w:rsidRDefault="0082770D" w:rsidP="0082770D">
            <w:pPr>
              <w:ind w:firstLineChars="100" w:firstLine="210"/>
              <w:rPr>
                <w:rFonts w:ascii="宋体" w:hAnsi="宋体"/>
                <w:szCs w:val="21"/>
                <w:lang/>
              </w:rPr>
            </w:pPr>
            <w:r>
              <w:rPr>
                <w:rFonts w:ascii="宋体" w:hAnsi="宋体" w:hint="eastAsia"/>
                <w:szCs w:val="21"/>
                <w:lang/>
              </w:rPr>
              <w:t>1.1.3 船舶锚泊系统和其他主要设备</w:t>
            </w:r>
          </w:p>
          <w:p w:rsidR="0082770D" w:rsidRDefault="0082770D" w:rsidP="0082770D">
            <w:pPr>
              <w:ind w:firstLineChars="100" w:firstLine="210"/>
              <w:rPr>
                <w:rFonts w:ascii="宋体" w:hAnsi="宋体"/>
                <w:color w:val="3B3838"/>
                <w:szCs w:val="21"/>
              </w:rPr>
            </w:pPr>
            <w:r>
              <w:rPr>
                <w:rFonts w:ascii="宋体" w:hAnsi="宋体" w:hint="eastAsia"/>
                <w:szCs w:val="21"/>
                <w:lang/>
              </w:rPr>
              <w:t>1.1.4 潮汐要素及类型，我国的潮汐分布特点及沿海季风特征</w:t>
            </w:r>
          </w:p>
        </w:tc>
      </w:tr>
      <w:tr w:rsidR="0082770D" w:rsidTr="0082770D">
        <w:trPr>
          <w:trHeight w:val="1975"/>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沉船打捞</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1.2.1 能读懂卫星气象云图</w:t>
            </w:r>
          </w:p>
          <w:p w:rsidR="0082770D" w:rsidRDefault="0082770D" w:rsidP="0082770D">
            <w:pPr>
              <w:ind w:firstLineChars="100" w:firstLine="210"/>
              <w:rPr>
                <w:rFonts w:ascii="宋体" w:hAnsi="宋体"/>
                <w:szCs w:val="21"/>
              </w:rPr>
            </w:pPr>
            <w:r>
              <w:rPr>
                <w:rFonts w:ascii="宋体" w:hAnsi="宋体" w:hint="eastAsia"/>
                <w:szCs w:val="21"/>
              </w:rPr>
              <w:t>1.2.2 能计算沉船水中重量及其重心位置</w:t>
            </w:r>
          </w:p>
          <w:p w:rsidR="0082770D" w:rsidRDefault="0082770D" w:rsidP="0082770D">
            <w:pPr>
              <w:ind w:firstLineChars="100" w:firstLine="210"/>
              <w:rPr>
                <w:rFonts w:ascii="宋体" w:hAnsi="宋体"/>
                <w:szCs w:val="21"/>
              </w:rPr>
            </w:pPr>
            <w:r>
              <w:rPr>
                <w:rFonts w:ascii="宋体" w:hAnsi="宋体" w:hint="eastAsia"/>
                <w:szCs w:val="21"/>
              </w:rPr>
              <w:t>1.2.3 能计算船舶干舷及储备浮力</w:t>
            </w:r>
          </w:p>
          <w:p w:rsidR="0082770D" w:rsidRDefault="0082770D" w:rsidP="0082770D">
            <w:pPr>
              <w:ind w:firstLineChars="100" w:firstLine="210"/>
              <w:rPr>
                <w:rFonts w:ascii="宋体" w:hAnsi="宋体"/>
                <w:szCs w:val="21"/>
              </w:rPr>
            </w:pPr>
            <w:r>
              <w:rPr>
                <w:rFonts w:ascii="宋体" w:hAnsi="宋体" w:hint="eastAsia"/>
                <w:szCs w:val="21"/>
              </w:rPr>
              <w:t>1.2.4 能根据沉船情况选择适用的常规打捞方法</w:t>
            </w:r>
          </w:p>
          <w:p w:rsidR="0082770D" w:rsidRDefault="0082770D" w:rsidP="0082770D">
            <w:pPr>
              <w:ind w:firstLineChars="100" w:firstLine="210"/>
              <w:rPr>
                <w:rFonts w:ascii="宋体" w:hAnsi="宋体"/>
                <w:szCs w:val="21"/>
              </w:rPr>
            </w:pPr>
            <w:r>
              <w:rPr>
                <w:rFonts w:ascii="宋体" w:hAnsi="宋体" w:hint="eastAsia"/>
                <w:szCs w:val="21"/>
              </w:rPr>
              <w:t>1.2.5 能计算沉船拖航所需拖航力</w:t>
            </w:r>
          </w:p>
          <w:p w:rsidR="0082770D" w:rsidRDefault="0082770D" w:rsidP="0082770D">
            <w:pPr>
              <w:ind w:firstLineChars="100" w:firstLine="210"/>
              <w:rPr>
                <w:rFonts w:ascii="宋体" w:hAnsi="宋体"/>
                <w:szCs w:val="21"/>
              </w:rPr>
            </w:pPr>
            <w:r>
              <w:rPr>
                <w:rFonts w:ascii="宋体" w:hAnsi="宋体" w:hint="eastAsia"/>
                <w:szCs w:val="21"/>
              </w:rPr>
              <w:t>1.2.6 能利用计算公式对典型结构进行强度估算</w:t>
            </w:r>
          </w:p>
          <w:p w:rsidR="0082770D" w:rsidRDefault="0082770D" w:rsidP="0082770D">
            <w:pPr>
              <w:ind w:firstLineChars="100" w:firstLine="210"/>
              <w:rPr>
                <w:rFonts w:ascii="宋体" w:hAnsi="宋体"/>
                <w:szCs w:val="21"/>
              </w:rPr>
            </w:pPr>
            <w:r>
              <w:rPr>
                <w:rFonts w:ascii="宋体" w:hAnsi="宋体" w:hint="eastAsia"/>
                <w:szCs w:val="21"/>
              </w:rPr>
              <w:t>1.2.7 能计算不同滑车组工况</w:t>
            </w:r>
          </w:p>
          <w:p w:rsidR="0082770D" w:rsidRDefault="0082770D" w:rsidP="0082770D">
            <w:pPr>
              <w:ind w:firstLineChars="100" w:firstLine="210"/>
              <w:rPr>
                <w:rFonts w:ascii="宋体" w:hAnsi="宋体"/>
                <w:szCs w:val="21"/>
                <w:lang/>
              </w:rPr>
            </w:pPr>
            <w:r>
              <w:rPr>
                <w:rFonts w:ascii="宋体" w:hAnsi="宋体" w:hint="eastAsia"/>
                <w:szCs w:val="21"/>
              </w:rPr>
              <w:lastRenderedPageBreak/>
              <w:t>1.2.8 能计算封舱抽水打捞、抬撬打捞过程</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lastRenderedPageBreak/>
              <w:t>1.2.1 船舶重量与重心</w:t>
            </w:r>
          </w:p>
          <w:p w:rsidR="0082770D" w:rsidRDefault="0082770D" w:rsidP="0082770D">
            <w:pPr>
              <w:ind w:firstLineChars="100" w:firstLine="210"/>
              <w:rPr>
                <w:rFonts w:ascii="宋体" w:hAnsi="宋体"/>
                <w:szCs w:val="21"/>
                <w:lang/>
              </w:rPr>
            </w:pPr>
            <w:r>
              <w:rPr>
                <w:rFonts w:ascii="宋体" w:hAnsi="宋体" w:hint="eastAsia"/>
                <w:szCs w:val="21"/>
                <w:lang/>
              </w:rPr>
              <w:t>1.2.2 船舶干舷及储备浮力的基本概念和计算方法</w:t>
            </w:r>
          </w:p>
          <w:p w:rsidR="0082770D" w:rsidRDefault="0082770D" w:rsidP="0082770D">
            <w:pPr>
              <w:ind w:firstLineChars="100" w:firstLine="210"/>
              <w:rPr>
                <w:rFonts w:ascii="宋体" w:hAnsi="宋体"/>
                <w:szCs w:val="21"/>
                <w:lang/>
              </w:rPr>
            </w:pPr>
            <w:r>
              <w:rPr>
                <w:rFonts w:ascii="宋体" w:hAnsi="宋体" w:hint="eastAsia"/>
                <w:szCs w:val="21"/>
                <w:lang/>
              </w:rPr>
              <w:t>1.2.3 常用的沉船内浮力和外浮力打捞方法与基本原理</w:t>
            </w:r>
          </w:p>
          <w:p w:rsidR="0082770D" w:rsidRDefault="0082770D" w:rsidP="0082770D">
            <w:pPr>
              <w:ind w:firstLineChars="100" w:firstLine="210"/>
              <w:rPr>
                <w:rFonts w:ascii="宋体" w:hAnsi="宋体"/>
                <w:szCs w:val="21"/>
                <w:lang/>
              </w:rPr>
            </w:pPr>
            <w:r>
              <w:rPr>
                <w:rFonts w:ascii="宋体" w:hAnsi="宋体" w:hint="eastAsia"/>
                <w:szCs w:val="21"/>
                <w:lang/>
              </w:rPr>
              <w:t>1.2.4 整体打捞、分段打捞、解体打捞方法的基本原理</w:t>
            </w:r>
          </w:p>
          <w:p w:rsidR="0082770D" w:rsidRDefault="0082770D" w:rsidP="0082770D">
            <w:pPr>
              <w:ind w:firstLineChars="100" w:firstLine="210"/>
              <w:rPr>
                <w:rFonts w:ascii="宋体" w:hAnsi="宋体"/>
                <w:szCs w:val="21"/>
                <w:lang/>
              </w:rPr>
            </w:pPr>
            <w:r>
              <w:rPr>
                <w:rFonts w:ascii="宋体" w:hAnsi="宋体" w:hint="eastAsia"/>
                <w:szCs w:val="21"/>
                <w:lang/>
              </w:rPr>
              <w:t>1.2.5 眼板强度计算方法</w:t>
            </w:r>
          </w:p>
          <w:p w:rsidR="0082770D" w:rsidRDefault="0082770D" w:rsidP="0082770D">
            <w:pPr>
              <w:ind w:firstLineChars="100" w:firstLine="210"/>
              <w:rPr>
                <w:rFonts w:ascii="宋体" w:hAnsi="宋体"/>
                <w:szCs w:val="21"/>
                <w:lang/>
              </w:rPr>
            </w:pPr>
            <w:r>
              <w:rPr>
                <w:rFonts w:ascii="宋体" w:hAnsi="宋体" w:hint="eastAsia"/>
                <w:szCs w:val="21"/>
                <w:lang/>
              </w:rPr>
              <w:t>1.2.6 难船拖航阻力计算方法</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施工组织与技术支持</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2.1.1 能组织完成沉船勘测准备工作和制定调查工作计划</w:t>
            </w:r>
          </w:p>
          <w:p w:rsidR="0082770D" w:rsidRDefault="0082770D" w:rsidP="0082770D">
            <w:pPr>
              <w:ind w:firstLineChars="100" w:firstLine="210"/>
              <w:rPr>
                <w:rFonts w:ascii="宋体" w:hAnsi="宋体"/>
                <w:szCs w:val="21"/>
              </w:rPr>
            </w:pPr>
            <w:r>
              <w:rPr>
                <w:rFonts w:ascii="宋体" w:hAnsi="宋体" w:hint="eastAsia"/>
                <w:szCs w:val="21"/>
              </w:rPr>
              <w:t>2.1.2 能制定沉船减重、沉船抽油、穿引千斤工艺工序和施工计划</w:t>
            </w:r>
          </w:p>
          <w:p w:rsidR="0082770D" w:rsidRDefault="0082770D" w:rsidP="0082770D">
            <w:pPr>
              <w:ind w:firstLineChars="100" w:firstLine="210"/>
              <w:rPr>
                <w:rFonts w:ascii="宋体" w:hAnsi="宋体"/>
                <w:szCs w:val="21"/>
              </w:rPr>
            </w:pPr>
            <w:r>
              <w:rPr>
                <w:rFonts w:ascii="宋体" w:hAnsi="宋体" w:hint="eastAsia"/>
                <w:szCs w:val="21"/>
              </w:rPr>
              <w:t>2.1.3 能制定浮吊船起吊施工计划并组织完成吊装任务</w:t>
            </w:r>
          </w:p>
          <w:p w:rsidR="0082770D" w:rsidRDefault="0082770D" w:rsidP="0082770D">
            <w:pPr>
              <w:ind w:firstLineChars="100" w:firstLine="210"/>
              <w:rPr>
                <w:rFonts w:ascii="宋体" w:hAnsi="宋体"/>
                <w:szCs w:val="21"/>
              </w:rPr>
            </w:pPr>
            <w:r>
              <w:rPr>
                <w:rFonts w:ascii="宋体" w:hAnsi="宋体" w:hint="eastAsia"/>
                <w:szCs w:val="21"/>
              </w:rPr>
              <w:t>2.1.4 能编报施工日报</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2.1.1 沉船勘测准备阶段和调查工作内容</w:t>
            </w:r>
          </w:p>
          <w:p w:rsidR="0082770D" w:rsidRDefault="0082770D" w:rsidP="0082770D">
            <w:pPr>
              <w:ind w:leftChars="-1" w:left="-2" w:firstLineChars="100" w:firstLine="210"/>
              <w:rPr>
                <w:rFonts w:ascii="宋体" w:hAnsi="宋体"/>
                <w:szCs w:val="21"/>
              </w:rPr>
            </w:pPr>
            <w:r>
              <w:rPr>
                <w:rFonts w:ascii="宋体" w:hAnsi="宋体" w:hint="eastAsia"/>
                <w:szCs w:val="21"/>
              </w:rPr>
              <w:t>2.1.2 沉船减重、沉船抽油、穿引船底千斤工艺</w:t>
            </w:r>
          </w:p>
          <w:p w:rsidR="0082770D" w:rsidRDefault="0082770D" w:rsidP="0082770D">
            <w:pPr>
              <w:ind w:leftChars="-1" w:left="-2" w:firstLineChars="100" w:firstLine="210"/>
              <w:rPr>
                <w:rFonts w:ascii="宋体" w:hAnsi="宋体"/>
                <w:szCs w:val="21"/>
              </w:rPr>
            </w:pPr>
            <w:r>
              <w:rPr>
                <w:rFonts w:ascii="宋体" w:hAnsi="宋体" w:hint="eastAsia"/>
                <w:szCs w:val="21"/>
              </w:rPr>
              <w:t>2.1.3 浮吊船吊装曲线</w:t>
            </w:r>
            <w:proofErr w:type="gramStart"/>
            <w:r>
              <w:rPr>
                <w:rFonts w:ascii="宋体" w:hAnsi="宋体" w:hint="eastAsia"/>
                <w:szCs w:val="21"/>
              </w:rPr>
              <w:t>和调载方法</w:t>
            </w:r>
            <w:proofErr w:type="gramEnd"/>
          </w:p>
          <w:p w:rsidR="0082770D" w:rsidRDefault="0082770D" w:rsidP="0082770D">
            <w:pPr>
              <w:ind w:leftChars="-1" w:left="-2" w:firstLineChars="100" w:firstLine="210"/>
              <w:rPr>
                <w:rFonts w:ascii="宋体" w:hAnsi="宋体"/>
                <w:szCs w:val="21"/>
              </w:rPr>
            </w:pPr>
            <w:r>
              <w:rPr>
                <w:rFonts w:ascii="宋体" w:hAnsi="宋体" w:hint="eastAsia"/>
                <w:szCs w:val="21"/>
              </w:rPr>
              <w:t>2.1.4 重型甲板作业机械操作规程及注意事项</w:t>
            </w:r>
          </w:p>
        </w:tc>
      </w:tr>
      <w:tr w:rsidR="0082770D" w:rsidTr="0082770D">
        <w:trPr>
          <w:trHeight w:val="762"/>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2.2.1 能根据实际需求配置抽水泵和空气压缩机</w:t>
            </w:r>
          </w:p>
          <w:p w:rsidR="0082770D" w:rsidRDefault="0082770D" w:rsidP="0082770D">
            <w:pPr>
              <w:ind w:firstLineChars="100" w:firstLine="210"/>
              <w:rPr>
                <w:rFonts w:ascii="宋体" w:hAnsi="宋体"/>
                <w:szCs w:val="21"/>
              </w:rPr>
            </w:pPr>
            <w:r>
              <w:rPr>
                <w:rFonts w:ascii="宋体" w:hAnsi="宋体" w:hint="eastAsia"/>
                <w:szCs w:val="21"/>
              </w:rPr>
              <w:t>2.2.2 能校核水下焊缝强度</w:t>
            </w:r>
          </w:p>
          <w:p w:rsidR="0082770D" w:rsidRDefault="0082770D" w:rsidP="0082770D">
            <w:pPr>
              <w:ind w:firstLineChars="100" w:firstLine="210"/>
              <w:rPr>
                <w:rFonts w:ascii="宋体" w:hAnsi="宋体"/>
                <w:szCs w:val="21"/>
              </w:rPr>
            </w:pPr>
            <w:r>
              <w:rPr>
                <w:rFonts w:ascii="宋体" w:hAnsi="宋体" w:hint="eastAsia"/>
                <w:szCs w:val="21"/>
              </w:rPr>
              <w:t>2.2.3 能根据现场需求设计和调整吊点，估算吊点强度</w:t>
            </w:r>
          </w:p>
          <w:p w:rsidR="0082770D" w:rsidRDefault="0082770D" w:rsidP="0082770D">
            <w:pPr>
              <w:ind w:firstLineChars="100" w:firstLine="210"/>
              <w:rPr>
                <w:rFonts w:ascii="宋体" w:hAnsi="宋体"/>
                <w:szCs w:val="21"/>
              </w:rPr>
            </w:pPr>
            <w:r>
              <w:rPr>
                <w:rFonts w:ascii="宋体" w:hAnsi="宋体" w:hint="eastAsia"/>
                <w:szCs w:val="21"/>
              </w:rPr>
              <w:t>2.2.4 能设计和调整吊缆入沟方式及平衡缆、平衡滑车</w:t>
            </w:r>
          </w:p>
        </w:tc>
        <w:tc>
          <w:tcPr>
            <w:tcW w:w="2976"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封舱抽水和封舱充气排水打捞施工装备与施工工艺</w:t>
            </w:r>
          </w:p>
          <w:p w:rsidR="0082770D" w:rsidRDefault="0082770D" w:rsidP="0082770D">
            <w:pPr>
              <w:ind w:firstLineChars="100" w:firstLine="210"/>
              <w:rPr>
                <w:rFonts w:ascii="宋体" w:hAnsi="宋体"/>
                <w:szCs w:val="21"/>
                <w:lang/>
              </w:rPr>
            </w:pPr>
            <w:r>
              <w:rPr>
                <w:rFonts w:ascii="宋体" w:hAnsi="宋体" w:hint="eastAsia"/>
                <w:szCs w:val="21"/>
                <w:lang/>
              </w:rPr>
              <w:t>2.2.2 水下焊接技术</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装备操作、维护与管理</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w:t>
            </w:r>
            <w:r>
              <w:rPr>
                <w:rFonts w:ascii="宋体" w:hAnsi="宋体"/>
                <w:szCs w:val="21"/>
              </w:rPr>
              <w:t xml:space="preserve"> 装备操作</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3.1.1 能根据实际需要选用合适的钢丝绳、卸扣、眼板等缆索具</w:t>
            </w:r>
          </w:p>
          <w:p w:rsidR="0082770D" w:rsidRDefault="0082770D" w:rsidP="0082770D">
            <w:pPr>
              <w:ind w:firstLineChars="100" w:firstLine="210"/>
              <w:rPr>
                <w:rFonts w:ascii="宋体" w:hAnsi="宋体"/>
                <w:szCs w:val="21"/>
              </w:rPr>
            </w:pPr>
            <w:r>
              <w:rPr>
                <w:rFonts w:ascii="宋体" w:hAnsi="宋体" w:hint="eastAsia"/>
                <w:szCs w:val="21"/>
              </w:rPr>
              <w:t>3.1.2 能操作水下液压工具</w:t>
            </w:r>
          </w:p>
          <w:p w:rsidR="0082770D" w:rsidRDefault="0082770D" w:rsidP="0082770D">
            <w:pPr>
              <w:ind w:firstLineChars="100" w:firstLine="210"/>
              <w:rPr>
                <w:rFonts w:ascii="宋体" w:hAnsi="宋体"/>
                <w:szCs w:val="21"/>
              </w:rPr>
            </w:pPr>
            <w:r>
              <w:rPr>
                <w:rFonts w:ascii="宋体" w:hAnsi="宋体" w:hint="eastAsia"/>
                <w:szCs w:val="21"/>
              </w:rPr>
              <w:t>3.1.3 能操作打捞工程常用起重装备或装具</w:t>
            </w:r>
          </w:p>
          <w:p w:rsidR="0082770D" w:rsidRDefault="0082770D" w:rsidP="0082770D">
            <w:pPr>
              <w:ind w:firstLineChars="100" w:firstLine="210"/>
              <w:rPr>
                <w:rFonts w:ascii="宋体" w:hAnsi="宋体"/>
                <w:szCs w:val="21"/>
              </w:rPr>
            </w:pPr>
            <w:r>
              <w:rPr>
                <w:rFonts w:ascii="宋体" w:hAnsi="宋体" w:hint="eastAsia"/>
                <w:szCs w:val="21"/>
              </w:rPr>
              <w:t>3.1.4 能操作锚泊和系缆设备</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3.1.1 常用缆索具的种类、规格、性能和应用方法</w:t>
            </w:r>
          </w:p>
          <w:p w:rsidR="0082770D" w:rsidRDefault="0082770D" w:rsidP="0082770D">
            <w:pPr>
              <w:ind w:leftChars="-1" w:left="-2" w:firstLineChars="100" w:firstLine="210"/>
              <w:rPr>
                <w:rFonts w:ascii="宋体" w:hAnsi="宋体"/>
                <w:szCs w:val="21"/>
              </w:rPr>
            </w:pPr>
            <w:r>
              <w:rPr>
                <w:rFonts w:ascii="宋体" w:hAnsi="宋体" w:hint="eastAsia"/>
                <w:szCs w:val="21"/>
              </w:rPr>
              <w:t>3.1.2 甲板机械性能与操作方法</w:t>
            </w:r>
          </w:p>
          <w:p w:rsidR="0082770D" w:rsidRDefault="0082770D" w:rsidP="0082770D">
            <w:pPr>
              <w:ind w:leftChars="-1" w:left="-2" w:firstLineChars="100" w:firstLine="210"/>
              <w:rPr>
                <w:rFonts w:ascii="宋体" w:hAnsi="宋体"/>
                <w:szCs w:val="21"/>
              </w:rPr>
            </w:pPr>
            <w:r>
              <w:rPr>
                <w:rFonts w:ascii="宋体" w:hAnsi="宋体" w:hint="eastAsia"/>
                <w:szCs w:val="21"/>
              </w:rPr>
              <w:t>3.1.3 锚设备，系泊装置的组成、结构、用途和操作方法</w:t>
            </w:r>
          </w:p>
        </w:tc>
      </w:tr>
      <w:tr w:rsidR="0082770D" w:rsidTr="0082770D">
        <w:trPr>
          <w:trHeight w:val="762"/>
        </w:trPr>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3.2装备维护与保养</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3.2.1 能维护和保养卸扣、缆绳、钢丝绳、螺旋扣、滑车等缆索具或起重装具</w:t>
            </w:r>
          </w:p>
          <w:p w:rsidR="0082770D" w:rsidRDefault="0082770D" w:rsidP="0082770D">
            <w:pPr>
              <w:ind w:firstLineChars="100" w:firstLine="210"/>
              <w:rPr>
                <w:rFonts w:ascii="宋体" w:hAnsi="宋体"/>
                <w:szCs w:val="21"/>
              </w:rPr>
            </w:pPr>
            <w:r>
              <w:rPr>
                <w:rFonts w:ascii="宋体" w:hAnsi="宋体" w:hint="eastAsia"/>
                <w:szCs w:val="21"/>
              </w:rPr>
              <w:t>3.2.2 能维护气升式吸泥管等管线装具</w:t>
            </w:r>
          </w:p>
          <w:p w:rsidR="0082770D" w:rsidRDefault="0082770D" w:rsidP="0082770D">
            <w:pPr>
              <w:ind w:firstLineChars="100" w:firstLine="210"/>
              <w:rPr>
                <w:rFonts w:ascii="宋体" w:hAnsi="宋体"/>
                <w:szCs w:val="21"/>
              </w:rPr>
            </w:pPr>
            <w:r>
              <w:rPr>
                <w:rFonts w:ascii="宋体" w:hAnsi="宋体" w:hint="eastAsia"/>
                <w:szCs w:val="21"/>
              </w:rPr>
              <w:t>3.2.3 能维护打捞浮筒及其相关设备</w:t>
            </w:r>
          </w:p>
          <w:p w:rsidR="0082770D" w:rsidRDefault="0082770D" w:rsidP="0082770D">
            <w:pPr>
              <w:ind w:firstLineChars="100" w:firstLine="210"/>
              <w:rPr>
                <w:rFonts w:ascii="宋体" w:hAnsi="宋体"/>
                <w:szCs w:val="21"/>
              </w:rPr>
            </w:pPr>
            <w:r>
              <w:rPr>
                <w:rFonts w:ascii="宋体" w:hAnsi="宋体" w:hint="eastAsia"/>
                <w:szCs w:val="21"/>
              </w:rPr>
              <w:t>3.2.4 能维护常用甲板机械</w:t>
            </w:r>
          </w:p>
          <w:p w:rsidR="0082770D" w:rsidRDefault="0082770D" w:rsidP="0082770D">
            <w:pPr>
              <w:ind w:firstLineChars="100" w:firstLine="210"/>
              <w:rPr>
                <w:rFonts w:ascii="宋体" w:hAnsi="宋体"/>
                <w:szCs w:val="21"/>
              </w:rPr>
            </w:pPr>
            <w:r>
              <w:rPr>
                <w:rFonts w:ascii="宋体" w:hAnsi="宋体" w:hint="eastAsia"/>
                <w:szCs w:val="21"/>
              </w:rPr>
              <w:t>3.2.5 能维护和保养锚具、锚机和系缆设备</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3.2.1 卸扣等锁具的用途及维护方法</w:t>
            </w:r>
          </w:p>
          <w:p w:rsidR="0082770D" w:rsidRDefault="0082770D" w:rsidP="0082770D">
            <w:pPr>
              <w:ind w:leftChars="-1" w:left="-2" w:firstLineChars="100" w:firstLine="210"/>
              <w:rPr>
                <w:rFonts w:ascii="宋体" w:hAnsi="宋体"/>
                <w:szCs w:val="21"/>
              </w:rPr>
            </w:pPr>
            <w:r>
              <w:rPr>
                <w:rFonts w:ascii="宋体" w:hAnsi="宋体" w:hint="eastAsia"/>
                <w:szCs w:val="21"/>
              </w:rPr>
              <w:t>3.2.2 钢丝绳的维护与保养</w:t>
            </w:r>
          </w:p>
          <w:p w:rsidR="0082770D" w:rsidRDefault="0082770D" w:rsidP="0082770D">
            <w:pPr>
              <w:ind w:leftChars="-1" w:left="-2" w:firstLineChars="100" w:firstLine="210"/>
              <w:rPr>
                <w:rFonts w:ascii="宋体" w:hAnsi="宋体"/>
                <w:szCs w:val="21"/>
              </w:rPr>
            </w:pPr>
            <w:r>
              <w:rPr>
                <w:rFonts w:ascii="宋体" w:hAnsi="宋体" w:hint="eastAsia"/>
                <w:szCs w:val="21"/>
              </w:rPr>
              <w:t>3.2.3 气升式吸泥管的结构及维护方法</w:t>
            </w:r>
          </w:p>
          <w:p w:rsidR="0082770D" w:rsidRDefault="0082770D" w:rsidP="0082770D">
            <w:pPr>
              <w:ind w:leftChars="-1" w:left="-2" w:firstLineChars="100" w:firstLine="210"/>
              <w:rPr>
                <w:rFonts w:ascii="宋体" w:hAnsi="宋体"/>
                <w:szCs w:val="21"/>
              </w:rPr>
            </w:pPr>
            <w:r>
              <w:rPr>
                <w:rFonts w:ascii="宋体" w:hAnsi="宋体" w:hint="eastAsia"/>
                <w:szCs w:val="21"/>
              </w:rPr>
              <w:t>3.2.4 打捞浮筒的结构与维护</w:t>
            </w:r>
          </w:p>
          <w:p w:rsidR="0082770D" w:rsidRDefault="0082770D" w:rsidP="0082770D">
            <w:pPr>
              <w:ind w:leftChars="-1" w:left="-2" w:firstLineChars="100" w:firstLine="210"/>
              <w:rPr>
                <w:rFonts w:ascii="宋体" w:hAnsi="宋体"/>
                <w:szCs w:val="21"/>
              </w:rPr>
            </w:pPr>
            <w:r>
              <w:rPr>
                <w:rFonts w:ascii="宋体" w:hAnsi="宋体" w:hint="eastAsia"/>
                <w:szCs w:val="21"/>
              </w:rPr>
              <w:t>3.2.5 滑车组的维护与保养</w:t>
            </w:r>
          </w:p>
          <w:p w:rsidR="0082770D" w:rsidRDefault="0082770D" w:rsidP="0082770D">
            <w:pPr>
              <w:ind w:leftChars="-1" w:left="-2" w:firstLineChars="100" w:firstLine="210"/>
              <w:rPr>
                <w:rFonts w:ascii="宋体" w:hAnsi="宋体"/>
                <w:szCs w:val="21"/>
              </w:rPr>
            </w:pPr>
            <w:r>
              <w:rPr>
                <w:rFonts w:ascii="宋体" w:hAnsi="宋体" w:hint="eastAsia"/>
                <w:szCs w:val="21"/>
              </w:rPr>
              <w:t>3.2.6 普通甲板机械的维护与保养</w:t>
            </w:r>
          </w:p>
          <w:p w:rsidR="0082770D" w:rsidRDefault="0082770D" w:rsidP="0082770D">
            <w:pPr>
              <w:ind w:leftChars="-1" w:left="-2" w:firstLineChars="100" w:firstLine="210"/>
              <w:rPr>
                <w:rFonts w:ascii="宋体" w:hAnsi="宋体"/>
                <w:szCs w:val="21"/>
              </w:rPr>
            </w:pPr>
            <w:r>
              <w:rPr>
                <w:rFonts w:ascii="宋体" w:hAnsi="宋体" w:hint="eastAsia"/>
                <w:szCs w:val="21"/>
              </w:rPr>
              <w:t>3.2.7 锚泊系统的维护与保养</w:t>
            </w:r>
          </w:p>
        </w:tc>
      </w:tr>
      <w:tr w:rsidR="0082770D" w:rsidTr="0082770D">
        <w:trPr>
          <w:trHeight w:val="762"/>
        </w:trPr>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3.3装备管理</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3.3.1 能编制沉船勘测作业设备和工具存储和调配管理文件</w:t>
            </w:r>
          </w:p>
          <w:p w:rsidR="0082770D" w:rsidRDefault="0082770D" w:rsidP="0082770D">
            <w:pPr>
              <w:ind w:firstLineChars="100" w:firstLine="210"/>
              <w:rPr>
                <w:rFonts w:ascii="宋体" w:hAnsi="宋体"/>
                <w:szCs w:val="21"/>
              </w:rPr>
            </w:pPr>
            <w:r>
              <w:rPr>
                <w:rFonts w:ascii="宋体" w:hAnsi="宋体" w:hint="eastAsia"/>
                <w:szCs w:val="21"/>
              </w:rPr>
              <w:t>3.3.2 能编制起重设备或装具存储、适用、保养、调配管理文件</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3.3.1 常用数据库软件基本知识</w:t>
            </w:r>
          </w:p>
          <w:p w:rsidR="0082770D" w:rsidRDefault="0082770D" w:rsidP="0082770D">
            <w:pPr>
              <w:ind w:firstLineChars="100" w:firstLine="210"/>
              <w:rPr>
                <w:rFonts w:ascii="宋体" w:hAnsi="宋体"/>
                <w:szCs w:val="21"/>
              </w:rPr>
            </w:pPr>
            <w:r>
              <w:rPr>
                <w:rFonts w:ascii="宋体" w:hAnsi="宋体" w:hint="eastAsia"/>
                <w:szCs w:val="21"/>
              </w:rPr>
              <w:t>3.3.2 打捞工程常用小型设备和工具的种类、特点、性能基本知识</w:t>
            </w:r>
          </w:p>
        </w:tc>
      </w:tr>
    </w:tbl>
    <w:p w:rsidR="0082770D" w:rsidRDefault="0082770D" w:rsidP="0082770D"/>
    <w:p w:rsidR="0082770D" w:rsidRDefault="0082770D" w:rsidP="0082770D">
      <w:r>
        <w:br w:type="page"/>
      </w:r>
    </w:p>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2</w:t>
      </w:r>
      <w:r>
        <w:rPr>
          <w:rFonts w:ascii="黑体" w:eastAsia="黑体" w:hAnsi="黑体" w:hint="eastAsia"/>
          <w:b w:val="0"/>
          <w:sz w:val="24"/>
          <w:szCs w:val="24"/>
        </w:rPr>
        <w:t>.2助理工程师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0"/>
        <w:gridCol w:w="2976"/>
      </w:tblGrid>
      <w:tr w:rsidR="0082770D" w:rsidTr="0082770D">
        <w:trPr>
          <w:trHeight w:val="482"/>
        </w:trPr>
        <w:tc>
          <w:tcPr>
            <w:tcW w:w="844" w:type="dxa"/>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rPr>
          <w:trHeight w:val="3312"/>
        </w:trPr>
        <w:tc>
          <w:tcPr>
            <w:tcW w:w="844" w:type="dxa"/>
            <w:vMerge w:val="restart"/>
            <w:vAlign w:val="center"/>
          </w:tcPr>
          <w:p w:rsidR="0082770D" w:rsidRDefault="0082770D" w:rsidP="0082770D">
            <w:pPr>
              <w:rPr>
                <w:rFonts w:ascii="宋体" w:hAnsi="宋体"/>
                <w:szCs w:val="21"/>
              </w:rPr>
            </w:pPr>
            <w:r>
              <w:rPr>
                <w:rFonts w:ascii="宋体" w:hAnsi="宋体" w:hint="eastAsia"/>
                <w:szCs w:val="21"/>
              </w:rPr>
              <w:t>1.方案设计与编制</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 沉船勘测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能整理和汇编沉船勘测资料</w:t>
            </w:r>
          </w:p>
          <w:p w:rsidR="0082770D" w:rsidRDefault="0082770D" w:rsidP="0082770D">
            <w:pPr>
              <w:ind w:firstLineChars="100" w:firstLine="210"/>
              <w:rPr>
                <w:rFonts w:ascii="宋体" w:hAnsi="宋体"/>
                <w:szCs w:val="21"/>
              </w:rPr>
            </w:pPr>
            <w:r>
              <w:rPr>
                <w:rFonts w:ascii="宋体" w:hAnsi="宋体" w:hint="eastAsia"/>
                <w:szCs w:val="21"/>
              </w:rPr>
              <w:t>1.1.2 能综合沉船资料和潜水员探摸资料确定沉船装载情况</w:t>
            </w:r>
          </w:p>
          <w:p w:rsidR="0082770D" w:rsidRDefault="0082770D" w:rsidP="0082770D">
            <w:pPr>
              <w:ind w:firstLineChars="100" w:firstLine="210"/>
              <w:rPr>
                <w:rFonts w:ascii="宋体" w:hAnsi="宋体"/>
                <w:szCs w:val="21"/>
              </w:rPr>
            </w:pPr>
            <w:r>
              <w:rPr>
                <w:rFonts w:ascii="宋体" w:hAnsi="宋体" w:hint="eastAsia"/>
                <w:szCs w:val="21"/>
              </w:rPr>
              <w:t>1.1.3 能计算和分析波浪载荷作用</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color w:val="3B3838"/>
                <w:szCs w:val="21"/>
              </w:rPr>
            </w:pPr>
            <w:r>
              <w:rPr>
                <w:rFonts w:ascii="宋体" w:hAnsi="宋体" w:hint="eastAsia"/>
                <w:color w:val="3B3838"/>
                <w:szCs w:val="21"/>
              </w:rPr>
              <w:t>1.1.1 船舶主要载货特点和货物积载</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1.1.2 船舶主要船型及其特点</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1.1.3 沉船勘测的主要内容</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1.1.4 我国近海波浪特点、波浪类型及对海洋结构物的影响</w:t>
            </w:r>
          </w:p>
        </w:tc>
      </w:tr>
      <w:tr w:rsidR="0082770D" w:rsidTr="0082770D">
        <w:trPr>
          <w:trHeight w:val="1975"/>
        </w:trPr>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沉船打捞</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能计算沉船打捞重量和综合重心</w:t>
            </w:r>
          </w:p>
          <w:p w:rsidR="0082770D" w:rsidRDefault="0082770D" w:rsidP="0082770D">
            <w:pPr>
              <w:ind w:firstLineChars="100" w:firstLine="210"/>
              <w:rPr>
                <w:rFonts w:ascii="宋体" w:hAnsi="宋体"/>
                <w:szCs w:val="21"/>
                <w:lang/>
              </w:rPr>
            </w:pPr>
            <w:r>
              <w:rPr>
                <w:rFonts w:ascii="宋体" w:hAnsi="宋体" w:hint="eastAsia"/>
                <w:szCs w:val="21"/>
                <w:lang/>
              </w:rPr>
              <w:t>1.2.2 能根据沉船载货</w:t>
            </w:r>
            <w:proofErr w:type="gramStart"/>
            <w:r>
              <w:rPr>
                <w:rFonts w:ascii="宋体" w:hAnsi="宋体" w:hint="eastAsia"/>
                <w:szCs w:val="21"/>
                <w:lang/>
              </w:rPr>
              <w:t>和舱内积泥情况</w:t>
            </w:r>
            <w:proofErr w:type="gramEnd"/>
            <w:r>
              <w:rPr>
                <w:rFonts w:ascii="宋体" w:hAnsi="宋体" w:hint="eastAsia"/>
                <w:szCs w:val="21"/>
                <w:lang/>
              </w:rPr>
              <w:t>设计减重方案</w:t>
            </w:r>
          </w:p>
          <w:p w:rsidR="0082770D" w:rsidRDefault="0082770D" w:rsidP="0082770D">
            <w:pPr>
              <w:ind w:firstLineChars="100" w:firstLine="210"/>
              <w:rPr>
                <w:rFonts w:ascii="宋体" w:hAnsi="宋体"/>
                <w:szCs w:val="21"/>
                <w:lang/>
              </w:rPr>
            </w:pPr>
            <w:r>
              <w:rPr>
                <w:rFonts w:ascii="宋体" w:hAnsi="宋体" w:hint="eastAsia"/>
                <w:szCs w:val="21"/>
                <w:lang/>
              </w:rPr>
              <w:t>1.2.3 能对船体结构进行强度校核</w:t>
            </w:r>
          </w:p>
          <w:p w:rsidR="0082770D" w:rsidRDefault="0082770D" w:rsidP="0082770D">
            <w:pPr>
              <w:ind w:firstLineChars="100" w:firstLine="210"/>
              <w:rPr>
                <w:rFonts w:ascii="宋体" w:hAnsi="宋体"/>
                <w:szCs w:val="21"/>
                <w:lang/>
              </w:rPr>
            </w:pPr>
            <w:r>
              <w:rPr>
                <w:rFonts w:ascii="宋体" w:hAnsi="宋体" w:hint="eastAsia"/>
                <w:szCs w:val="21"/>
                <w:lang/>
              </w:rPr>
              <w:t>1.2.4 能计算沉船扳正阻力和阻力</w:t>
            </w:r>
            <w:proofErr w:type="gramStart"/>
            <w:r>
              <w:rPr>
                <w:rFonts w:ascii="宋体" w:hAnsi="宋体" w:hint="eastAsia"/>
                <w:szCs w:val="21"/>
                <w:lang/>
              </w:rPr>
              <w:t>矩</w:t>
            </w:r>
            <w:proofErr w:type="gramEnd"/>
          </w:p>
          <w:p w:rsidR="0082770D" w:rsidRDefault="0082770D" w:rsidP="0082770D">
            <w:pPr>
              <w:ind w:firstLineChars="100" w:firstLine="210"/>
              <w:rPr>
                <w:rFonts w:ascii="宋体" w:hAnsi="宋体"/>
                <w:szCs w:val="21"/>
                <w:lang/>
              </w:rPr>
            </w:pPr>
            <w:r>
              <w:rPr>
                <w:rFonts w:ascii="宋体" w:hAnsi="宋体" w:hint="eastAsia"/>
                <w:szCs w:val="21"/>
                <w:lang/>
              </w:rPr>
              <w:t>1.2.5 能利用有限元分析方法对生根点等局部结构进行强度校核</w:t>
            </w:r>
          </w:p>
          <w:p w:rsidR="0082770D" w:rsidRDefault="0082770D" w:rsidP="0082770D">
            <w:pPr>
              <w:ind w:firstLineChars="100" w:firstLine="210"/>
              <w:rPr>
                <w:rFonts w:ascii="宋体" w:hAnsi="宋体"/>
                <w:szCs w:val="21"/>
                <w:lang/>
              </w:rPr>
            </w:pPr>
            <w:r>
              <w:rPr>
                <w:rFonts w:ascii="宋体" w:hAnsi="宋体" w:hint="eastAsia"/>
                <w:szCs w:val="21"/>
                <w:lang/>
              </w:rPr>
              <w:t>1.2.6 能设计浮筒布置位置，计算千斤长度</w:t>
            </w:r>
          </w:p>
          <w:p w:rsidR="0082770D" w:rsidRDefault="0082770D" w:rsidP="0082770D">
            <w:pPr>
              <w:ind w:firstLineChars="100" w:firstLine="210"/>
              <w:rPr>
                <w:rFonts w:ascii="宋体" w:hAnsi="宋体"/>
                <w:szCs w:val="21"/>
                <w:lang/>
              </w:rPr>
            </w:pPr>
            <w:r>
              <w:rPr>
                <w:rFonts w:ascii="宋体" w:hAnsi="宋体" w:hint="eastAsia"/>
                <w:szCs w:val="21"/>
                <w:lang/>
              </w:rPr>
              <w:t>1.2.7 能设计沉船水下抽油方案</w:t>
            </w:r>
          </w:p>
          <w:p w:rsidR="0082770D" w:rsidRDefault="0082770D" w:rsidP="0082770D">
            <w:pPr>
              <w:ind w:firstLineChars="100" w:firstLine="210"/>
              <w:rPr>
                <w:rFonts w:ascii="宋体" w:hAnsi="宋体"/>
                <w:szCs w:val="21"/>
                <w:lang/>
              </w:rPr>
            </w:pPr>
            <w:r>
              <w:rPr>
                <w:rFonts w:ascii="宋体" w:hAnsi="宋体" w:hint="eastAsia"/>
                <w:szCs w:val="21"/>
                <w:lang/>
              </w:rPr>
              <w:t>1.2.8 能设计船底穿引千斤方案</w:t>
            </w:r>
          </w:p>
          <w:p w:rsidR="0082770D" w:rsidRDefault="0082770D" w:rsidP="0082770D">
            <w:pPr>
              <w:ind w:firstLineChars="100" w:firstLine="210"/>
              <w:rPr>
                <w:rFonts w:ascii="宋体" w:hAnsi="宋体"/>
                <w:szCs w:val="21"/>
                <w:lang/>
              </w:rPr>
            </w:pPr>
            <w:r>
              <w:rPr>
                <w:rFonts w:ascii="宋体" w:hAnsi="宋体" w:hint="eastAsia"/>
                <w:szCs w:val="21"/>
                <w:lang/>
              </w:rPr>
              <w:t>1.2.9 能计算和校核生根点强度</w:t>
            </w:r>
          </w:p>
          <w:p w:rsidR="0082770D" w:rsidRDefault="0082770D" w:rsidP="0082770D">
            <w:pPr>
              <w:ind w:firstLineChars="100" w:firstLine="210"/>
              <w:rPr>
                <w:rFonts w:ascii="宋体" w:hAnsi="宋体"/>
                <w:szCs w:val="21"/>
                <w:lang/>
              </w:rPr>
            </w:pPr>
            <w:r>
              <w:rPr>
                <w:rFonts w:ascii="宋体" w:hAnsi="宋体" w:hint="eastAsia"/>
                <w:szCs w:val="21"/>
                <w:lang/>
              </w:rPr>
              <w:t>1.2.10 能利用软件计算船舶进水情况下的浮性、稳性及抗沉性</w:t>
            </w:r>
          </w:p>
          <w:p w:rsidR="0082770D" w:rsidRDefault="0082770D" w:rsidP="0082770D">
            <w:pPr>
              <w:ind w:firstLineChars="100" w:firstLine="210"/>
              <w:rPr>
                <w:rFonts w:ascii="宋体" w:hAnsi="宋体"/>
                <w:szCs w:val="21"/>
                <w:lang/>
              </w:rPr>
            </w:pPr>
            <w:r>
              <w:rPr>
                <w:rFonts w:ascii="宋体" w:hAnsi="宋体" w:hint="eastAsia"/>
                <w:szCs w:val="21"/>
                <w:lang/>
              </w:rPr>
              <w:t>1.2.11 能设计浮吊船扳正和浮筒</w:t>
            </w:r>
            <w:proofErr w:type="gramStart"/>
            <w:r>
              <w:rPr>
                <w:rFonts w:ascii="宋体" w:hAnsi="宋体" w:hint="eastAsia"/>
                <w:szCs w:val="21"/>
                <w:lang/>
              </w:rPr>
              <w:t>扳</w:t>
            </w:r>
            <w:proofErr w:type="gramEnd"/>
            <w:r>
              <w:rPr>
                <w:rFonts w:ascii="宋体" w:hAnsi="宋体" w:hint="eastAsia"/>
                <w:szCs w:val="21"/>
                <w:lang/>
              </w:rPr>
              <w:t>正方案</w:t>
            </w:r>
          </w:p>
          <w:p w:rsidR="0082770D" w:rsidRDefault="0082770D" w:rsidP="0082770D">
            <w:pPr>
              <w:ind w:firstLineChars="100" w:firstLine="210"/>
              <w:rPr>
                <w:rFonts w:ascii="宋体" w:hAnsi="宋体"/>
                <w:szCs w:val="21"/>
                <w:lang/>
              </w:rPr>
            </w:pPr>
            <w:r>
              <w:rPr>
                <w:rFonts w:ascii="宋体" w:hAnsi="宋体" w:hint="eastAsia"/>
                <w:szCs w:val="21"/>
                <w:lang/>
              </w:rPr>
              <w:t>1.2.12 能设计浮吊</w:t>
            </w:r>
            <w:proofErr w:type="gramStart"/>
            <w:r>
              <w:rPr>
                <w:rFonts w:ascii="宋体" w:hAnsi="宋体" w:hint="eastAsia"/>
                <w:szCs w:val="21"/>
                <w:lang/>
              </w:rPr>
              <w:t>船起浮沉</w:t>
            </w:r>
            <w:r>
              <w:rPr>
                <w:rFonts w:ascii="宋体" w:hAnsi="宋体" w:hint="eastAsia"/>
                <w:szCs w:val="21"/>
                <w:lang/>
              </w:rPr>
              <w:lastRenderedPageBreak/>
              <w:t>船整体</w:t>
            </w:r>
            <w:proofErr w:type="gramEnd"/>
            <w:r>
              <w:rPr>
                <w:rFonts w:ascii="宋体" w:hAnsi="宋体" w:hint="eastAsia"/>
                <w:szCs w:val="21"/>
                <w:lang/>
              </w:rPr>
              <w:t>方案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lastRenderedPageBreak/>
              <w:t>1.2.1 船舶浮性、稳性与抗沉性</w:t>
            </w:r>
          </w:p>
          <w:p w:rsidR="0082770D" w:rsidRDefault="0082770D" w:rsidP="0082770D">
            <w:pPr>
              <w:ind w:firstLineChars="100" w:firstLine="210"/>
              <w:rPr>
                <w:rFonts w:ascii="宋体" w:hAnsi="宋体"/>
                <w:szCs w:val="21"/>
                <w:lang/>
              </w:rPr>
            </w:pPr>
            <w:r>
              <w:rPr>
                <w:rFonts w:ascii="宋体" w:hAnsi="宋体" w:hint="eastAsia"/>
                <w:szCs w:val="21"/>
                <w:lang/>
              </w:rPr>
              <w:t>1.2.2 船体材料和船体强度</w:t>
            </w:r>
          </w:p>
          <w:p w:rsidR="0082770D" w:rsidRDefault="0082770D" w:rsidP="0082770D">
            <w:pPr>
              <w:ind w:firstLineChars="100" w:firstLine="210"/>
              <w:rPr>
                <w:rFonts w:ascii="宋体" w:hAnsi="宋体"/>
                <w:szCs w:val="21"/>
                <w:lang/>
              </w:rPr>
            </w:pPr>
            <w:r>
              <w:rPr>
                <w:rFonts w:ascii="宋体" w:hAnsi="宋体" w:hint="eastAsia"/>
                <w:szCs w:val="21"/>
                <w:lang/>
              </w:rPr>
              <w:t>1.2.3 沉船扳正的一般方法、主要技术要点和计算方法</w:t>
            </w:r>
          </w:p>
          <w:p w:rsidR="0082770D" w:rsidRDefault="0082770D" w:rsidP="0082770D">
            <w:pPr>
              <w:ind w:firstLineChars="100" w:firstLine="210"/>
              <w:rPr>
                <w:rFonts w:ascii="宋体" w:hAnsi="宋体"/>
                <w:szCs w:val="21"/>
                <w:lang/>
              </w:rPr>
            </w:pPr>
            <w:r>
              <w:rPr>
                <w:rFonts w:ascii="宋体" w:hAnsi="宋体" w:hint="eastAsia"/>
                <w:szCs w:val="21"/>
                <w:lang/>
              </w:rPr>
              <w:t>1.2.4 浮筒打捞法中起浮力及千斤长度计算方法</w:t>
            </w:r>
          </w:p>
          <w:p w:rsidR="0082770D" w:rsidRDefault="0082770D" w:rsidP="0082770D">
            <w:pPr>
              <w:ind w:firstLineChars="100" w:firstLine="210"/>
              <w:rPr>
                <w:rFonts w:ascii="宋体" w:hAnsi="宋体"/>
                <w:szCs w:val="21"/>
                <w:lang/>
              </w:rPr>
            </w:pPr>
            <w:r>
              <w:rPr>
                <w:rFonts w:ascii="宋体" w:hAnsi="宋体" w:hint="eastAsia"/>
                <w:szCs w:val="21"/>
                <w:lang/>
              </w:rPr>
              <w:t>1.2.5 有限元强度分析方法</w:t>
            </w:r>
          </w:p>
          <w:p w:rsidR="0082770D" w:rsidRDefault="0082770D" w:rsidP="0082770D">
            <w:pPr>
              <w:ind w:firstLineChars="100" w:firstLine="210"/>
              <w:rPr>
                <w:rFonts w:ascii="宋体" w:hAnsi="宋体"/>
                <w:szCs w:val="21"/>
                <w:lang/>
              </w:rPr>
            </w:pPr>
            <w:r>
              <w:rPr>
                <w:rFonts w:ascii="宋体" w:hAnsi="宋体" w:hint="eastAsia"/>
                <w:szCs w:val="21"/>
                <w:lang/>
              </w:rPr>
              <w:t>1.2.6 沉船水下抽油一般原理和方法</w:t>
            </w:r>
          </w:p>
          <w:p w:rsidR="0082770D" w:rsidRDefault="0082770D" w:rsidP="0082770D">
            <w:pPr>
              <w:ind w:firstLineChars="100" w:firstLine="210"/>
              <w:rPr>
                <w:rFonts w:ascii="宋体" w:hAnsi="宋体"/>
                <w:szCs w:val="21"/>
                <w:lang/>
              </w:rPr>
            </w:pPr>
            <w:r>
              <w:rPr>
                <w:rFonts w:ascii="宋体" w:hAnsi="宋体" w:hint="eastAsia"/>
                <w:szCs w:val="21"/>
                <w:lang/>
              </w:rPr>
              <w:t>1.2.7 沉船船底穿引千斤的一般原理和方法</w:t>
            </w:r>
          </w:p>
          <w:p w:rsidR="0082770D" w:rsidRDefault="0082770D" w:rsidP="0082770D">
            <w:pPr>
              <w:ind w:firstLineChars="100" w:firstLine="210"/>
              <w:rPr>
                <w:rFonts w:ascii="宋体" w:hAnsi="宋体"/>
                <w:szCs w:val="21"/>
                <w:lang/>
              </w:rPr>
            </w:pPr>
            <w:r>
              <w:rPr>
                <w:rFonts w:ascii="宋体" w:hAnsi="宋体" w:hint="eastAsia"/>
                <w:szCs w:val="21"/>
                <w:lang/>
              </w:rPr>
              <w:t>1.2.8 典型打捞方法的设计计算</w:t>
            </w:r>
          </w:p>
        </w:tc>
      </w:tr>
      <w:tr w:rsidR="0082770D" w:rsidTr="0082770D">
        <w:trPr>
          <w:trHeight w:val="762"/>
        </w:trPr>
        <w:tc>
          <w:tcPr>
            <w:tcW w:w="844" w:type="dxa"/>
            <w:vMerge w:val="restart"/>
            <w:vAlign w:val="center"/>
          </w:tcPr>
          <w:p w:rsidR="0082770D" w:rsidRDefault="0082770D" w:rsidP="0082770D">
            <w:pPr>
              <w:rPr>
                <w:rFonts w:ascii="宋体" w:hAnsi="宋体"/>
                <w:szCs w:val="21"/>
              </w:rPr>
            </w:pPr>
            <w:r>
              <w:rPr>
                <w:rFonts w:ascii="宋体" w:hAnsi="宋体" w:hint="eastAsia"/>
                <w:szCs w:val="21"/>
              </w:rPr>
              <w:lastRenderedPageBreak/>
              <w:t>2.施工组织与技术支持</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2.1.1 能制定沉船扫测计划，能根据沉船勘测任务情况调配勘测设备和工具</w:t>
            </w:r>
          </w:p>
          <w:p w:rsidR="0082770D" w:rsidRDefault="0082770D" w:rsidP="0082770D">
            <w:pPr>
              <w:ind w:firstLineChars="100" w:firstLine="210"/>
              <w:rPr>
                <w:rFonts w:ascii="宋体" w:hAnsi="宋体"/>
                <w:szCs w:val="21"/>
              </w:rPr>
            </w:pPr>
            <w:r>
              <w:rPr>
                <w:rFonts w:ascii="宋体" w:hAnsi="宋体" w:hint="eastAsia"/>
                <w:szCs w:val="21"/>
              </w:rPr>
              <w:t>2.1.2 能根据布</w:t>
            </w:r>
            <w:proofErr w:type="gramStart"/>
            <w:r>
              <w:rPr>
                <w:rFonts w:ascii="宋体" w:hAnsi="宋体" w:hint="eastAsia"/>
                <w:szCs w:val="21"/>
              </w:rPr>
              <w:t>场方案</w:t>
            </w:r>
            <w:proofErr w:type="gramEnd"/>
            <w:r>
              <w:rPr>
                <w:rFonts w:ascii="宋体" w:hAnsi="宋体" w:hint="eastAsia"/>
                <w:szCs w:val="21"/>
              </w:rPr>
              <w:t>组织打捞工程布置施工</w:t>
            </w:r>
          </w:p>
          <w:p w:rsidR="0082770D" w:rsidRDefault="0082770D" w:rsidP="0082770D">
            <w:pPr>
              <w:ind w:firstLineChars="100" w:firstLine="210"/>
              <w:rPr>
                <w:rFonts w:ascii="宋体" w:hAnsi="宋体"/>
                <w:szCs w:val="21"/>
              </w:rPr>
            </w:pPr>
            <w:r>
              <w:rPr>
                <w:rFonts w:ascii="宋体" w:hAnsi="宋体" w:hint="eastAsia"/>
                <w:szCs w:val="21"/>
              </w:rPr>
              <w:t>2.1.4 能组织单一水下作业任务</w:t>
            </w:r>
          </w:p>
          <w:p w:rsidR="0082770D" w:rsidRDefault="0082770D" w:rsidP="0082770D">
            <w:pPr>
              <w:ind w:firstLineChars="100" w:firstLine="210"/>
              <w:rPr>
                <w:rFonts w:ascii="宋体" w:hAnsi="宋体"/>
                <w:szCs w:val="21"/>
              </w:rPr>
            </w:pPr>
            <w:r>
              <w:rPr>
                <w:rFonts w:ascii="宋体" w:hAnsi="宋体" w:hint="eastAsia"/>
                <w:szCs w:val="21"/>
              </w:rPr>
              <w:t>2.1.5 能制定沉船扳正施工计划和规程</w:t>
            </w:r>
          </w:p>
          <w:p w:rsidR="0082770D" w:rsidRDefault="0082770D" w:rsidP="0082770D">
            <w:pPr>
              <w:ind w:firstLineChars="100" w:firstLine="210"/>
              <w:rPr>
                <w:rFonts w:ascii="宋体" w:hAnsi="宋体"/>
                <w:szCs w:val="21"/>
              </w:rPr>
            </w:pPr>
            <w:r>
              <w:rPr>
                <w:rFonts w:ascii="宋体" w:hAnsi="宋体" w:hint="eastAsia"/>
                <w:szCs w:val="21"/>
              </w:rPr>
              <w:t>2.1.6 能制定沉船起浮施工计划和规程</w:t>
            </w:r>
          </w:p>
          <w:p w:rsidR="0082770D" w:rsidRDefault="0082770D" w:rsidP="0082770D">
            <w:pPr>
              <w:ind w:firstLineChars="100" w:firstLine="210"/>
              <w:rPr>
                <w:rFonts w:ascii="宋体" w:hAnsi="宋体"/>
                <w:szCs w:val="21"/>
              </w:rPr>
            </w:pPr>
            <w:r>
              <w:rPr>
                <w:rFonts w:ascii="宋体" w:hAnsi="宋体" w:hint="eastAsia"/>
                <w:szCs w:val="21"/>
              </w:rPr>
              <w:t>2.1.7 能制定沉船拖航计划</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2.1.1 沉船勘测设备和工具的组织</w:t>
            </w:r>
          </w:p>
          <w:p w:rsidR="0082770D" w:rsidRDefault="0082770D" w:rsidP="0082770D">
            <w:pPr>
              <w:ind w:leftChars="-1" w:left="-2" w:firstLineChars="100" w:firstLine="210"/>
              <w:rPr>
                <w:rFonts w:ascii="宋体" w:hAnsi="宋体"/>
                <w:szCs w:val="21"/>
              </w:rPr>
            </w:pPr>
            <w:r>
              <w:rPr>
                <w:rFonts w:ascii="宋体" w:hAnsi="宋体" w:hint="eastAsia"/>
                <w:szCs w:val="21"/>
              </w:rPr>
              <w:t>2.1.2 沉船扫测和探摸的一般步骤</w:t>
            </w:r>
          </w:p>
          <w:p w:rsidR="0082770D" w:rsidRDefault="0082770D" w:rsidP="0082770D">
            <w:pPr>
              <w:ind w:leftChars="-1" w:left="-2" w:firstLineChars="100" w:firstLine="210"/>
              <w:rPr>
                <w:rFonts w:ascii="宋体" w:hAnsi="宋体"/>
                <w:szCs w:val="21"/>
              </w:rPr>
            </w:pPr>
            <w:r>
              <w:rPr>
                <w:rFonts w:ascii="宋体" w:hAnsi="宋体" w:hint="eastAsia"/>
                <w:szCs w:val="21"/>
              </w:rPr>
              <w:t>2.1.3 沉船拖航注意事项</w:t>
            </w:r>
          </w:p>
          <w:p w:rsidR="0082770D" w:rsidRDefault="0082770D" w:rsidP="0082770D">
            <w:pPr>
              <w:ind w:leftChars="-1" w:left="-2" w:firstLineChars="100" w:firstLine="210"/>
              <w:rPr>
                <w:rFonts w:ascii="宋体" w:hAnsi="宋体"/>
                <w:szCs w:val="21"/>
              </w:rPr>
            </w:pPr>
            <w:r>
              <w:rPr>
                <w:rFonts w:ascii="宋体" w:hAnsi="宋体" w:hint="eastAsia"/>
                <w:szCs w:val="21"/>
              </w:rPr>
              <w:t>2.1.4 工程船海上锚泊和动力定位施工及控制方法</w:t>
            </w:r>
          </w:p>
          <w:p w:rsidR="0082770D" w:rsidRDefault="0082770D" w:rsidP="0082770D">
            <w:pPr>
              <w:ind w:leftChars="-1" w:left="-2" w:firstLineChars="100" w:firstLine="210"/>
              <w:rPr>
                <w:rFonts w:ascii="宋体" w:hAnsi="宋体"/>
                <w:szCs w:val="21"/>
              </w:rPr>
            </w:pPr>
            <w:r>
              <w:rPr>
                <w:rFonts w:ascii="宋体" w:hAnsi="宋体" w:hint="eastAsia"/>
                <w:szCs w:val="21"/>
              </w:rPr>
              <w:t>2.1.5 水下作业技术的一般规程</w:t>
            </w:r>
          </w:p>
          <w:p w:rsidR="0082770D" w:rsidRDefault="0082770D" w:rsidP="0082770D">
            <w:pPr>
              <w:ind w:leftChars="-1" w:left="-2" w:firstLineChars="100" w:firstLine="210"/>
              <w:rPr>
                <w:rFonts w:ascii="宋体" w:hAnsi="宋体"/>
                <w:szCs w:val="21"/>
              </w:rPr>
            </w:pPr>
            <w:r>
              <w:rPr>
                <w:rFonts w:ascii="宋体" w:hAnsi="宋体" w:hint="eastAsia"/>
                <w:szCs w:val="21"/>
              </w:rPr>
              <w:t>2.1.6 浮吊船扳正、起吊沉船施工工艺</w:t>
            </w:r>
          </w:p>
        </w:tc>
      </w:tr>
      <w:tr w:rsidR="0082770D" w:rsidTr="0082770D">
        <w:trPr>
          <w:trHeight w:val="762"/>
        </w:trPr>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2.2.1 能对船舶油污进行应急处置</w:t>
            </w:r>
          </w:p>
          <w:p w:rsidR="0082770D" w:rsidRDefault="0082770D" w:rsidP="0082770D">
            <w:pPr>
              <w:ind w:firstLineChars="100" w:firstLine="210"/>
              <w:rPr>
                <w:rFonts w:ascii="宋体" w:hAnsi="宋体"/>
                <w:szCs w:val="21"/>
              </w:rPr>
            </w:pPr>
            <w:r>
              <w:rPr>
                <w:rFonts w:ascii="宋体" w:hAnsi="宋体" w:hint="eastAsia"/>
                <w:szCs w:val="21"/>
              </w:rPr>
              <w:t>2.2.2 能设计和改进缆索具和起重装具</w:t>
            </w:r>
          </w:p>
          <w:p w:rsidR="0082770D" w:rsidRDefault="0082770D" w:rsidP="0082770D">
            <w:pPr>
              <w:ind w:firstLineChars="100" w:firstLine="210"/>
              <w:rPr>
                <w:rFonts w:ascii="宋体" w:hAnsi="宋体"/>
                <w:szCs w:val="21"/>
              </w:rPr>
            </w:pPr>
            <w:r>
              <w:rPr>
                <w:rFonts w:ascii="宋体" w:hAnsi="宋体" w:hint="eastAsia"/>
                <w:szCs w:val="21"/>
              </w:rPr>
              <w:t>2.2.3 能运用绘图软件或其他可视化方法准确表达打捞工程情况</w:t>
            </w:r>
          </w:p>
          <w:p w:rsidR="0082770D" w:rsidRDefault="0082770D" w:rsidP="0082770D">
            <w:pPr>
              <w:ind w:firstLineChars="100" w:firstLine="210"/>
              <w:rPr>
                <w:rFonts w:ascii="宋体" w:hAnsi="宋体"/>
                <w:szCs w:val="21"/>
              </w:rPr>
            </w:pPr>
            <w:r>
              <w:rPr>
                <w:rFonts w:ascii="宋体" w:hAnsi="宋体" w:hint="eastAsia"/>
                <w:szCs w:val="21"/>
              </w:rPr>
              <w:t>2.2.4 能对打捞重量计算、沉船强度计算、起</w:t>
            </w:r>
            <w:proofErr w:type="gramStart"/>
            <w:r>
              <w:rPr>
                <w:rFonts w:ascii="宋体" w:hAnsi="宋体" w:hint="eastAsia"/>
                <w:szCs w:val="21"/>
              </w:rPr>
              <w:t>浮计算</w:t>
            </w:r>
            <w:proofErr w:type="gramEnd"/>
            <w:r>
              <w:rPr>
                <w:rFonts w:ascii="宋体" w:hAnsi="宋体" w:hint="eastAsia"/>
                <w:szCs w:val="21"/>
              </w:rPr>
              <w:t>进行审核与检验</w:t>
            </w:r>
          </w:p>
        </w:tc>
        <w:tc>
          <w:tcPr>
            <w:tcW w:w="2976"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沉船勘测和打捞工程制图和三维建模</w:t>
            </w:r>
          </w:p>
          <w:p w:rsidR="0082770D" w:rsidRDefault="0082770D" w:rsidP="0082770D">
            <w:pPr>
              <w:ind w:firstLineChars="100" w:firstLine="210"/>
              <w:rPr>
                <w:rFonts w:ascii="宋体" w:hAnsi="宋体"/>
                <w:szCs w:val="21"/>
                <w:lang/>
              </w:rPr>
            </w:pPr>
            <w:r>
              <w:rPr>
                <w:rFonts w:ascii="宋体" w:hAnsi="宋体" w:hint="eastAsia"/>
                <w:szCs w:val="21"/>
                <w:lang/>
              </w:rPr>
              <w:t>2.2.2 缆索具和起重装具，以及浮吊船打捞注意事项</w:t>
            </w:r>
          </w:p>
          <w:p w:rsidR="0082770D" w:rsidRDefault="0082770D" w:rsidP="0082770D">
            <w:pPr>
              <w:ind w:firstLineChars="100" w:firstLine="210"/>
              <w:rPr>
                <w:rFonts w:ascii="宋体" w:hAnsi="宋体"/>
                <w:szCs w:val="21"/>
                <w:lang/>
              </w:rPr>
            </w:pPr>
            <w:r>
              <w:rPr>
                <w:rFonts w:ascii="宋体" w:hAnsi="宋体" w:hint="eastAsia"/>
                <w:szCs w:val="21"/>
                <w:lang/>
              </w:rPr>
              <w:t>2.2.3 沉船打捞常用工艺</w:t>
            </w:r>
          </w:p>
          <w:p w:rsidR="0082770D" w:rsidRDefault="0082770D" w:rsidP="0082770D">
            <w:pPr>
              <w:ind w:firstLineChars="100" w:firstLine="210"/>
              <w:rPr>
                <w:rFonts w:ascii="宋体" w:hAnsi="宋体"/>
                <w:szCs w:val="21"/>
                <w:lang/>
              </w:rPr>
            </w:pPr>
            <w:r>
              <w:rPr>
                <w:rFonts w:ascii="宋体" w:hAnsi="宋体" w:hint="eastAsia"/>
                <w:szCs w:val="21"/>
                <w:lang/>
              </w:rPr>
              <w:t>2.2.4 海洋油污处理方法及油污回收技术</w:t>
            </w:r>
          </w:p>
        </w:tc>
      </w:tr>
      <w:tr w:rsidR="0082770D" w:rsidTr="0082770D">
        <w:trPr>
          <w:trHeight w:val="762"/>
        </w:trPr>
        <w:tc>
          <w:tcPr>
            <w:tcW w:w="844" w:type="dxa"/>
            <w:vMerge w:val="restart"/>
            <w:vAlign w:val="center"/>
          </w:tcPr>
          <w:p w:rsidR="0082770D" w:rsidRDefault="0082770D" w:rsidP="0082770D">
            <w:pPr>
              <w:rPr>
                <w:rFonts w:ascii="宋体" w:hAnsi="宋体"/>
                <w:szCs w:val="21"/>
              </w:rPr>
            </w:pPr>
            <w:r>
              <w:rPr>
                <w:rFonts w:ascii="宋体" w:hAnsi="宋体"/>
                <w:szCs w:val="21"/>
              </w:rPr>
              <w:t>3.</w:t>
            </w:r>
            <w:r>
              <w:rPr>
                <w:rFonts w:ascii="宋体" w:hAnsi="宋体" w:hint="eastAsia"/>
                <w:szCs w:val="21"/>
              </w:rPr>
              <w:t>装备操作、</w:t>
            </w:r>
            <w:r>
              <w:rPr>
                <w:rFonts w:ascii="宋体" w:hAnsi="宋体"/>
                <w:szCs w:val="21"/>
              </w:rPr>
              <w:t>维护与管理</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w:t>
            </w:r>
            <w:r>
              <w:rPr>
                <w:rFonts w:ascii="宋体" w:hAnsi="宋体"/>
                <w:szCs w:val="21"/>
              </w:rPr>
              <w:t xml:space="preserve"> 装备操作</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3.1.1 能在水面组装、操作和照料气升式吸泥管系统</w:t>
            </w:r>
          </w:p>
          <w:p w:rsidR="0082770D" w:rsidRDefault="0082770D" w:rsidP="0082770D">
            <w:pPr>
              <w:ind w:firstLineChars="100" w:firstLine="210"/>
              <w:rPr>
                <w:rFonts w:ascii="宋体" w:hAnsi="宋体"/>
                <w:szCs w:val="21"/>
              </w:rPr>
            </w:pPr>
            <w:r>
              <w:rPr>
                <w:rFonts w:ascii="宋体" w:hAnsi="宋体" w:hint="eastAsia"/>
                <w:szCs w:val="21"/>
              </w:rPr>
              <w:t>3.1.2 能操作和使用船舶侧扫声呐、ROV、磁探仪等扫测工具</w:t>
            </w:r>
          </w:p>
          <w:p w:rsidR="0082770D" w:rsidRDefault="0082770D" w:rsidP="0082770D">
            <w:pPr>
              <w:ind w:firstLineChars="100" w:firstLine="210"/>
              <w:rPr>
                <w:rFonts w:ascii="宋体" w:hAnsi="宋体"/>
                <w:szCs w:val="21"/>
              </w:rPr>
            </w:pPr>
            <w:r>
              <w:rPr>
                <w:rFonts w:ascii="宋体" w:hAnsi="宋体" w:hint="eastAsia"/>
                <w:szCs w:val="21"/>
              </w:rPr>
              <w:t>3.1.3 能在水面操作和照料水下液压钻孔机，水下液压抽油泵等水下开孔抽油工具系统</w:t>
            </w:r>
          </w:p>
          <w:p w:rsidR="0082770D" w:rsidRDefault="0082770D" w:rsidP="0082770D">
            <w:pPr>
              <w:ind w:firstLineChars="100" w:firstLine="210"/>
              <w:rPr>
                <w:rFonts w:ascii="宋体" w:hAnsi="宋体"/>
                <w:szCs w:val="21"/>
              </w:rPr>
            </w:pPr>
            <w:r>
              <w:rPr>
                <w:rFonts w:ascii="宋体" w:hAnsi="宋体" w:hint="eastAsia"/>
                <w:szCs w:val="21"/>
              </w:rPr>
              <w:t>3.1.4 能操作非开挖设备开展</w:t>
            </w:r>
            <w:proofErr w:type="gramStart"/>
            <w:r>
              <w:rPr>
                <w:rFonts w:ascii="宋体" w:hAnsi="宋体" w:hint="eastAsia"/>
                <w:szCs w:val="21"/>
              </w:rPr>
              <w:t>水下攻穿船底</w:t>
            </w:r>
            <w:proofErr w:type="gramEnd"/>
            <w:r>
              <w:rPr>
                <w:rFonts w:ascii="宋体" w:hAnsi="宋体" w:hint="eastAsia"/>
                <w:szCs w:val="21"/>
              </w:rPr>
              <w:t>千斤作业</w:t>
            </w:r>
          </w:p>
          <w:p w:rsidR="0082770D" w:rsidRDefault="0082770D" w:rsidP="0082770D">
            <w:pPr>
              <w:ind w:firstLineChars="100" w:firstLine="210"/>
              <w:rPr>
                <w:rFonts w:ascii="宋体" w:hAnsi="宋体"/>
                <w:szCs w:val="21"/>
              </w:rPr>
            </w:pPr>
            <w:r>
              <w:rPr>
                <w:rFonts w:ascii="宋体" w:hAnsi="宋体" w:hint="eastAsia"/>
                <w:szCs w:val="21"/>
              </w:rPr>
              <w:t>3.1.5 能在水面操作和照料水下焊接、水下千斤生根或吊点连接、水下切割等系统装备或作业</w:t>
            </w:r>
            <w:r>
              <w:rPr>
                <w:rFonts w:ascii="宋体" w:hAnsi="宋体" w:hint="eastAsia"/>
                <w:szCs w:val="21"/>
              </w:rPr>
              <w:lastRenderedPageBreak/>
              <w:t>系统</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lastRenderedPageBreak/>
              <w:t>3.1.1 气升式吸泥管工作原理和操作方法</w:t>
            </w:r>
          </w:p>
          <w:p w:rsidR="0082770D" w:rsidRDefault="0082770D" w:rsidP="0082770D">
            <w:pPr>
              <w:ind w:leftChars="-1" w:left="-2" w:firstLineChars="100" w:firstLine="210"/>
              <w:rPr>
                <w:rFonts w:ascii="宋体" w:hAnsi="宋体"/>
                <w:szCs w:val="21"/>
              </w:rPr>
            </w:pPr>
            <w:r>
              <w:rPr>
                <w:rFonts w:ascii="宋体" w:hAnsi="宋体" w:hint="eastAsia"/>
                <w:szCs w:val="21"/>
              </w:rPr>
              <w:t>3.1.2 沉船扳正、浮筒挂桩、水下封堵、水下焊接及电割、穿引过底千斤、水下除泥等打捞工艺和相关装备</w:t>
            </w:r>
          </w:p>
          <w:p w:rsidR="0082770D" w:rsidRDefault="0082770D" w:rsidP="0082770D">
            <w:pPr>
              <w:ind w:leftChars="-1" w:left="-2" w:firstLineChars="100" w:firstLine="210"/>
              <w:rPr>
                <w:rFonts w:ascii="宋体" w:hAnsi="宋体"/>
                <w:szCs w:val="21"/>
              </w:rPr>
            </w:pPr>
            <w:r>
              <w:rPr>
                <w:rFonts w:ascii="宋体" w:hAnsi="宋体" w:hint="eastAsia"/>
                <w:szCs w:val="21"/>
              </w:rPr>
              <w:t>3.1.3 水下液压钻孔机、抽油泵的工作原理与操作方法</w:t>
            </w:r>
          </w:p>
          <w:p w:rsidR="0082770D" w:rsidRDefault="0082770D" w:rsidP="0082770D">
            <w:pPr>
              <w:ind w:leftChars="-1" w:left="-2" w:firstLineChars="100" w:firstLine="210"/>
              <w:rPr>
                <w:rFonts w:ascii="宋体" w:hAnsi="宋体"/>
                <w:szCs w:val="21"/>
              </w:rPr>
            </w:pPr>
            <w:r>
              <w:rPr>
                <w:rFonts w:ascii="宋体" w:hAnsi="宋体" w:hint="eastAsia"/>
                <w:szCs w:val="21"/>
              </w:rPr>
              <w:t>3.1.4 沉船勘测设备及其工作原理和操作方法</w:t>
            </w:r>
          </w:p>
        </w:tc>
      </w:tr>
      <w:tr w:rsidR="0082770D" w:rsidTr="0082770D">
        <w:trPr>
          <w:trHeight w:val="762"/>
        </w:trPr>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3.2装备维护与保养</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3.2.1 能维护和保养空气压缩机、抽水泵</w:t>
            </w:r>
          </w:p>
          <w:p w:rsidR="0082770D" w:rsidRDefault="0082770D" w:rsidP="0082770D">
            <w:pPr>
              <w:ind w:firstLineChars="100" w:firstLine="210"/>
              <w:rPr>
                <w:rFonts w:ascii="宋体" w:hAnsi="宋体"/>
                <w:szCs w:val="21"/>
              </w:rPr>
            </w:pPr>
            <w:r>
              <w:rPr>
                <w:rFonts w:ascii="宋体" w:hAnsi="宋体" w:hint="eastAsia"/>
                <w:szCs w:val="21"/>
              </w:rPr>
              <w:t>3.2.2 能维护拉力千斤顶、水下攻泥器、水下液压钻孔机、水下抽油泵</w:t>
            </w:r>
          </w:p>
        </w:tc>
        <w:tc>
          <w:tcPr>
            <w:tcW w:w="2976"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3.2.1 空气压缩机的使用方式及维护方法</w:t>
            </w:r>
          </w:p>
          <w:p w:rsidR="0082770D" w:rsidRDefault="0082770D" w:rsidP="0082770D">
            <w:pPr>
              <w:ind w:leftChars="-1" w:left="-2" w:firstLineChars="100" w:firstLine="210"/>
              <w:rPr>
                <w:rFonts w:ascii="宋体" w:hAnsi="宋体"/>
                <w:szCs w:val="21"/>
              </w:rPr>
            </w:pPr>
            <w:r>
              <w:rPr>
                <w:rFonts w:ascii="宋体" w:hAnsi="宋体" w:hint="eastAsia"/>
                <w:szCs w:val="21"/>
              </w:rPr>
              <w:t>3.2.2 拉力千斤顶、水下攻泥器的维护方法</w:t>
            </w:r>
          </w:p>
          <w:p w:rsidR="0082770D" w:rsidRDefault="0082770D" w:rsidP="0082770D">
            <w:pPr>
              <w:ind w:leftChars="-1" w:left="-2" w:firstLineChars="100" w:firstLine="210"/>
              <w:rPr>
                <w:rFonts w:ascii="宋体" w:hAnsi="宋体"/>
                <w:szCs w:val="21"/>
              </w:rPr>
            </w:pPr>
            <w:r>
              <w:rPr>
                <w:rFonts w:ascii="宋体" w:hAnsi="宋体" w:hint="eastAsia"/>
                <w:szCs w:val="21"/>
              </w:rPr>
              <w:t>3.2.3 水下抽油系统设备的维护与保养</w:t>
            </w:r>
          </w:p>
        </w:tc>
      </w:tr>
      <w:tr w:rsidR="0082770D" w:rsidTr="0082770D">
        <w:trPr>
          <w:trHeight w:val="762"/>
        </w:trPr>
        <w:tc>
          <w:tcPr>
            <w:tcW w:w="844" w:type="dxa"/>
            <w:vMerge/>
            <w:vAlign w:val="center"/>
          </w:tcPr>
          <w:p w:rsidR="0082770D" w:rsidRDefault="0082770D" w:rsidP="0082770D">
            <w:pPr>
              <w:ind w:firstLineChars="46" w:firstLine="97"/>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3.3装备管理</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3.3.1 能运用数据库软件及其他办公软件对编制的设备组织方案进行整理和修改</w:t>
            </w:r>
          </w:p>
          <w:p w:rsidR="0082770D" w:rsidRDefault="0082770D" w:rsidP="0082770D">
            <w:pPr>
              <w:ind w:firstLineChars="100" w:firstLine="210"/>
              <w:rPr>
                <w:rFonts w:ascii="宋体" w:hAnsi="宋体"/>
                <w:szCs w:val="21"/>
              </w:rPr>
            </w:pPr>
            <w:r>
              <w:rPr>
                <w:rFonts w:ascii="宋体" w:hAnsi="宋体" w:hint="eastAsia"/>
                <w:szCs w:val="21"/>
              </w:rPr>
              <w:t>3.3.2 能管理单一项目大中型设备，包括设备的存储、调配、用后管理、配件备品等</w:t>
            </w:r>
          </w:p>
          <w:p w:rsidR="0082770D" w:rsidRDefault="0082770D" w:rsidP="0082770D">
            <w:pPr>
              <w:ind w:firstLineChars="100" w:firstLine="210"/>
              <w:rPr>
                <w:rFonts w:ascii="宋体" w:hAnsi="宋体"/>
                <w:szCs w:val="21"/>
              </w:rPr>
            </w:pPr>
            <w:r>
              <w:rPr>
                <w:rFonts w:ascii="宋体" w:hAnsi="宋体" w:hint="eastAsia"/>
                <w:szCs w:val="21"/>
              </w:rPr>
              <w:t>3.3.3 能编制常用打捞装备维护操作规程</w:t>
            </w:r>
          </w:p>
          <w:p w:rsidR="0082770D" w:rsidRDefault="0082770D" w:rsidP="0082770D">
            <w:pPr>
              <w:ind w:firstLineChars="100" w:firstLine="210"/>
              <w:rPr>
                <w:rFonts w:ascii="宋体" w:hAnsi="宋体"/>
                <w:szCs w:val="21"/>
              </w:rPr>
            </w:pPr>
            <w:r>
              <w:rPr>
                <w:rFonts w:ascii="宋体" w:hAnsi="宋体" w:hint="eastAsia"/>
                <w:szCs w:val="21"/>
              </w:rPr>
              <w:t>3.3.4 能编制常用打捞装备维护保养的规章规范</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3.3.1 常用打捞设备或工具的维护保养</w:t>
            </w:r>
          </w:p>
          <w:p w:rsidR="0082770D" w:rsidRDefault="0082770D" w:rsidP="0082770D">
            <w:pPr>
              <w:ind w:firstLineChars="100" w:firstLine="210"/>
              <w:rPr>
                <w:rFonts w:ascii="宋体" w:hAnsi="宋体"/>
                <w:szCs w:val="21"/>
              </w:rPr>
            </w:pPr>
            <w:r>
              <w:rPr>
                <w:rFonts w:ascii="宋体" w:hAnsi="宋体" w:hint="eastAsia"/>
                <w:szCs w:val="21"/>
              </w:rPr>
              <w:t>3.3.2 打捞装备维护操作规程的编写说明</w:t>
            </w:r>
          </w:p>
        </w:tc>
      </w:tr>
    </w:tbl>
    <w:p w:rsidR="0082770D" w:rsidRDefault="0082770D" w:rsidP="0082770D"/>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2</w:t>
      </w:r>
      <w:r>
        <w:rPr>
          <w:rFonts w:ascii="黑体" w:eastAsia="黑体" w:hAnsi="黑体" w:hint="eastAsia"/>
          <w:b w:val="0"/>
          <w:sz w:val="24"/>
          <w:szCs w:val="24"/>
        </w:rPr>
        <w:t>.</w:t>
      </w:r>
      <w:r>
        <w:rPr>
          <w:rFonts w:ascii="黑体" w:eastAsia="黑体" w:hAnsi="黑体"/>
          <w:b w:val="0"/>
          <w:sz w:val="24"/>
          <w:szCs w:val="24"/>
        </w:rPr>
        <w:t>3</w:t>
      </w:r>
      <w:r>
        <w:rPr>
          <w:rFonts w:ascii="黑体" w:eastAsia="黑体" w:hAnsi="黑体" w:hint="eastAsia"/>
          <w:b w:val="0"/>
          <w:sz w:val="24"/>
          <w:szCs w:val="24"/>
        </w:rPr>
        <w:t>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adjustRightInd w:val="0"/>
              <w:jc w:val="center"/>
              <w:rPr>
                <w:rFonts w:ascii="宋体" w:hAnsi="宋体"/>
                <w:szCs w:val="21"/>
              </w:rPr>
            </w:pPr>
            <w:r>
              <w:rPr>
                <w:rFonts w:ascii="宋体" w:hAnsi="宋体" w:hint="eastAsia"/>
                <w:szCs w:val="21"/>
              </w:rPr>
              <w:t>相关知识要求</w:t>
            </w:r>
          </w:p>
        </w:tc>
      </w:tr>
      <w:tr w:rsidR="0082770D" w:rsidTr="0082770D">
        <w:trPr>
          <w:trHeight w:val="331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1.方案设计与编制</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 沉船勘测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能制定沉船扫测方案</w:t>
            </w:r>
          </w:p>
          <w:p w:rsidR="0082770D" w:rsidRDefault="0082770D" w:rsidP="0082770D">
            <w:pPr>
              <w:ind w:firstLineChars="100" w:firstLine="210"/>
              <w:rPr>
                <w:rFonts w:ascii="宋体" w:hAnsi="宋体"/>
                <w:szCs w:val="21"/>
              </w:rPr>
            </w:pPr>
            <w:r>
              <w:rPr>
                <w:rFonts w:ascii="宋体" w:hAnsi="宋体" w:hint="eastAsia"/>
                <w:szCs w:val="21"/>
              </w:rPr>
              <w:t>1.1.2 能掌握船舶用锚种类并</w:t>
            </w:r>
            <w:proofErr w:type="gramStart"/>
            <w:r>
              <w:rPr>
                <w:rFonts w:ascii="宋体" w:hAnsi="宋体" w:hint="eastAsia"/>
                <w:szCs w:val="21"/>
              </w:rPr>
              <w:t>计算抓</w:t>
            </w:r>
            <w:proofErr w:type="gramEnd"/>
            <w:r>
              <w:rPr>
                <w:rFonts w:ascii="宋体" w:hAnsi="宋体" w:hint="eastAsia"/>
                <w:szCs w:val="21"/>
              </w:rPr>
              <w:t>力大小与系泊缆绳强度</w:t>
            </w:r>
          </w:p>
          <w:p w:rsidR="0082770D" w:rsidRDefault="0082770D" w:rsidP="0082770D">
            <w:pPr>
              <w:ind w:firstLineChars="100" w:firstLine="210"/>
              <w:rPr>
                <w:rFonts w:ascii="宋体" w:hAnsi="宋体"/>
                <w:szCs w:val="21"/>
              </w:rPr>
            </w:pPr>
            <w:r>
              <w:rPr>
                <w:rFonts w:ascii="宋体" w:hAnsi="宋体" w:hint="eastAsia"/>
                <w:szCs w:val="21"/>
              </w:rPr>
              <w:t>1.1.3 能运用计算软件或计算公式评估打捞工场布置方案</w:t>
            </w:r>
          </w:p>
          <w:p w:rsidR="0082770D" w:rsidRDefault="0082770D" w:rsidP="0082770D">
            <w:pPr>
              <w:ind w:firstLineChars="100" w:firstLine="210"/>
              <w:rPr>
                <w:rFonts w:ascii="宋体" w:hAnsi="宋体"/>
                <w:szCs w:val="21"/>
              </w:rPr>
            </w:pPr>
            <w:r>
              <w:rPr>
                <w:rFonts w:ascii="宋体" w:hAnsi="宋体" w:hint="eastAsia"/>
                <w:szCs w:val="21"/>
              </w:rPr>
              <w:t>1.1.4 能提出常见作业环境下的应对方案</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color w:val="3B3838"/>
                <w:szCs w:val="21"/>
              </w:rPr>
            </w:pPr>
            <w:r>
              <w:rPr>
                <w:rFonts w:ascii="宋体" w:hAnsi="宋体" w:hint="eastAsia"/>
                <w:color w:val="3B3838"/>
                <w:szCs w:val="21"/>
              </w:rPr>
              <w:t xml:space="preserve">1.1.1 </w:t>
            </w:r>
            <w:proofErr w:type="gramStart"/>
            <w:r>
              <w:rPr>
                <w:rFonts w:ascii="宋体" w:hAnsi="宋体" w:hint="eastAsia"/>
                <w:color w:val="3B3838"/>
                <w:szCs w:val="21"/>
              </w:rPr>
              <w:t>扫索和</w:t>
            </w:r>
            <w:proofErr w:type="gramEnd"/>
            <w:r>
              <w:rPr>
                <w:rFonts w:ascii="宋体" w:hAnsi="宋体" w:hint="eastAsia"/>
                <w:color w:val="3B3838"/>
                <w:szCs w:val="21"/>
              </w:rPr>
              <w:t>定位方法</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1.1.2 风、浪、流、冰、潮汐等海洋工程环境力学特性和作用</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1.1.3 锚泊系统和动力定位技术原理</w:t>
            </w:r>
          </w:p>
        </w:tc>
      </w:tr>
      <w:tr w:rsidR="0082770D" w:rsidTr="0082770D">
        <w:trPr>
          <w:trHeight w:val="1975"/>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沉船打捞</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能综合配置起浮力，制定综合打捞方案</w:t>
            </w:r>
          </w:p>
          <w:p w:rsidR="0082770D" w:rsidRDefault="0082770D" w:rsidP="0082770D">
            <w:pPr>
              <w:ind w:firstLineChars="100" w:firstLine="210"/>
              <w:rPr>
                <w:rFonts w:ascii="宋体" w:hAnsi="宋体"/>
                <w:szCs w:val="21"/>
                <w:lang/>
              </w:rPr>
            </w:pPr>
            <w:r>
              <w:rPr>
                <w:rFonts w:ascii="宋体" w:hAnsi="宋体" w:hint="eastAsia"/>
                <w:szCs w:val="21"/>
                <w:lang/>
              </w:rPr>
              <w:t>1.2.2 能综合利用沉船</w:t>
            </w:r>
            <w:proofErr w:type="gramStart"/>
            <w:r>
              <w:rPr>
                <w:rFonts w:ascii="宋体" w:hAnsi="宋体" w:hint="eastAsia"/>
                <w:szCs w:val="21"/>
                <w:lang/>
              </w:rPr>
              <w:t>扳</w:t>
            </w:r>
            <w:proofErr w:type="gramEnd"/>
            <w:r>
              <w:rPr>
                <w:rFonts w:ascii="宋体" w:hAnsi="宋体" w:hint="eastAsia"/>
                <w:szCs w:val="21"/>
                <w:lang/>
              </w:rPr>
              <w:t>正方法设计特殊沉船和大吨位沉船</w:t>
            </w:r>
            <w:proofErr w:type="gramStart"/>
            <w:r>
              <w:rPr>
                <w:rFonts w:ascii="宋体" w:hAnsi="宋体" w:hint="eastAsia"/>
                <w:szCs w:val="21"/>
                <w:lang/>
              </w:rPr>
              <w:t>扳</w:t>
            </w:r>
            <w:proofErr w:type="gramEnd"/>
            <w:r>
              <w:rPr>
                <w:rFonts w:ascii="宋体" w:hAnsi="宋体" w:hint="eastAsia"/>
                <w:szCs w:val="21"/>
                <w:lang/>
              </w:rPr>
              <w:t>正方案</w:t>
            </w:r>
          </w:p>
          <w:p w:rsidR="0082770D" w:rsidRDefault="0082770D" w:rsidP="0082770D">
            <w:pPr>
              <w:ind w:firstLineChars="100" w:firstLine="210"/>
              <w:rPr>
                <w:rFonts w:ascii="宋体" w:hAnsi="宋体"/>
                <w:szCs w:val="21"/>
                <w:lang/>
              </w:rPr>
            </w:pPr>
            <w:r>
              <w:rPr>
                <w:rFonts w:ascii="宋体" w:hAnsi="宋体" w:hint="eastAsia"/>
                <w:szCs w:val="21"/>
                <w:lang/>
              </w:rPr>
              <w:t>1.2.3 能制定船舶调载、特殊件吊装方案</w:t>
            </w:r>
          </w:p>
          <w:p w:rsidR="0082770D" w:rsidRDefault="0082770D" w:rsidP="0082770D">
            <w:pPr>
              <w:ind w:firstLineChars="100" w:firstLine="210"/>
              <w:rPr>
                <w:rFonts w:ascii="宋体" w:hAnsi="宋体"/>
                <w:szCs w:val="21"/>
                <w:lang/>
              </w:rPr>
            </w:pPr>
            <w:r>
              <w:rPr>
                <w:rFonts w:ascii="宋体" w:hAnsi="宋体" w:hint="eastAsia"/>
                <w:szCs w:val="21"/>
                <w:lang/>
              </w:rPr>
              <w:t>1.2.4 能制定完整的沉船起浮后处置和拖航方案</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对特殊船体进行打捞作业的作业方法</w:t>
            </w:r>
          </w:p>
          <w:p w:rsidR="0082770D" w:rsidRDefault="0082770D" w:rsidP="0082770D">
            <w:pPr>
              <w:ind w:firstLineChars="100" w:firstLine="210"/>
              <w:rPr>
                <w:rFonts w:ascii="宋体" w:hAnsi="宋体"/>
                <w:szCs w:val="21"/>
                <w:lang/>
              </w:rPr>
            </w:pPr>
            <w:r>
              <w:rPr>
                <w:rFonts w:ascii="宋体" w:hAnsi="宋体" w:hint="eastAsia"/>
                <w:szCs w:val="21"/>
                <w:lang/>
              </w:rPr>
              <w:t>1.2.2 起重装备与起重作业技术</w:t>
            </w:r>
          </w:p>
          <w:p w:rsidR="0082770D" w:rsidRDefault="0082770D" w:rsidP="0082770D">
            <w:pPr>
              <w:ind w:firstLineChars="100" w:firstLine="210"/>
              <w:rPr>
                <w:rFonts w:ascii="宋体" w:hAnsi="宋体"/>
                <w:szCs w:val="21"/>
                <w:lang/>
              </w:rPr>
            </w:pPr>
            <w:r>
              <w:rPr>
                <w:rFonts w:ascii="宋体" w:hAnsi="宋体" w:hint="eastAsia"/>
                <w:szCs w:val="21"/>
                <w:lang/>
              </w:rPr>
              <w:t>1.2.3 大吨位沉船综合打捞方法</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2.施工组织与技术支持</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2.1.1 能组织沉船勘测人员、设备等勘测力量和组织实施勘测作业任务</w:t>
            </w:r>
          </w:p>
          <w:p w:rsidR="0082770D" w:rsidRDefault="0082770D" w:rsidP="0082770D">
            <w:pPr>
              <w:ind w:firstLineChars="100" w:firstLine="210"/>
              <w:rPr>
                <w:rFonts w:ascii="宋体" w:hAnsi="宋体"/>
                <w:szCs w:val="21"/>
              </w:rPr>
            </w:pPr>
            <w:r>
              <w:rPr>
                <w:rFonts w:ascii="宋体" w:hAnsi="宋体" w:hint="eastAsia"/>
                <w:szCs w:val="21"/>
              </w:rPr>
              <w:t>2.1.2 能制定大吨位沉船扳正、起</w:t>
            </w:r>
            <w:proofErr w:type="gramStart"/>
            <w:r>
              <w:rPr>
                <w:rFonts w:ascii="宋体" w:hAnsi="宋体" w:hint="eastAsia"/>
                <w:szCs w:val="21"/>
              </w:rPr>
              <w:t>浮综合</w:t>
            </w:r>
            <w:proofErr w:type="gramEnd"/>
            <w:r>
              <w:rPr>
                <w:rFonts w:ascii="宋体" w:hAnsi="宋体" w:hint="eastAsia"/>
                <w:szCs w:val="21"/>
              </w:rPr>
              <w:t>打捞计划和规程</w:t>
            </w:r>
          </w:p>
          <w:p w:rsidR="0082770D" w:rsidRDefault="0082770D" w:rsidP="0082770D">
            <w:pPr>
              <w:ind w:firstLineChars="100" w:firstLine="210"/>
              <w:rPr>
                <w:rFonts w:ascii="宋体" w:hAnsi="宋体"/>
                <w:szCs w:val="21"/>
              </w:rPr>
            </w:pPr>
            <w:r>
              <w:rPr>
                <w:rFonts w:ascii="宋体" w:hAnsi="宋体" w:hint="eastAsia"/>
                <w:szCs w:val="21"/>
              </w:rPr>
              <w:t>2.1.3 能协调施工部门进行方案的实施工作，监督施工进展</w:t>
            </w:r>
          </w:p>
          <w:p w:rsidR="0082770D" w:rsidRDefault="0082770D" w:rsidP="0082770D">
            <w:pPr>
              <w:ind w:firstLineChars="100" w:firstLine="210"/>
              <w:rPr>
                <w:rFonts w:ascii="宋体" w:hAnsi="宋体"/>
                <w:szCs w:val="21"/>
              </w:rPr>
            </w:pPr>
            <w:r>
              <w:rPr>
                <w:rFonts w:ascii="宋体" w:hAnsi="宋体" w:hint="eastAsia"/>
                <w:szCs w:val="21"/>
              </w:rPr>
              <w:t>2.1.4 能编报工程施工总结</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2.1.1 沉船勘测资料要点，勘测工作队的组成，勘测设备的种类及使用方法</w:t>
            </w:r>
          </w:p>
          <w:p w:rsidR="0082770D" w:rsidRDefault="0082770D" w:rsidP="0082770D">
            <w:pPr>
              <w:ind w:leftChars="-1" w:left="-2" w:firstLineChars="100" w:firstLine="210"/>
              <w:rPr>
                <w:rFonts w:ascii="宋体" w:hAnsi="宋体"/>
                <w:szCs w:val="21"/>
              </w:rPr>
            </w:pPr>
            <w:r>
              <w:rPr>
                <w:rFonts w:ascii="宋体" w:hAnsi="宋体" w:hint="eastAsia"/>
                <w:szCs w:val="21"/>
              </w:rPr>
              <w:t>2.1.2 打捞工程施工内容和工程组织</w:t>
            </w:r>
          </w:p>
          <w:p w:rsidR="0082770D" w:rsidRDefault="0082770D" w:rsidP="0082770D">
            <w:pPr>
              <w:ind w:leftChars="-1" w:left="-2" w:firstLineChars="100" w:firstLine="210"/>
              <w:rPr>
                <w:rFonts w:ascii="宋体" w:hAnsi="宋体"/>
                <w:szCs w:val="21"/>
              </w:rPr>
            </w:pPr>
            <w:r>
              <w:rPr>
                <w:rFonts w:ascii="宋体" w:hAnsi="宋体" w:hint="eastAsia"/>
                <w:szCs w:val="21"/>
              </w:rPr>
              <w:t>2.1.3 救捞系统打捞工程船舶和装备现状</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2.2.1 能利用相关分析软件进行打捞工程整体力学分析计算</w:t>
            </w:r>
          </w:p>
          <w:p w:rsidR="0082770D" w:rsidRDefault="0082770D" w:rsidP="0082770D">
            <w:pPr>
              <w:ind w:firstLineChars="100" w:firstLine="210"/>
              <w:rPr>
                <w:rFonts w:ascii="宋体" w:hAnsi="宋体"/>
                <w:szCs w:val="21"/>
              </w:rPr>
            </w:pPr>
            <w:r>
              <w:rPr>
                <w:rFonts w:ascii="宋体" w:hAnsi="宋体" w:hint="eastAsia"/>
                <w:szCs w:val="21"/>
              </w:rPr>
              <w:t>2.2.2 能合理配备浮筒充气空压机并控制充气过程</w:t>
            </w:r>
          </w:p>
          <w:p w:rsidR="0082770D" w:rsidRDefault="0082770D" w:rsidP="0082770D">
            <w:pPr>
              <w:ind w:firstLineChars="100" w:firstLine="210"/>
              <w:rPr>
                <w:rFonts w:ascii="宋体" w:hAnsi="宋体"/>
                <w:szCs w:val="21"/>
              </w:rPr>
            </w:pPr>
            <w:r>
              <w:rPr>
                <w:rFonts w:ascii="宋体" w:hAnsi="宋体" w:hint="eastAsia"/>
                <w:szCs w:val="21"/>
              </w:rPr>
              <w:t>2.2.3 能控制沉船打捞液压同步提升系统</w:t>
            </w:r>
          </w:p>
        </w:tc>
        <w:tc>
          <w:tcPr>
            <w:tcW w:w="2977"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液压同步提升打捞沉船的特点，液压同步提升装置性能及参数、提升原理及使用方法</w:t>
            </w:r>
          </w:p>
          <w:p w:rsidR="0082770D" w:rsidRDefault="0082770D" w:rsidP="0082770D">
            <w:pPr>
              <w:ind w:firstLineChars="100" w:firstLine="210"/>
              <w:rPr>
                <w:rFonts w:ascii="宋体" w:hAnsi="宋体"/>
                <w:szCs w:val="21"/>
                <w:lang/>
              </w:rPr>
            </w:pPr>
            <w:r>
              <w:rPr>
                <w:rFonts w:ascii="宋体" w:hAnsi="宋体" w:hint="eastAsia"/>
                <w:szCs w:val="21"/>
                <w:lang/>
              </w:rPr>
              <w:t>2.2.2 水动力分析、有限元分析常用应用软件</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lastRenderedPageBreak/>
              <w:t>3</w:t>
            </w:r>
            <w:r>
              <w:rPr>
                <w:rFonts w:ascii="宋体" w:hAnsi="宋体"/>
                <w:szCs w:val="21"/>
              </w:rPr>
              <w:t>.</w:t>
            </w:r>
            <w:r>
              <w:rPr>
                <w:rFonts w:ascii="宋体" w:hAnsi="宋体" w:hint="eastAsia"/>
                <w:szCs w:val="21"/>
              </w:rPr>
              <w:t>装备操作、维护与管理</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w:t>
            </w:r>
            <w:r>
              <w:rPr>
                <w:rFonts w:ascii="宋体" w:hAnsi="宋体"/>
                <w:szCs w:val="21"/>
              </w:rPr>
              <w:t xml:space="preserve"> 装备操作</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3.1.1 能操作AUV开展水下搜寻作业</w:t>
            </w:r>
          </w:p>
          <w:p w:rsidR="0082770D" w:rsidRDefault="0082770D" w:rsidP="0082770D">
            <w:pPr>
              <w:ind w:firstLineChars="100" w:firstLine="210"/>
              <w:rPr>
                <w:rFonts w:ascii="宋体" w:hAnsi="宋体"/>
                <w:szCs w:val="21"/>
              </w:rPr>
            </w:pPr>
            <w:r>
              <w:rPr>
                <w:rFonts w:ascii="宋体" w:hAnsi="宋体" w:hint="eastAsia"/>
                <w:szCs w:val="21"/>
              </w:rPr>
              <w:t>3.1.2 能操作扳正或起吊沉船的大型综合性系统</w:t>
            </w:r>
          </w:p>
          <w:p w:rsidR="0082770D" w:rsidRDefault="0082770D" w:rsidP="0082770D">
            <w:pPr>
              <w:ind w:firstLineChars="100" w:firstLine="210"/>
              <w:rPr>
                <w:rFonts w:ascii="宋体" w:hAnsi="宋体"/>
                <w:szCs w:val="21"/>
              </w:rPr>
            </w:pPr>
            <w:r>
              <w:rPr>
                <w:rFonts w:ascii="宋体" w:hAnsi="宋体" w:hint="eastAsia"/>
                <w:szCs w:val="21"/>
              </w:rPr>
              <w:t>3.1.3 能操作水下定位和损伤可视化系统</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3.1.1 水下及深水大范围搜寻先进技术</w:t>
            </w:r>
          </w:p>
          <w:p w:rsidR="0082770D" w:rsidRDefault="0082770D" w:rsidP="0082770D">
            <w:pPr>
              <w:ind w:leftChars="-1" w:left="-2" w:firstLineChars="100" w:firstLine="210"/>
              <w:rPr>
                <w:rFonts w:ascii="宋体" w:hAnsi="宋体"/>
                <w:szCs w:val="21"/>
              </w:rPr>
            </w:pPr>
            <w:r>
              <w:rPr>
                <w:rFonts w:ascii="宋体" w:hAnsi="宋体" w:hint="eastAsia"/>
                <w:szCs w:val="21"/>
              </w:rPr>
              <w:t>3.1.2 液压同步提升沉船打捞系统工作原理与操作控制方法</w:t>
            </w:r>
          </w:p>
          <w:p w:rsidR="0082770D" w:rsidRDefault="0082770D" w:rsidP="0082770D">
            <w:pPr>
              <w:ind w:leftChars="-1" w:left="-2" w:firstLineChars="100" w:firstLine="210"/>
              <w:rPr>
                <w:rFonts w:ascii="宋体" w:hAnsi="宋体"/>
                <w:szCs w:val="21"/>
              </w:rPr>
            </w:pPr>
            <w:r>
              <w:rPr>
                <w:rFonts w:ascii="宋体" w:hAnsi="宋体" w:hint="eastAsia"/>
                <w:szCs w:val="21"/>
              </w:rPr>
              <w:t>3.1.3 沉船打捞可视化综合监控系统</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3.2装备维护与保养</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3.2.1 能处理拖缆机等常用甲板机械的一般故障</w:t>
            </w:r>
          </w:p>
          <w:p w:rsidR="0082770D" w:rsidRDefault="0082770D" w:rsidP="0082770D">
            <w:pPr>
              <w:ind w:firstLineChars="100" w:firstLine="210"/>
              <w:rPr>
                <w:rFonts w:ascii="宋体" w:hAnsi="宋体"/>
                <w:szCs w:val="21"/>
              </w:rPr>
            </w:pPr>
            <w:r>
              <w:rPr>
                <w:rFonts w:ascii="宋体" w:hAnsi="宋体" w:hint="eastAsia"/>
                <w:szCs w:val="21"/>
              </w:rPr>
              <w:t>3.2.2 能处理ROV、侧扫声呐等精密扫测设备的简单故障</w:t>
            </w:r>
          </w:p>
          <w:p w:rsidR="0082770D" w:rsidRDefault="0082770D" w:rsidP="0082770D">
            <w:pPr>
              <w:ind w:firstLineChars="100" w:firstLine="210"/>
              <w:rPr>
                <w:rFonts w:ascii="宋体" w:hAnsi="宋体"/>
                <w:szCs w:val="21"/>
              </w:rPr>
            </w:pPr>
            <w:r>
              <w:rPr>
                <w:rFonts w:ascii="宋体" w:hAnsi="宋体" w:hint="eastAsia"/>
                <w:szCs w:val="21"/>
              </w:rPr>
              <w:t>3.2.3 能修理空气压缩机、抽水泵</w:t>
            </w:r>
          </w:p>
          <w:p w:rsidR="0082770D" w:rsidRDefault="0082770D" w:rsidP="0082770D">
            <w:pPr>
              <w:ind w:firstLineChars="100" w:firstLine="210"/>
              <w:rPr>
                <w:rFonts w:ascii="宋体" w:hAnsi="宋体"/>
                <w:szCs w:val="21"/>
              </w:rPr>
            </w:pPr>
            <w:r>
              <w:rPr>
                <w:rFonts w:ascii="宋体" w:hAnsi="宋体" w:hint="eastAsia"/>
                <w:szCs w:val="21"/>
              </w:rPr>
              <w:t>3.2.4 能处理液压同步提升系统、非开挖设备、水下抽油系统等设备的一般故障</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3.2.1 普通甲板机械常见故障处理方法</w:t>
            </w:r>
          </w:p>
          <w:p w:rsidR="0082770D" w:rsidRDefault="0082770D" w:rsidP="0082770D">
            <w:pPr>
              <w:ind w:leftChars="-1" w:left="-2" w:firstLineChars="100" w:firstLine="210"/>
              <w:rPr>
                <w:rFonts w:ascii="宋体" w:hAnsi="宋体"/>
                <w:szCs w:val="21"/>
              </w:rPr>
            </w:pPr>
            <w:r>
              <w:rPr>
                <w:rFonts w:ascii="宋体" w:hAnsi="宋体" w:hint="eastAsia"/>
                <w:szCs w:val="21"/>
              </w:rPr>
              <w:t>3.2.2 ROV的构造及维护方法</w:t>
            </w:r>
          </w:p>
          <w:p w:rsidR="0082770D" w:rsidRDefault="0082770D" w:rsidP="0082770D">
            <w:pPr>
              <w:ind w:leftChars="-1" w:left="-2" w:firstLineChars="100" w:firstLine="210"/>
              <w:rPr>
                <w:rFonts w:ascii="宋体" w:hAnsi="宋体"/>
                <w:szCs w:val="21"/>
              </w:rPr>
            </w:pPr>
            <w:r>
              <w:rPr>
                <w:rFonts w:ascii="宋体" w:hAnsi="宋体" w:hint="eastAsia"/>
                <w:szCs w:val="21"/>
              </w:rPr>
              <w:t>3.2.3 空气压缩机等装备的修理方法</w:t>
            </w:r>
          </w:p>
          <w:p w:rsidR="0082770D" w:rsidRDefault="0082770D" w:rsidP="0082770D">
            <w:pPr>
              <w:ind w:leftChars="-1" w:left="-2" w:firstLineChars="100" w:firstLine="210"/>
              <w:rPr>
                <w:rFonts w:ascii="宋体" w:hAnsi="宋体"/>
                <w:szCs w:val="21"/>
              </w:rPr>
            </w:pPr>
            <w:r>
              <w:rPr>
                <w:rFonts w:ascii="宋体" w:hAnsi="宋体" w:hint="eastAsia"/>
                <w:szCs w:val="21"/>
              </w:rPr>
              <w:t>3.2.4 液压系统常见故障及其处理方法</w:t>
            </w:r>
          </w:p>
          <w:p w:rsidR="0082770D" w:rsidRDefault="0082770D" w:rsidP="0082770D">
            <w:pPr>
              <w:ind w:leftChars="-1" w:left="-2" w:firstLineChars="100" w:firstLine="210"/>
              <w:rPr>
                <w:rFonts w:ascii="宋体" w:hAnsi="宋体"/>
                <w:szCs w:val="21"/>
              </w:rPr>
            </w:pPr>
            <w:r>
              <w:rPr>
                <w:rFonts w:ascii="宋体" w:hAnsi="宋体" w:hint="eastAsia"/>
                <w:szCs w:val="21"/>
              </w:rPr>
              <w:t>3.2.5 液压同步提升系统设计原理及拉力千斤顶结构</w:t>
            </w:r>
          </w:p>
          <w:p w:rsidR="0082770D" w:rsidRDefault="0082770D" w:rsidP="0082770D">
            <w:pPr>
              <w:ind w:leftChars="-1" w:left="-2" w:firstLineChars="100" w:firstLine="210"/>
              <w:rPr>
                <w:rFonts w:ascii="宋体" w:hAnsi="宋体"/>
                <w:szCs w:val="21"/>
              </w:rPr>
            </w:pPr>
            <w:r>
              <w:rPr>
                <w:rFonts w:ascii="宋体" w:hAnsi="宋体" w:hint="eastAsia"/>
                <w:szCs w:val="21"/>
              </w:rPr>
              <w:t>3.2.6 非开挖设备常见故障排除方法</w:t>
            </w:r>
          </w:p>
          <w:p w:rsidR="0082770D" w:rsidRDefault="0082770D" w:rsidP="0082770D">
            <w:pPr>
              <w:ind w:leftChars="-1" w:left="-2" w:firstLineChars="100" w:firstLine="210"/>
              <w:rPr>
                <w:rFonts w:ascii="宋体" w:hAnsi="宋体"/>
                <w:szCs w:val="21"/>
              </w:rPr>
            </w:pPr>
            <w:r>
              <w:rPr>
                <w:rFonts w:ascii="宋体" w:hAnsi="宋体" w:hint="eastAsia"/>
                <w:szCs w:val="21"/>
              </w:rPr>
              <w:t>3.2.7 水下抽油系统常见故障和处理方法</w:t>
            </w:r>
          </w:p>
        </w:tc>
      </w:tr>
      <w:tr w:rsidR="0082770D" w:rsidTr="0082770D">
        <w:trPr>
          <w:trHeight w:val="762"/>
        </w:trPr>
        <w:tc>
          <w:tcPr>
            <w:tcW w:w="844" w:type="dxa"/>
            <w:vMerge/>
            <w:vAlign w:val="center"/>
          </w:tcPr>
          <w:p w:rsidR="0082770D" w:rsidRDefault="0082770D" w:rsidP="0082770D">
            <w:pPr>
              <w:adjustRightInd w:val="0"/>
              <w:ind w:firstLineChars="46" w:firstLine="97"/>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3.3装备管理</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3.3.1 能编制装备故障说明书</w:t>
            </w:r>
          </w:p>
          <w:p w:rsidR="0082770D" w:rsidRDefault="0082770D" w:rsidP="0082770D">
            <w:pPr>
              <w:ind w:firstLineChars="100" w:firstLine="210"/>
              <w:rPr>
                <w:rFonts w:ascii="宋体" w:hAnsi="宋体"/>
                <w:szCs w:val="21"/>
              </w:rPr>
            </w:pPr>
            <w:r>
              <w:rPr>
                <w:rFonts w:ascii="宋体" w:hAnsi="宋体" w:hint="eastAsia"/>
                <w:szCs w:val="21"/>
              </w:rPr>
              <w:t>3.3.2 能标识设备故障修理方法和操作规程</w:t>
            </w:r>
          </w:p>
          <w:p w:rsidR="0082770D" w:rsidRDefault="0082770D" w:rsidP="0082770D">
            <w:pPr>
              <w:ind w:firstLineChars="100" w:firstLine="210"/>
              <w:rPr>
                <w:rFonts w:ascii="宋体" w:hAnsi="宋体"/>
                <w:szCs w:val="21"/>
              </w:rPr>
            </w:pPr>
            <w:r>
              <w:rPr>
                <w:rFonts w:ascii="宋体" w:hAnsi="宋体" w:hint="eastAsia"/>
                <w:szCs w:val="21"/>
              </w:rPr>
              <w:t>3.3.3 能管理大型工程项目大中型设备</w:t>
            </w:r>
          </w:p>
          <w:p w:rsidR="0082770D" w:rsidRDefault="0082770D" w:rsidP="0082770D">
            <w:pPr>
              <w:ind w:firstLineChars="100" w:firstLine="210"/>
              <w:rPr>
                <w:rFonts w:ascii="宋体" w:hAnsi="宋体"/>
                <w:szCs w:val="21"/>
              </w:rPr>
            </w:pPr>
            <w:r>
              <w:rPr>
                <w:rFonts w:ascii="宋体" w:hAnsi="宋体" w:hint="eastAsia"/>
                <w:szCs w:val="21"/>
              </w:rPr>
              <w:t>3.3.4 能制定装备管理规章制度</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3.3.1 装备故障说明书的编制规范</w:t>
            </w:r>
          </w:p>
          <w:p w:rsidR="0082770D" w:rsidRDefault="0082770D" w:rsidP="0082770D">
            <w:pPr>
              <w:ind w:firstLineChars="100" w:firstLine="210"/>
              <w:rPr>
                <w:rFonts w:ascii="宋体" w:hAnsi="宋体"/>
                <w:szCs w:val="21"/>
              </w:rPr>
            </w:pPr>
            <w:r>
              <w:rPr>
                <w:rFonts w:ascii="宋体" w:hAnsi="宋体" w:hint="eastAsia"/>
                <w:szCs w:val="21"/>
              </w:rPr>
              <w:t>3.3.2 打捞装备组织与管理方法及规范</w:t>
            </w:r>
          </w:p>
        </w:tc>
      </w:tr>
      <w:tr w:rsidR="0082770D" w:rsidTr="0082770D">
        <w:trPr>
          <w:trHeight w:val="762"/>
        </w:trPr>
        <w:tc>
          <w:tcPr>
            <w:tcW w:w="844" w:type="dxa"/>
            <w:vMerge w:val="restart"/>
            <w:vAlign w:val="center"/>
          </w:tcPr>
          <w:p w:rsidR="0082770D" w:rsidRDefault="0082770D" w:rsidP="0082770D">
            <w:pPr>
              <w:adjustRightInd w:val="0"/>
              <w:ind w:firstLineChars="46" w:firstLine="97"/>
              <w:jc w:val="cente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管理与培训</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4.1项目管理</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4.1.1 能针对典型沉船打捞工程编写标书和施工总体方案</w:t>
            </w:r>
          </w:p>
          <w:p w:rsidR="0082770D" w:rsidRDefault="0082770D" w:rsidP="0082770D">
            <w:pPr>
              <w:ind w:firstLineChars="100" w:firstLine="210"/>
              <w:rPr>
                <w:rFonts w:ascii="宋体" w:hAnsi="宋体"/>
                <w:szCs w:val="21"/>
              </w:rPr>
            </w:pPr>
            <w:r>
              <w:rPr>
                <w:rFonts w:ascii="宋体" w:hAnsi="宋体" w:hint="eastAsia"/>
                <w:szCs w:val="21"/>
              </w:rPr>
              <w:t>4.1.2 能按要求编制作业记录、作业报表与作业完工报告</w:t>
            </w:r>
          </w:p>
          <w:p w:rsidR="0082770D" w:rsidRDefault="0082770D" w:rsidP="0082770D">
            <w:pPr>
              <w:ind w:firstLineChars="100" w:firstLine="210"/>
              <w:rPr>
                <w:rFonts w:ascii="宋体" w:hAnsi="宋体"/>
                <w:szCs w:val="21"/>
              </w:rPr>
            </w:pPr>
            <w:r>
              <w:rPr>
                <w:rFonts w:ascii="宋体" w:hAnsi="宋体" w:hint="eastAsia"/>
                <w:szCs w:val="21"/>
              </w:rPr>
              <w:t>4.1.3 能汇编打捞工程案例</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4.1.1 作业记录、作业报表、作业完工报告的编制要求</w:t>
            </w:r>
          </w:p>
          <w:p w:rsidR="0082770D" w:rsidRDefault="0082770D" w:rsidP="0082770D">
            <w:pPr>
              <w:ind w:firstLineChars="100" w:firstLine="210"/>
              <w:rPr>
                <w:rFonts w:ascii="宋体" w:hAnsi="宋体"/>
                <w:szCs w:val="21"/>
              </w:rPr>
            </w:pPr>
            <w:r>
              <w:rPr>
                <w:rFonts w:ascii="宋体" w:hAnsi="宋体" w:hint="eastAsia"/>
                <w:szCs w:val="21"/>
              </w:rPr>
              <w:t>4.1.2 工程项目信息管理</w:t>
            </w:r>
          </w:p>
        </w:tc>
      </w:tr>
      <w:tr w:rsidR="0082770D" w:rsidTr="0082770D">
        <w:trPr>
          <w:trHeight w:val="762"/>
        </w:trPr>
        <w:tc>
          <w:tcPr>
            <w:tcW w:w="844" w:type="dxa"/>
            <w:vMerge/>
            <w:vAlign w:val="center"/>
          </w:tcPr>
          <w:p w:rsidR="0082770D" w:rsidRDefault="0082770D" w:rsidP="0082770D">
            <w:pPr>
              <w:adjustRightInd w:val="0"/>
              <w:ind w:firstLineChars="46" w:firstLine="97"/>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4.2人员培训</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4.2.1 能编写打捞工程装备与工艺培训资料或教案</w:t>
            </w:r>
          </w:p>
          <w:p w:rsidR="0082770D" w:rsidRDefault="0082770D" w:rsidP="0082770D">
            <w:pPr>
              <w:ind w:firstLineChars="100" w:firstLine="210"/>
              <w:rPr>
                <w:rFonts w:ascii="宋体" w:hAnsi="宋体"/>
                <w:szCs w:val="21"/>
              </w:rPr>
            </w:pPr>
            <w:r>
              <w:rPr>
                <w:rFonts w:ascii="宋体" w:hAnsi="宋体" w:hint="eastAsia"/>
                <w:szCs w:val="21"/>
              </w:rPr>
              <w:t>4.2.2 能操作打捞工程训练模拟教学器具</w:t>
            </w:r>
          </w:p>
          <w:p w:rsidR="0082770D" w:rsidRDefault="0082770D" w:rsidP="0082770D">
            <w:pPr>
              <w:ind w:firstLineChars="100" w:firstLine="210"/>
              <w:rPr>
                <w:rFonts w:ascii="宋体" w:hAnsi="宋体"/>
                <w:szCs w:val="21"/>
              </w:rPr>
            </w:pPr>
            <w:r>
              <w:rPr>
                <w:rFonts w:ascii="宋体" w:hAnsi="宋体" w:hint="eastAsia"/>
                <w:szCs w:val="21"/>
              </w:rPr>
              <w:t xml:space="preserve">4.2.3 </w:t>
            </w:r>
            <w:proofErr w:type="gramStart"/>
            <w:r>
              <w:rPr>
                <w:rFonts w:ascii="宋体" w:hAnsi="宋体" w:hint="eastAsia"/>
                <w:szCs w:val="21"/>
              </w:rPr>
              <w:t>能培训</w:t>
            </w:r>
            <w:proofErr w:type="gramEnd"/>
            <w:r>
              <w:rPr>
                <w:rFonts w:ascii="宋体" w:hAnsi="宋体" w:hint="eastAsia"/>
                <w:szCs w:val="21"/>
              </w:rPr>
              <w:t>或指导助理工程师及以下级别工程技术人员</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4.2.1 打捞工程训练用模拟教学器材的操作与应用</w:t>
            </w:r>
          </w:p>
          <w:p w:rsidR="0082770D" w:rsidRDefault="0082770D" w:rsidP="0082770D">
            <w:pPr>
              <w:ind w:firstLineChars="100" w:firstLine="210"/>
              <w:rPr>
                <w:rFonts w:ascii="宋体" w:hAnsi="宋体"/>
                <w:szCs w:val="21"/>
              </w:rPr>
            </w:pPr>
            <w:r>
              <w:rPr>
                <w:rFonts w:ascii="宋体" w:hAnsi="宋体" w:hint="eastAsia"/>
                <w:szCs w:val="21"/>
              </w:rPr>
              <w:t>4.2.2 打捞工程教材内容与知识体系</w:t>
            </w:r>
          </w:p>
        </w:tc>
      </w:tr>
    </w:tbl>
    <w:p w:rsidR="0082770D" w:rsidRDefault="0082770D" w:rsidP="0082770D"/>
    <w:p w:rsidR="0082770D" w:rsidRDefault="0082770D" w:rsidP="0082770D">
      <w:r>
        <w:br w:type="page"/>
      </w:r>
    </w:p>
    <w:p w:rsidR="0082770D" w:rsidRDefault="0082770D" w:rsidP="0082770D">
      <w:pPr>
        <w:pStyle w:val="2"/>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2</w:t>
      </w:r>
      <w:r>
        <w:rPr>
          <w:rFonts w:ascii="黑体" w:eastAsia="黑体" w:hAnsi="黑体" w:hint="eastAsia"/>
          <w:b w:val="0"/>
          <w:sz w:val="24"/>
          <w:szCs w:val="24"/>
        </w:rPr>
        <w:t>.4 高级工程师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ind w:firstLineChars="100" w:firstLine="210"/>
              <w:jc w:val="center"/>
              <w:rPr>
                <w:rFonts w:ascii="宋体" w:hAnsi="宋体"/>
                <w:szCs w:val="21"/>
              </w:rPr>
            </w:pPr>
            <w:r>
              <w:rPr>
                <w:rFonts w:ascii="宋体" w:hAnsi="宋体" w:hint="eastAsia"/>
                <w:szCs w:val="21"/>
              </w:rPr>
              <w:t>相关知识要求</w:t>
            </w:r>
          </w:p>
        </w:tc>
      </w:tr>
      <w:tr w:rsidR="0082770D" w:rsidTr="0082770D">
        <w:trPr>
          <w:trHeight w:val="2176"/>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1.方案设计与编制</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 沉船勘测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能评估难船情况</w:t>
            </w:r>
          </w:p>
          <w:p w:rsidR="0082770D" w:rsidRDefault="0082770D" w:rsidP="0082770D">
            <w:pPr>
              <w:ind w:firstLineChars="100" w:firstLine="210"/>
              <w:rPr>
                <w:rFonts w:ascii="宋体" w:hAnsi="宋体"/>
                <w:szCs w:val="21"/>
              </w:rPr>
            </w:pPr>
            <w:r>
              <w:rPr>
                <w:rFonts w:ascii="宋体" w:hAnsi="宋体" w:hint="eastAsia"/>
                <w:szCs w:val="21"/>
              </w:rPr>
              <w:t>1.1.2 能设计打捞工场布置图</w:t>
            </w:r>
          </w:p>
          <w:p w:rsidR="0082770D" w:rsidRDefault="0082770D" w:rsidP="0082770D">
            <w:pPr>
              <w:ind w:firstLineChars="100" w:firstLine="210"/>
              <w:rPr>
                <w:rFonts w:ascii="宋体" w:hAnsi="宋体"/>
                <w:szCs w:val="21"/>
              </w:rPr>
            </w:pPr>
            <w:r>
              <w:rPr>
                <w:rFonts w:ascii="宋体" w:hAnsi="宋体" w:hint="eastAsia"/>
                <w:szCs w:val="21"/>
              </w:rPr>
              <w:t>1.1.3 能对打捞工场布置方案进行整体技术评估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color w:val="3B3838"/>
                <w:szCs w:val="21"/>
              </w:rPr>
            </w:pPr>
            <w:r>
              <w:rPr>
                <w:rFonts w:ascii="宋体" w:hAnsi="宋体" w:hint="eastAsia"/>
                <w:color w:val="3B3838"/>
                <w:szCs w:val="21"/>
              </w:rPr>
              <w:t>1.1.1 打捞工场的布置要点及注意事项</w:t>
            </w:r>
          </w:p>
        </w:tc>
      </w:tr>
      <w:tr w:rsidR="0082770D" w:rsidTr="0082770D">
        <w:trPr>
          <w:trHeight w:val="1975"/>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沉船打捞</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能编制完整的大吨位沉船打捞工程方案</w:t>
            </w:r>
          </w:p>
          <w:p w:rsidR="0082770D" w:rsidRDefault="0082770D" w:rsidP="0082770D">
            <w:pPr>
              <w:ind w:firstLineChars="100" w:firstLine="210"/>
              <w:rPr>
                <w:rFonts w:ascii="宋体" w:hAnsi="宋体"/>
                <w:szCs w:val="21"/>
                <w:lang/>
              </w:rPr>
            </w:pPr>
            <w:r>
              <w:rPr>
                <w:rFonts w:ascii="宋体" w:hAnsi="宋体" w:hint="eastAsia"/>
                <w:szCs w:val="21"/>
                <w:lang/>
              </w:rPr>
              <w:t>1.2.2 能设计深水特殊目标物打捞整体技术方案</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大吨位沉船打捞技术与装备</w:t>
            </w:r>
          </w:p>
          <w:p w:rsidR="0082770D" w:rsidRDefault="0082770D" w:rsidP="0082770D">
            <w:pPr>
              <w:ind w:firstLineChars="100" w:firstLine="210"/>
              <w:rPr>
                <w:rFonts w:ascii="宋体" w:hAnsi="宋体"/>
                <w:szCs w:val="21"/>
                <w:lang/>
              </w:rPr>
            </w:pPr>
            <w:r>
              <w:rPr>
                <w:rFonts w:ascii="宋体" w:hAnsi="宋体" w:hint="eastAsia"/>
                <w:szCs w:val="21"/>
                <w:lang/>
              </w:rPr>
              <w:t>1.2.2 深水打捞作业技术与装备</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施工组织与技术支持</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2.1.1 能根据沉船和环境具体情况布置沉船勘测任务，指导沉船勘测工作</w:t>
            </w:r>
          </w:p>
          <w:p w:rsidR="0082770D" w:rsidRDefault="0082770D" w:rsidP="0082770D">
            <w:pPr>
              <w:ind w:firstLineChars="100" w:firstLine="210"/>
              <w:rPr>
                <w:rFonts w:ascii="宋体" w:hAnsi="宋体"/>
                <w:szCs w:val="21"/>
              </w:rPr>
            </w:pPr>
            <w:r>
              <w:rPr>
                <w:rFonts w:ascii="宋体" w:hAnsi="宋体" w:hint="eastAsia"/>
                <w:szCs w:val="21"/>
              </w:rPr>
              <w:t>2.1.2 能制定大型打捞工程总体施工方案</w:t>
            </w:r>
          </w:p>
          <w:p w:rsidR="0082770D" w:rsidRDefault="0082770D" w:rsidP="0082770D">
            <w:pPr>
              <w:ind w:firstLineChars="100" w:firstLine="210"/>
              <w:rPr>
                <w:rFonts w:ascii="宋体" w:hAnsi="宋体"/>
                <w:szCs w:val="21"/>
              </w:rPr>
            </w:pPr>
            <w:r>
              <w:rPr>
                <w:rFonts w:ascii="宋体" w:hAnsi="宋体" w:hint="eastAsia"/>
                <w:szCs w:val="21"/>
              </w:rPr>
              <w:t>2.1.3 能根据工程计划和施工进展完成对外协调和沟通</w:t>
            </w:r>
          </w:p>
          <w:p w:rsidR="0082770D" w:rsidRDefault="0082770D" w:rsidP="0082770D">
            <w:pPr>
              <w:ind w:firstLineChars="100" w:firstLine="210"/>
              <w:rPr>
                <w:rFonts w:ascii="宋体" w:hAnsi="宋体"/>
                <w:szCs w:val="21"/>
              </w:rPr>
            </w:pPr>
            <w:r>
              <w:rPr>
                <w:rFonts w:ascii="宋体" w:hAnsi="宋体" w:hint="eastAsia"/>
                <w:szCs w:val="21"/>
              </w:rPr>
              <w:t>2.1.4 能根据现场环境和难船情况对施工方法进行评估，明晰技术可行性</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2.1.1 沉船勘测工程组织</w:t>
            </w:r>
          </w:p>
          <w:p w:rsidR="0082770D" w:rsidRDefault="0082770D" w:rsidP="0082770D">
            <w:pPr>
              <w:ind w:leftChars="-1" w:left="-2" w:firstLineChars="100" w:firstLine="210"/>
              <w:rPr>
                <w:rFonts w:ascii="宋体" w:hAnsi="宋体"/>
                <w:szCs w:val="21"/>
              </w:rPr>
            </w:pPr>
            <w:r>
              <w:rPr>
                <w:rFonts w:ascii="宋体" w:hAnsi="宋体" w:hint="eastAsia"/>
                <w:szCs w:val="21"/>
              </w:rPr>
              <w:t>2.1.2 沉船打捞工程的流程与总体思路</w:t>
            </w:r>
          </w:p>
          <w:p w:rsidR="0082770D" w:rsidRDefault="0082770D" w:rsidP="0082770D">
            <w:pPr>
              <w:ind w:leftChars="-1" w:left="-2" w:firstLineChars="100" w:firstLine="210"/>
              <w:rPr>
                <w:rFonts w:ascii="宋体" w:hAnsi="宋体"/>
                <w:szCs w:val="21"/>
              </w:rPr>
            </w:pPr>
            <w:r>
              <w:rPr>
                <w:rFonts w:ascii="宋体" w:hAnsi="宋体" w:hint="eastAsia"/>
                <w:szCs w:val="21"/>
              </w:rPr>
              <w:t>2.1.2 国内外打捞工程船舶和装备现状</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2.2.1 能处置大规模船舶溢油和危化品</w:t>
            </w:r>
          </w:p>
          <w:p w:rsidR="0082770D" w:rsidRDefault="0082770D" w:rsidP="0082770D">
            <w:pPr>
              <w:ind w:firstLineChars="100" w:firstLine="210"/>
              <w:rPr>
                <w:rFonts w:ascii="宋体" w:hAnsi="宋体"/>
                <w:szCs w:val="21"/>
              </w:rPr>
            </w:pPr>
            <w:r>
              <w:rPr>
                <w:rFonts w:ascii="宋体" w:hAnsi="宋体" w:hint="eastAsia"/>
                <w:szCs w:val="21"/>
              </w:rPr>
              <w:t>2.2.2 能针对打捞工程设计方案缺陷提出改进和补救措施</w:t>
            </w:r>
          </w:p>
          <w:p w:rsidR="0082770D" w:rsidRDefault="0082770D" w:rsidP="0082770D">
            <w:pPr>
              <w:ind w:firstLineChars="100" w:firstLine="210"/>
              <w:rPr>
                <w:rFonts w:ascii="宋体" w:hAnsi="宋体"/>
                <w:szCs w:val="21"/>
              </w:rPr>
            </w:pPr>
            <w:r>
              <w:rPr>
                <w:rFonts w:ascii="宋体" w:hAnsi="宋体" w:hint="eastAsia"/>
                <w:szCs w:val="21"/>
              </w:rPr>
              <w:t>2.2.3 能在打捞工程施工现场及时发现险情，保持镇静并果断采取应对措施</w:t>
            </w:r>
          </w:p>
        </w:tc>
        <w:tc>
          <w:tcPr>
            <w:tcW w:w="2977"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船舶溢油跟踪与处置方法</w:t>
            </w:r>
          </w:p>
          <w:p w:rsidR="0082770D" w:rsidRDefault="0082770D" w:rsidP="0082770D">
            <w:pPr>
              <w:ind w:firstLineChars="100" w:firstLine="210"/>
              <w:rPr>
                <w:rFonts w:ascii="宋体" w:hAnsi="宋体"/>
                <w:szCs w:val="21"/>
                <w:lang/>
              </w:rPr>
            </w:pPr>
            <w:r>
              <w:rPr>
                <w:rFonts w:ascii="宋体" w:hAnsi="宋体" w:hint="eastAsia"/>
                <w:szCs w:val="21"/>
                <w:lang/>
              </w:rPr>
              <w:t>2.2.2 船载危化品转输方法与</w:t>
            </w:r>
            <w:proofErr w:type="gramStart"/>
            <w:r>
              <w:rPr>
                <w:rFonts w:ascii="宋体" w:hAnsi="宋体" w:hint="eastAsia"/>
                <w:szCs w:val="21"/>
                <w:lang/>
              </w:rPr>
              <w:t>特</w:t>
            </w:r>
            <w:proofErr w:type="gramEnd"/>
            <w:r>
              <w:rPr>
                <w:rFonts w:ascii="宋体" w:hAnsi="宋体" w:hint="eastAsia"/>
                <w:szCs w:val="21"/>
                <w:lang/>
              </w:rPr>
              <w:t>情处置方法</w:t>
            </w:r>
          </w:p>
        </w:tc>
      </w:tr>
      <w:tr w:rsidR="0082770D" w:rsidTr="0082770D">
        <w:trPr>
          <w:trHeight w:val="762"/>
        </w:trPr>
        <w:tc>
          <w:tcPr>
            <w:tcW w:w="844" w:type="dxa"/>
            <w:vMerge w:val="restart"/>
            <w:vAlign w:val="center"/>
          </w:tcPr>
          <w:p w:rsidR="0082770D" w:rsidRDefault="0082770D" w:rsidP="0082770D">
            <w:pPr>
              <w:adjustRightInd w:val="0"/>
              <w:ind w:firstLineChars="46" w:firstLine="97"/>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管理与培训</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3.1项目管理</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3.1.1 能编制大型打捞工程项目标书和工程预算</w:t>
            </w:r>
          </w:p>
          <w:p w:rsidR="0082770D" w:rsidRDefault="0082770D" w:rsidP="0082770D">
            <w:pPr>
              <w:ind w:firstLineChars="100" w:firstLine="210"/>
              <w:rPr>
                <w:rFonts w:ascii="宋体" w:hAnsi="宋体"/>
                <w:szCs w:val="21"/>
              </w:rPr>
            </w:pPr>
            <w:r>
              <w:rPr>
                <w:rFonts w:ascii="宋体" w:hAnsi="宋体" w:hint="eastAsia"/>
                <w:szCs w:val="21"/>
              </w:rPr>
              <w:t>3.1.2 能评估打捞工程项目风险，并提出预防措施和应急预案</w:t>
            </w:r>
          </w:p>
          <w:p w:rsidR="0082770D" w:rsidRDefault="0082770D" w:rsidP="0082770D">
            <w:pPr>
              <w:ind w:firstLineChars="100" w:firstLine="210"/>
              <w:rPr>
                <w:rFonts w:ascii="宋体" w:hAnsi="宋体"/>
                <w:szCs w:val="21"/>
              </w:rPr>
            </w:pPr>
            <w:r>
              <w:rPr>
                <w:rFonts w:ascii="宋体" w:hAnsi="宋体" w:hint="eastAsia"/>
                <w:szCs w:val="21"/>
              </w:rPr>
              <w:t>3.1.3 能处理打捞工程项目法律纠纷</w:t>
            </w:r>
          </w:p>
          <w:p w:rsidR="0082770D" w:rsidRDefault="0082770D" w:rsidP="0082770D">
            <w:pPr>
              <w:ind w:firstLineChars="100" w:firstLine="210"/>
              <w:rPr>
                <w:rFonts w:ascii="宋体" w:hAnsi="宋体"/>
                <w:szCs w:val="21"/>
              </w:rPr>
            </w:pPr>
            <w:r>
              <w:rPr>
                <w:rFonts w:ascii="宋体" w:hAnsi="宋体" w:hint="eastAsia"/>
                <w:szCs w:val="21"/>
              </w:rPr>
              <w:lastRenderedPageBreak/>
              <w:t>3.1.4 能沟通、协调和处理涉外打捞工程项目</w:t>
            </w:r>
          </w:p>
          <w:p w:rsidR="0082770D" w:rsidRDefault="0082770D" w:rsidP="0082770D">
            <w:pPr>
              <w:ind w:firstLineChars="100" w:firstLine="210"/>
              <w:rPr>
                <w:rFonts w:ascii="宋体" w:hAnsi="宋体"/>
                <w:szCs w:val="21"/>
              </w:rPr>
            </w:pPr>
            <w:r>
              <w:rPr>
                <w:rFonts w:ascii="宋体" w:hAnsi="宋体" w:hint="eastAsia"/>
                <w:szCs w:val="21"/>
              </w:rPr>
              <w:t>3.1.5 能主持省（部）级以上大型工程项目</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lastRenderedPageBreak/>
              <w:t>3.1.1 《国际船舶残骸清除公约》、《中华人民共和国海洋环境保护法》等救捞相关法律法规、打捞工程标准合同及行业标准相关知识</w:t>
            </w:r>
          </w:p>
          <w:p w:rsidR="0082770D" w:rsidRDefault="0082770D" w:rsidP="0082770D">
            <w:pPr>
              <w:ind w:leftChars="-1" w:left="-2" w:firstLineChars="100" w:firstLine="210"/>
              <w:rPr>
                <w:rFonts w:ascii="宋体" w:hAnsi="宋体"/>
                <w:szCs w:val="21"/>
              </w:rPr>
            </w:pPr>
            <w:r>
              <w:rPr>
                <w:rFonts w:ascii="宋体" w:hAnsi="宋体" w:hint="eastAsia"/>
                <w:szCs w:val="21"/>
              </w:rPr>
              <w:t>3.1.2 国内外经典打捞案例</w:t>
            </w:r>
            <w:r>
              <w:rPr>
                <w:rFonts w:ascii="宋体" w:hAnsi="宋体" w:hint="eastAsia"/>
                <w:szCs w:val="21"/>
              </w:rPr>
              <w:lastRenderedPageBreak/>
              <w:t>分析</w:t>
            </w:r>
          </w:p>
          <w:p w:rsidR="0082770D" w:rsidRDefault="0082770D" w:rsidP="0082770D">
            <w:pPr>
              <w:ind w:leftChars="-1" w:left="-2" w:firstLineChars="100" w:firstLine="210"/>
              <w:rPr>
                <w:rFonts w:ascii="宋体" w:hAnsi="宋体"/>
                <w:szCs w:val="21"/>
              </w:rPr>
            </w:pPr>
            <w:r>
              <w:rPr>
                <w:rFonts w:ascii="宋体" w:hAnsi="宋体" w:hint="eastAsia"/>
                <w:szCs w:val="21"/>
              </w:rPr>
              <w:t>3.1.3 打捞工程项目风险评估方法和预防措施</w:t>
            </w:r>
          </w:p>
          <w:p w:rsidR="0082770D" w:rsidRDefault="0082770D" w:rsidP="0082770D">
            <w:pPr>
              <w:ind w:leftChars="-1" w:left="-2" w:firstLineChars="100" w:firstLine="210"/>
              <w:rPr>
                <w:rFonts w:ascii="宋体" w:hAnsi="宋体"/>
                <w:szCs w:val="21"/>
              </w:rPr>
            </w:pPr>
            <w:r>
              <w:rPr>
                <w:rFonts w:ascii="宋体" w:hAnsi="宋体" w:hint="eastAsia"/>
                <w:szCs w:val="21"/>
              </w:rPr>
              <w:t>3.1.4 ISO9000质量管理基础知识</w:t>
            </w:r>
          </w:p>
          <w:p w:rsidR="0082770D" w:rsidRDefault="0082770D" w:rsidP="0082770D">
            <w:pPr>
              <w:ind w:leftChars="-1" w:left="-2" w:firstLineChars="100" w:firstLine="210"/>
              <w:rPr>
                <w:rFonts w:ascii="宋体" w:hAnsi="宋体"/>
                <w:szCs w:val="21"/>
              </w:rPr>
            </w:pPr>
            <w:r>
              <w:rPr>
                <w:rFonts w:ascii="宋体" w:hAnsi="宋体" w:hint="eastAsia"/>
                <w:szCs w:val="21"/>
              </w:rPr>
              <w:t>3.1.5 项目进度、质量、成本控制、项目生产要素、合同</w:t>
            </w:r>
          </w:p>
          <w:p w:rsidR="0082770D" w:rsidRDefault="0082770D" w:rsidP="0082770D">
            <w:pPr>
              <w:ind w:leftChars="-1" w:left="-2" w:firstLineChars="100" w:firstLine="210"/>
              <w:rPr>
                <w:rFonts w:ascii="宋体" w:hAnsi="宋体"/>
                <w:szCs w:val="21"/>
              </w:rPr>
            </w:pPr>
            <w:r>
              <w:rPr>
                <w:rFonts w:ascii="宋体" w:hAnsi="宋体" w:hint="eastAsia"/>
                <w:szCs w:val="21"/>
              </w:rPr>
              <w:t>3.1.6 打捞工程项目应急管理</w:t>
            </w:r>
          </w:p>
        </w:tc>
      </w:tr>
      <w:tr w:rsidR="0082770D" w:rsidTr="0082770D">
        <w:trPr>
          <w:trHeight w:val="762"/>
        </w:trPr>
        <w:tc>
          <w:tcPr>
            <w:tcW w:w="844" w:type="dxa"/>
            <w:vMerge/>
            <w:vAlign w:val="center"/>
          </w:tcPr>
          <w:p w:rsidR="0082770D" w:rsidRDefault="0082770D" w:rsidP="0082770D">
            <w:pPr>
              <w:adjustRightInd w:val="0"/>
              <w:ind w:firstLineChars="46" w:firstLine="97"/>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3.2人员培训</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3.2.1 能编写打捞工程职业技术培训计划、讲义及教案</w:t>
            </w:r>
          </w:p>
          <w:p w:rsidR="0082770D" w:rsidRDefault="0082770D" w:rsidP="0082770D">
            <w:pPr>
              <w:ind w:firstLineChars="100" w:firstLine="210"/>
              <w:rPr>
                <w:rFonts w:ascii="宋体" w:hAnsi="宋体"/>
                <w:szCs w:val="21"/>
              </w:rPr>
            </w:pPr>
            <w:r>
              <w:rPr>
                <w:rFonts w:ascii="宋体" w:hAnsi="宋体" w:hint="eastAsia"/>
                <w:szCs w:val="21"/>
              </w:rPr>
              <w:t>3.2.2 能设计和制作打捞工程操作训练模拟教学器具</w:t>
            </w:r>
          </w:p>
          <w:p w:rsidR="0082770D" w:rsidRDefault="0082770D" w:rsidP="0082770D">
            <w:pPr>
              <w:ind w:firstLineChars="100" w:firstLine="210"/>
              <w:rPr>
                <w:rFonts w:ascii="宋体" w:hAnsi="宋体"/>
                <w:szCs w:val="21"/>
              </w:rPr>
            </w:pPr>
            <w:r>
              <w:rPr>
                <w:rFonts w:ascii="宋体" w:hAnsi="宋体" w:hint="eastAsia"/>
                <w:szCs w:val="21"/>
              </w:rPr>
              <w:t>3.2.3 能组织打捞工程及相关技术培训班</w:t>
            </w:r>
          </w:p>
          <w:p w:rsidR="0082770D" w:rsidRDefault="0082770D" w:rsidP="0082770D">
            <w:pPr>
              <w:ind w:firstLineChars="100" w:firstLine="210"/>
              <w:rPr>
                <w:rFonts w:ascii="宋体" w:hAnsi="宋体"/>
                <w:szCs w:val="21"/>
              </w:rPr>
            </w:pPr>
            <w:r>
              <w:rPr>
                <w:rFonts w:ascii="宋体" w:hAnsi="宋体" w:hint="eastAsia"/>
                <w:szCs w:val="21"/>
              </w:rPr>
              <w:t>3.2.4 能在打捞工程培训班、研修班及进修班上做专题讲座</w:t>
            </w:r>
          </w:p>
          <w:p w:rsidR="0082770D" w:rsidRDefault="0082770D" w:rsidP="0082770D">
            <w:pPr>
              <w:ind w:firstLineChars="100" w:firstLine="210"/>
              <w:rPr>
                <w:rFonts w:ascii="宋体" w:hAnsi="宋体"/>
                <w:szCs w:val="21"/>
              </w:rPr>
            </w:pPr>
            <w:r>
              <w:rPr>
                <w:rFonts w:ascii="宋体" w:hAnsi="宋体" w:hint="eastAsia"/>
                <w:szCs w:val="21"/>
              </w:rPr>
              <w:t xml:space="preserve">3.2.5 </w:t>
            </w:r>
            <w:proofErr w:type="gramStart"/>
            <w:r>
              <w:rPr>
                <w:rFonts w:ascii="宋体" w:hAnsi="宋体" w:hint="eastAsia"/>
                <w:szCs w:val="21"/>
              </w:rPr>
              <w:t>能培训</w:t>
            </w:r>
            <w:proofErr w:type="gramEnd"/>
            <w:r>
              <w:rPr>
                <w:rFonts w:ascii="宋体" w:hAnsi="宋体" w:hint="eastAsia"/>
                <w:szCs w:val="21"/>
              </w:rPr>
              <w:t>或指导工程师及以下级别工程技术人员或硕士研究生开展科研和技术工作</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3.2.1 打捞工程教材与培训讲义的编写</w:t>
            </w:r>
          </w:p>
          <w:p w:rsidR="0082770D" w:rsidRDefault="0082770D" w:rsidP="0082770D">
            <w:pPr>
              <w:ind w:firstLineChars="100" w:firstLine="210"/>
              <w:rPr>
                <w:rFonts w:ascii="宋体" w:hAnsi="宋体"/>
                <w:szCs w:val="21"/>
              </w:rPr>
            </w:pPr>
            <w:r>
              <w:rPr>
                <w:rFonts w:ascii="宋体" w:hAnsi="宋体" w:hint="eastAsia"/>
                <w:szCs w:val="21"/>
              </w:rPr>
              <w:t>3.2.2 培训教学实施的程序及案例教学法</w:t>
            </w:r>
          </w:p>
          <w:p w:rsidR="0082770D" w:rsidRDefault="0082770D" w:rsidP="0082770D">
            <w:pPr>
              <w:ind w:firstLineChars="100" w:firstLine="210"/>
              <w:rPr>
                <w:rFonts w:ascii="宋体" w:hAnsi="宋体"/>
                <w:szCs w:val="21"/>
              </w:rPr>
            </w:pPr>
            <w:r>
              <w:rPr>
                <w:rFonts w:ascii="宋体" w:hAnsi="宋体" w:hint="eastAsia"/>
                <w:szCs w:val="21"/>
              </w:rPr>
              <w:t>3.2.3 打捞工程训练用模拟教学器材的设计方法与相关要求</w:t>
            </w:r>
          </w:p>
        </w:tc>
      </w:tr>
      <w:tr w:rsidR="0082770D" w:rsidTr="0082770D">
        <w:trPr>
          <w:trHeight w:val="762"/>
        </w:trPr>
        <w:tc>
          <w:tcPr>
            <w:tcW w:w="844" w:type="dxa"/>
            <w:vMerge w:val="restart"/>
            <w:vAlign w:val="center"/>
          </w:tcPr>
          <w:p w:rsidR="0082770D" w:rsidRDefault="0082770D" w:rsidP="0082770D">
            <w:pPr>
              <w:adjustRightInd w:val="0"/>
              <w:ind w:firstLineChars="46" w:firstLine="97"/>
              <w:jc w:val="cente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科研与创新</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4.1技术创新</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4.1.1 能确定工艺设备创新方案，并组织进行方案的实施工作</w:t>
            </w:r>
          </w:p>
          <w:p w:rsidR="0082770D" w:rsidRDefault="0082770D" w:rsidP="0082770D">
            <w:pPr>
              <w:ind w:firstLineChars="100" w:firstLine="210"/>
              <w:rPr>
                <w:rFonts w:ascii="宋体" w:hAnsi="宋体"/>
                <w:szCs w:val="21"/>
              </w:rPr>
            </w:pPr>
            <w:r>
              <w:rPr>
                <w:rFonts w:ascii="宋体" w:hAnsi="宋体" w:hint="eastAsia"/>
                <w:szCs w:val="21"/>
              </w:rPr>
              <w:t>4.1.2 能对外沟通联系工艺设备的创新工作，协调合作完成创新设备的加工制造</w:t>
            </w:r>
          </w:p>
          <w:p w:rsidR="0082770D" w:rsidRDefault="0082770D" w:rsidP="0082770D">
            <w:pPr>
              <w:ind w:firstLineChars="100" w:firstLine="210"/>
              <w:rPr>
                <w:rFonts w:ascii="宋体" w:hAnsi="宋体"/>
                <w:szCs w:val="21"/>
              </w:rPr>
            </w:pPr>
            <w:r>
              <w:rPr>
                <w:rFonts w:ascii="宋体" w:hAnsi="宋体" w:hint="eastAsia"/>
                <w:szCs w:val="21"/>
              </w:rPr>
              <w:t>4.1.3 能将国内外最新理论或先进技术应用于科研或实际生产</w:t>
            </w:r>
          </w:p>
          <w:p w:rsidR="0082770D" w:rsidRDefault="0082770D" w:rsidP="0082770D">
            <w:pPr>
              <w:ind w:firstLineChars="100" w:firstLine="210"/>
              <w:rPr>
                <w:rFonts w:ascii="宋体" w:hAnsi="宋体"/>
                <w:szCs w:val="21"/>
              </w:rPr>
            </w:pPr>
            <w:r>
              <w:rPr>
                <w:rFonts w:ascii="宋体" w:hAnsi="宋体" w:hint="eastAsia"/>
                <w:szCs w:val="21"/>
              </w:rPr>
              <w:t>4.1.4 能主持完成省部级以上大型科研项目</w:t>
            </w:r>
          </w:p>
          <w:p w:rsidR="0082770D" w:rsidRDefault="0082770D" w:rsidP="0082770D">
            <w:pPr>
              <w:ind w:firstLineChars="100" w:firstLine="210"/>
              <w:rPr>
                <w:rFonts w:ascii="宋体" w:hAnsi="宋体"/>
                <w:szCs w:val="21"/>
              </w:rPr>
            </w:pPr>
            <w:r>
              <w:rPr>
                <w:rFonts w:ascii="宋体" w:hAnsi="宋体" w:hint="eastAsia"/>
                <w:szCs w:val="21"/>
              </w:rPr>
              <w:t>4.1.5 能主持企业重大技术改造或设备改进</w:t>
            </w:r>
          </w:p>
          <w:p w:rsidR="0082770D" w:rsidRDefault="0082770D" w:rsidP="0082770D">
            <w:pPr>
              <w:ind w:firstLineChars="100" w:firstLine="210"/>
              <w:rPr>
                <w:rFonts w:ascii="宋体" w:hAnsi="宋体"/>
                <w:szCs w:val="21"/>
              </w:rPr>
            </w:pPr>
            <w:r>
              <w:rPr>
                <w:rFonts w:ascii="宋体" w:hAnsi="宋体" w:hint="eastAsia"/>
                <w:szCs w:val="21"/>
              </w:rPr>
              <w:t>4.1.6 能跟踪国内外新型打捞工艺方法及技术装备</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4.1.1 打捞工程新工艺、新装备、新材料及应用</w:t>
            </w:r>
          </w:p>
          <w:p w:rsidR="0082770D" w:rsidRDefault="0082770D" w:rsidP="0082770D">
            <w:pPr>
              <w:ind w:firstLineChars="100" w:firstLine="210"/>
              <w:rPr>
                <w:rFonts w:ascii="宋体" w:hAnsi="宋体"/>
                <w:szCs w:val="21"/>
              </w:rPr>
            </w:pPr>
            <w:r>
              <w:rPr>
                <w:rFonts w:ascii="宋体" w:hAnsi="宋体" w:hint="eastAsia"/>
                <w:szCs w:val="21"/>
              </w:rPr>
              <w:t>4.1.2 课题申报与科研项目管理</w:t>
            </w:r>
          </w:p>
        </w:tc>
      </w:tr>
      <w:tr w:rsidR="0082770D" w:rsidTr="0082770D">
        <w:trPr>
          <w:trHeight w:val="762"/>
        </w:trPr>
        <w:tc>
          <w:tcPr>
            <w:tcW w:w="844" w:type="dxa"/>
            <w:vMerge/>
            <w:vAlign w:val="center"/>
          </w:tcPr>
          <w:p w:rsidR="0082770D" w:rsidRDefault="0082770D" w:rsidP="0082770D">
            <w:pPr>
              <w:adjustRightInd w:val="0"/>
              <w:ind w:firstLineChars="46" w:firstLine="97"/>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4.2学术研究</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4.2.1 能主持撰写由本人承担省（部）级下达（备案）的重点科研、工程项目的可行性研究报告或技术总结报告</w:t>
            </w:r>
          </w:p>
          <w:p w:rsidR="0082770D" w:rsidRDefault="0082770D" w:rsidP="0082770D">
            <w:pPr>
              <w:ind w:firstLineChars="100" w:firstLine="210"/>
              <w:rPr>
                <w:rFonts w:ascii="宋体" w:hAnsi="宋体"/>
                <w:szCs w:val="21"/>
              </w:rPr>
            </w:pPr>
            <w:r>
              <w:rPr>
                <w:rFonts w:ascii="宋体" w:hAnsi="宋体" w:hint="eastAsia"/>
                <w:szCs w:val="21"/>
              </w:rPr>
              <w:t>4.2.2 能编写大型打捞工程项目案例分析报告或打捞行业发展年度报告</w:t>
            </w:r>
          </w:p>
          <w:p w:rsidR="0082770D" w:rsidRDefault="0082770D" w:rsidP="0082770D">
            <w:pPr>
              <w:ind w:firstLineChars="100" w:firstLine="210"/>
              <w:rPr>
                <w:rFonts w:ascii="宋体" w:hAnsi="宋体"/>
                <w:szCs w:val="21"/>
              </w:rPr>
            </w:pPr>
            <w:r>
              <w:rPr>
                <w:rFonts w:ascii="宋体" w:hAnsi="宋体" w:hint="eastAsia"/>
                <w:szCs w:val="21"/>
              </w:rPr>
              <w:t>4.2.3 能撰写并在国内核心期</w:t>
            </w:r>
            <w:r>
              <w:rPr>
                <w:rFonts w:ascii="宋体" w:hAnsi="宋体" w:hint="eastAsia"/>
                <w:szCs w:val="21"/>
              </w:rPr>
              <w:lastRenderedPageBreak/>
              <w:t>刊以上级别的刊物上发表高水平学术论文，或作为主要参与编写者正式出版专著、译著或教材</w:t>
            </w:r>
          </w:p>
          <w:p w:rsidR="0082770D" w:rsidRDefault="0082770D" w:rsidP="0082770D">
            <w:pPr>
              <w:ind w:firstLineChars="100" w:firstLine="210"/>
              <w:rPr>
                <w:rFonts w:ascii="宋体" w:hAnsi="宋体"/>
                <w:szCs w:val="21"/>
              </w:rPr>
            </w:pPr>
            <w:r>
              <w:rPr>
                <w:rFonts w:ascii="宋体" w:hAnsi="宋体" w:hint="eastAsia"/>
                <w:szCs w:val="21"/>
              </w:rPr>
              <w:t>4.2.4 能在救捞行业相关的学术论坛上作口头报告</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lastRenderedPageBreak/>
              <w:t>4.2.1 国内外先进打捞工程技术与装备发展现状与前沿学术研究</w:t>
            </w:r>
          </w:p>
          <w:p w:rsidR="0082770D" w:rsidRDefault="0082770D" w:rsidP="0082770D">
            <w:pPr>
              <w:ind w:firstLineChars="100" w:firstLine="210"/>
              <w:rPr>
                <w:rFonts w:ascii="宋体" w:hAnsi="宋体"/>
                <w:szCs w:val="21"/>
              </w:rPr>
            </w:pPr>
            <w:r>
              <w:rPr>
                <w:rFonts w:ascii="宋体" w:hAnsi="宋体" w:hint="eastAsia"/>
                <w:szCs w:val="21"/>
              </w:rPr>
              <w:t>4.2.2 学术专著及教材的编写规范与要求</w:t>
            </w:r>
          </w:p>
          <w:p w:rsidR="0082770D" w:rsidRDefault="0082770D" w:rsidP="0082770D">
            <w:pPr>
              <w:ind w:firstLineChars="100" w:firstLine="210"/>
              <w:rPr>
                <w:rFonts w:ascii="宋体" w:hAnsi="宋体"/>
                <w:szCs w:val="21"/>
              </w:rPr>
            </w:pPr>
            <w:r>
              <w:rPr>
                <w:rFonts w:ascii="宋体" w:hAnsi="宋体" w:hint="eastAsia"/>
                <w:szCs w:val="21"/>
              </w:rPr>
              <w:t>4.2.3 科学技术论文写作方法和要求</w:t>
            </w:r>
          </w:p>
          <w:p w:rsidR="0082770D" w:rsidRDefault="0082770D" w:rsidP="0082770D">
            <w:pPr>
              <w:ind w:firstLineChars="100" w:firstLine="210"/>
              <w:rPr>
                <w:rFonts w:ascii="宋体" w:hAnsi="宋体"/>
                <w:szCs w:val="21"/>
              </w:rPr>
            </w:pPr>
            <w:r>
              <w:rPr>
                <w:rFonts w:ascii="宋体" w:hAnsi="宋体" w:hint="eastAsia"/>
                <w:szCs w:val="21"/>
              </w:rPr>
              <w:t>4.2.4 科技文献信息检索与</w:t>
            </w:r>
            <w:r>
              <w:rPr>
                <w:rFonts w:ascii="宋体" w:hAnsi="宋体" w:hint="eastAsia"/>
                <w:szCs w:val="21"/>
              </w:rPr>
              <w:lastRenderedPageBreak/>
              <w:t>利用方法</w:t>
            </w:r>
          </w:p>
        </w:tc>
      </w:tr>
    </w:tbl>
    <w:p w:rsidR="0082770D" w:rsidRDefault="0082770D" w:rsidP="0082770D"/>
    <w:p w:rsidR="0082770D" w:rsidRDefault="0082770D" w:rsidP="0082770D">
      <w:r>
        <w:br w:type="page"/>
      </w:r>
    </w:p>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 xml:space="preserve">2.5  </w:t>
      </w:r>
      <w:r>
        <w:rPr>
          <w:rFonts w:ascii="黑体" w:eastAsia="黑体" w:hAnsi="黑体" w:hint="eastAsia"/>
          <w:b w:val="0"/>
          <w:sz w:val="24"/>
          <w:szCs w:val="24"/>
        </w:rPr>
        <w:t>正高级工程师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rPr>
          <w:trHeight w:val="1644"/>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1.方案设计与编制</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1.1 沉船勘测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能对沉船勘测整体方案进行综合技术评估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color w:val="3B3838"/>
                <w:szCs w:val="21"/>
              </w:rPr>
            </w:pPr>
            <w:r>
              <w:rPr>
                <w:rFonts w:ascii="宋体" w:hAnsi="宋体" w:hint="eastAsia"/>
                <w:color w:val="3B3838"/>
                <w:szCs w:val="21"/>
              </w:rPr>
              <w:t>1.1.1 沉船勘测前沿技术和发展动态</w:t>
            </w:r>
          </w:p>
          <w:p w:rsidR="0082770D" w:rsidRDefault="0082770D" w:rsidP="0082770D">
            <w:pPr>
              <w:ind w:firstLineChars="100" w:firstLine="210"/>
              <w:rPr>
                <w:rFonts w:ascii="宋体" w:hAnsi="宋体"/>
                <w:color w:val="3B3838"/>
                <w:szCs w:val="21"/>
              </w:rPr>
            </w:pPr>
            <w:r>
              <w:rPr>
                <w:rFonts w:ascii="宋体" w:hAnsi="宋体" w:hint="eastAsia"/>
                <w:color w:val="3B3838"/>
                <w:szCs w:val="21"/>
              </w:rPr>
              <w:t>1.1.2 深水目标探测技术</w:t>
            </w:r>
          </w:p>
        </w:tc>
      </w:tr>
      <w:tr w:rsidR="0082770D" w:rsidTr="0082770D">
        <w:trPr>
          <w:trHeight w:val="1256"/>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1.2 沉船打捞</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能对沉船打捞整体方案进行综合技术评估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lang/>
              </w:rPr>
            </w:pPr>
            <w:r>
              <w:rPr>
                <w:rFonts w:ascii="宋体" w:hAnsi="宋体" w:hint="eastAsia"/>
                <w:szCs w:val="21"/>
                <w:lang/>
              </w:rPr>
              <w:t>1.2.1 沉船打捞前沿技术和发展动态</w:t>
            </w:r>
          </w:p>
        </w:tc>
      </w:tr>
      <w:tr w:rsidR="0082770D" w:rsidTr="0082770D">
        <w:trPr>
          <w:trHeight w:val="762"/>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施工组织与技术支持</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2.1.1 能组织和指挥大型沉船打捞工程施工</w:t>
            </w:r>
          </w:p>
          <w:p w:rsidR="0082770D" w:rsidRDefault="0082770D" w:rsidP="0082770D">
            <w:pPr>
              <w:ind w:firstLineChars="100" w:firstLine="210"/>
              <w:rPr>
                <w:rFonts w:ascii="宋体" w:hAnsi="宋体"/>
                <w:szCs w:val="21"/>
              </w:rPr>
            </w:pPr>
            <w:r>
              <w:rPr>
                <w:rFonts w:ascii="宋体" w:hAnsi="宋体" w:hint="eastAsia"/>
                <w:szCs w:val="21"/>
              </w:rPr>
              <w:t>2.1.2 能审核大型打捞工程或部分海洋工程施工的方案与计划</w:t>
            </w:r>
          </w:p>
          <w:p w:rsidR="0082770D" w:rsidRDefault="0082770D" w:rsidP="0082770D">
            <w:pPr>
              <w:ind w:firstLineChars="100" w:firstLine="210"/>
              <w:rPr>
                <w:rFonts w:ascii="宋体" w:hAnsi="宋体"/>
                <w:szCs w:val="21"/>
              </w:rPr>
            </w:pPr>
            <w:r>
              <w:rPr>
                <w:rFonts w:ascii="宋体" w:hAnsi="宋体" w:hint="eastAsia"/>
                <w:szCs w:val="21"/>
              </w:rPr>
              <w:t>2.1.3 能制定和指导打捞施工作业规范</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2.1.1 打捞工程施工组织</w:t>
            </w:r>
          </w:p>
          <w:p w:rsidR="0082770D" w:rsidRDefault="0082770D" w:rsidP="0082770D">
            <w:pPr>
              <w:ind w:leftChars="-1" w:left="-2" w:firstLineChars="100" w:firstLine="210"/>
              <w:rPr>
                <w:rFonts w:ascii="宋体" w:hAnsi="宋体"/>
                <w:szCs w:val="21"/>
              </w:rPr>
            </w:pPr>
            <w:r>
              <w:rPr>
                <w:rFonts w:ascii="宋体" w:hAnsi="宋体" w:hint="eastAsia"/>
                <w:szCs w:val="21"/>
              </w:rPr>
              <w:t>2.1.2 打捞行业标准或规范</w:t>
            </w:r>
          </w:p>
        </w:tc>
      </w:tr>
      <w:tr w:rsidR="0082770D" w:rsidTr="0082770D">
        <w:trPr>
          <w:trHeight w:val="762"/>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2.2.1 能处置大型打捞工程事故</w:t>
            </w:r>
          </w:p>
        </w:tc>
        <w:tc>
          <w:tcPr>
            <w:tcW w:w="2977" w:type="dxa"/>
            <w:vAlign w:val="center"/>
          </w:tcPr>
          <w:p w:rsidR="0082770D" w:rsidRDefault="0082770D" w:rsidP="0082770D">
            <w:pPr>
              <w:ind w:firstLineChars="100" w:firstLine="210"/>
              <w:rPr>
                <w:rFonts w:ascii="宋体" w:hAnsi="宋体"/>
                <w:szCs w:val="21"/>
                <w:lang/>
              </w:rPr>
            </w:pPr>
            <w:r>
              <w:rPr>
                <w:rFonts w:ascii="宋体" w:hAnsi="宋体" w:hint="eastAsia"/>
                <w:szCs w:val="21"/>
                <w:lang/>
              </w:rPr>
              <w:t>2.2.1 事故应急预案实施规定</w:t>
            </w:r>
          </w:p>
        </w:tc>
      </w:tr>
      <w:tr w:rsidR="0082770D" w:rsidTr="0082770D">
        <w:trPr>
          <w:trHeight w:val="762"/>
        </w:trPr>
        <w:tc>
          <w:tcPr>
            <w:tcW w:w="844" w:type="dxa"/>
            <w:vMerge w:val="restart"/>
            <w:vAlign w:val="center"/>
          </w:tcPr>
          <w:p w:rsidR="0082770D" w:rsidRDefault="0082770D" w:rsidP="0082770D">
            <w:pPr>
              <w:ind w:firstLineChars="46" w:firstLine="97"/>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管理与培训</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3.1项目管理</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3.1.1 能制定和审核打捞工程安全管理规定</w:t>
            </w:r>
          </w:p>
          <w:p w:rsidR="0082770D" w:rsidRDefault="0082770D" w:rsidP="0082770D">
            <w:pPr>
              <w:ind w:firstLineChars="100" w:firstLine="210"/>
              <w:rPr>
                <w:rFonts w:ascii="宋体" w:hAnsi="宋体"/>
                <w:szCs w:val="21"/>
              </w:rPr>
            </w:pPr>
            <w:r>
              <w:rPr>
                <w:rFonts w:ascii="宋体" w:hAnsi="宋体" w:hint="eastAsia"/>
                <w:szCs w:val="21"/>
              </w:rPr>
              <w:t>3.1.2 能主持具有国际影响力的大型工程项目</w:t>
            </w:r>
          </w:p>
          <w:p w:rsidR="0082770D" w:rsidRDefault="0082770D" w:rsidP="0082770D">
            <w:pPr>
              <w:ind w:firstLineChars="100" w:firstLine="210"/>
              <w:rPr>
                <w:rFonts w:ascii="宋体" w:hAnsi="宋体"/>
                <w:szCs w:val="21"/>
              </w:rPr>
            </w:pPr>
            <w:r>
              <w:rPr>
                <w:rFonts w:ascii="宋体" w:hAnsi="宋体" w:hint="eastAsia"/>
                <w:szCs w:val="21"/>
              </w:rPr>
              <w:t>3.1.3 能主持国家级大型工程项目</w:t>
            </w:r>
          </w:p>
        </w:tc>
        <w:tc>
          <w:tcPr>
            <w:tcW w:w="2977" w:type="dxa"/>
            <w:vAlign w:val="center"/>
          </w:tcPr>
          <w:p w:rsidR="0082770D" w:rsidRDefault="0082770D" w:rsidP="0082770D">
            <w:pPr>
              <w:ind w:leftChars="-1" w:left="-2" w:firstLineChars="100" w:firstLine="210"/>
              <w:rPr>
                <w:rFonts w:ascii="宋体" w:hAnsi="宋体"/>
                <w:szCs w:val="21"/>
              </w:rPr>
            </w:pPr>
            <w:r>
              <w:rPr>
                <w:rFonts w:ascii="宋体" w:hAnsi="宋体" w:hint="eastAsia"/>
                <w:szCs w:val="21"/>
              </w:rPr>
              <w:t>3.1.1 打捞工程相关法律法规及行业标准</w:t>
            </w:r>
          </w:p>
          <w:p w:rsidR="0082770D" w:rsidRDefault="0082770D" w:rsidP="0082770D">
            <w:pPr>
              <w:ind w:leftChars="-1" w:left="-2" w:firstLineChars="100" w:firstLine="210"/>
              <w:rPr>
                <w:rFonts w:ascii="宋体" w:hAnsi="宋体"/>
                <w:szCs w:val="21"/>
              </w:rPr>
            </w:pPr>
            <w:r>
              <w:rPr>
                <w:rFonts w:ascii="宋体" w:hAnsi="宋体" w:hint="eastAsia"/>
                <w:szCs w:val="21"/>
              </w:rPr>
              <w:t>3.1.2 打捞工程作业与操作流程</w:t>
            </w:r>
          </w:p>
          <w:p w:rsidR="0082770D" w:rsidRDefault="0082770D" w:rsidP="0082770D">
            <w:pPr>
              <w:ind w:leftChars="-1" w:left="-2" w:firstLineChars="100" w:firstLine="210"/>
              <w:rPr>
                <w:rFonts w:ascii="宋体" w:hAnsi="宋体"/>
                <w:szCs w:val="21"/>
              </w:rPr>
            </w:pPr>
            <w:r>
              <w:rPr>
                <w:rFonts w:ascii="宋体" w:hAnsi="宋体" w:hint="eastAsia"/>
                <w:szCs w:val="21"/>
              </w:rPr>
              <w:t>3.1.3 打捞工程项目综合管理</w:t>
            </w:r>
          </w:p>
          <w:p w:rsidR="0082770D" w:rsidRDefault="0082770D" w:rsidP="0082770D">
            <w:pPr>
              <w:ind w:leftChars="-1" w:left="-2" w:firstLineChars="100" w:firstLine="210"/>
              <w:rPr>
                <w:rFonts w:ascii="宋体" w:hAnsi="宋体"/>
                <w:szCs w:val="21"/>
              </w:rPr>
            </w:pPr>
            <w:r>
              <w:rPr>
                <w:rFonts w:ascii="宋体" w:hAnsi="宋体" w:hint="eastAsia"/>
                <w:szCs w:val="21"/>
              </w:rPr>
              <w:t>3.1.4 工程项目安全管理体系</w:t>
            </w:r>
          </w:p>
          <w:p w:rsidR="0082770D" w:rsidRDefault="0082770D" w:rsidP="0082770D">
            <w:pPr>
              <w:ind w:leftChars="-1" w:left="-2" w:firstLineChars="100" w:firstLine="210"/>
              <w:rPr>
                <w:rFonts w:ascii="宋体" w:hAnsi="宋体"/>
                <w:szCs w:val="21"/>
              </w:rPr>
            </w:pPr>
            <w:r>
              <w:rPr>
                <w:rFonts w:ascii="宋体" w:hAnsi="宋体" w:hint="eastAsia"/>
                <w:szCs w:val="21"/>
              </w:rPr>
              <w:t>3.1.5 中华人民共和国海区溢油应急计划、中华人民共和国防治船舶污染海洋环境管理条例、中国潜水打捞行业协会《潜水自律管理办法》、联合国海洋法公约打捞合同相关法律法规</w:t>
            </w:r>
          </w:p>
        </w:tc>
      </w:tr>
      <w:tr w:rsidR="0082770D" w:rsidTr="0082770D">
        <w:trPr>
          <w:trHeight w:val="762"/>
        </w:trPr>
        <w:tc>
          <w:tcPr>
            <w:tcW w:w="844" w:type="dxa"/>
            <w:vMerge/>
            <w:vAlign w:val="center"/>
          </w:tcPr>
          <w:p w:rsidR="0082770D" w:rsidRDefault="0082770D" w:rsidP="0082770D">
            <w:pPr>
              <w:ind w:firstLineChars="46" w:firstLine="97"/>
              <w:jc w:val="center"/>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3.2人员培训</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 xml:space="preserve">3.2.1 </w:t>
            </w:r>
            <w:proofErr w:type="gramStart"/>
            <w:r>
              <w:rPr>
                <w:rFonts w:ascii="宋体" w:hAnsi="宋体" w:hint="eastAsia"/>
                <w:szCs w:val="21"/>
              </w:rPr>
              <w:t>能培训</w:t>
            </w:r>
            <w:proofErr w:type="gramEnd"/>
            <w:r>
              <w:rPr>
                <w:rFonts w:ascii="宋体" w:hAnsi="宋体" w:hint="eastAsia"/>
                <w:szCs w:val="21"/>
              </w:rPr>
              <w:t>或指导高级工程师及以下级别工程技术人员或硕</w:t>
            </w:r>
            <w:r>
              <w:rPr>
                <w:rFonts w:ascii="宋体" w:hAnsi="宋体" w:hint="eastAsia"/>
                <w:szCs w:val="21"/>
              </w:rPr>
              <w:lastRenderedPageBreak/>
              <w:t>士研究生开展科研和技术工作</w:t>
            </w:r>
          </w:p>
          <w:p w:rsidR="0082770D" w:rsidRDefault="0082770D" w:rsidP="0082770D">
            <w:pPr>
              <w:ind w:firstLineChars="100" w:firstLine="210"/>
              <w:rPr>
                <w:rFonts w:ascii="宋体" w:hAnsi="宋体"/>
                <w:szCs w:val="21"/>
              </w:rPr>
            </w:pPr>
            <w:r>
              <w:rPr>
                <w:rFonts w:ascii="宋体" w:hAnsi="宋体" w:hint="eastAsia"/>
                <w:szCs w:val="21"/>
              </w:rPr>
              <w:t>3.2.2 能指导博士研究生开展科研实践工作</w:t>
            </w:r>
          </w:p>
          <w:p w:rsidR="0082770D" w:rsidRDefault="0082770D" w:rsidP="0082770D">
            <w:pPr>
              <w:ind w:firstLineChars="100" w:firstLine="210"/>
              <w:rPr>
                <w:rFonts w:ascii="宋体" w:hAnsi="宋体"/>
                <w:szCs w:val="21"/>
              </w:rPr>
            </w:pPr>
            <w:r>
              <w:rPr>
                <w:rFonts w:ascii="宋体" w:hAnsi="宋体" w:hint="eastAsia"/>
                <w:szCs w:val="21"/>
              </w:rPr>
              <w:t>3.2.3 能客观评价高级工程师及以下级别工程技术人员工作业绩和技术能力</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lastRenderedPageBreak/>
              <w:t>3.2.1 实践教学理论与方法</w:t>
            </w:r>
          </w:p>
          <w:p w:rsidR="0082770D" w:rsidRDefault="0082770D" w:rsidP="0082770D">
            <w:pPr>
              <w:ind w:firstLineChars="100" w:firstLine="210"/>
              <w:rPr>
                <w:rFonts w:ascii="宋体" w:hAnsi="宋体"/>
                <w:szCs w:val="21"/>
              </w:rPr>
            </w:pPr>
            <w:r>
              <w:rPr>
                <w:rFonts w:ascii="宋体" w:hAnsi="宋体" w:hint="eastAsia"/>
                <w:szCs w:val="21"/>
              </w:rPr>
              <w:t>3.2.2 救捞系统工程系列职</w:t>
            </w:r>
            <w:r>
              <w:rPr>
                <w:rFonts w:ascii="宋体" w:hAnsi="宋体" w:hint="eastAsia"/>
                <w:szCs w:val="21"/>
              </w:rPr>
              <w:lastRenderedPageBreak/>
              <w:t>称评审管理办法及相关规定</w:t>
            </w:r>
          </w:p>
        </w:tc>
      </w:tr>
      <w:tr w:rsidR="0082770D" w:rsidTr="0082770D">
        <w:trPr>
          <w:trHeight w:val="762"/>
        </w:trPr>
        <w:tc>
          <w:tcPr>
            <w:tcW w:w="844" w:type="dxa"/>
            <w:vMerge w:val="restart"/>
            <w:vAlign w:val="center"/>
          </w:tcPr>
          <w:p w:rsidR="0082770D" w:rsidRDefault="0082770D" w:rsidP="0082770D">
            <w:pPr>
              <w:ind w:firstLineChars="46" w:firstLine="97"/>
              <w:jc w:val="center"/>
              <w:rPr>
                <w:rFonts w:ascii="宋体" w:hAns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科研与创新</w:t>
            </w: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4.1技术创新</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4.1.1 能组织研究新型打捞工艺方法，提升行业水平</w:t>
            </w:r>
          </w:p>
          <w:p w:rsidR="0082770D" w:rsidRDefault="0082770D" w:rsidP="0082770D">
            <w:pPr>
              <w:ind w:firstLineChars="100" w:firstLine="210"/>
              <w:rPr>
                <w:rFonts w:ascii="宋体" w:hAnsi="宋体"/>
                <w:szCs w:val="21"/>
              </w:rPr>
            </w:pPr>
            <w:r>
              <w:rPr>
                <w:rFonts w:ascii="宋体" w:hAnsi="宋体" w:hint="eastAsia"/>
                <w:szCs w:val="21"/>
              </w:rPr>
              <w:t>4.1.2 能开拓新的应用研究领域或解决生产实践中重大技术问题</w:t>
            </w:r>
          </w:p>
          <w:p w:rsidR="0082770D" w:rsidRDefault="0082770D" w:rsidP="0082770D">
            <w:pPr>
              <w:ind w:firstLineChars="100" w:firstLine="210"/>
              <w:rPr>
                <w:rFonts w:ascii="宋体" w:hAnsi="宋体"/>
                <w:szCs w:val="21"/>
              </w:rPr>
            </w:pPr>
            <w:r>
              <w:rPr>
                <w:rFonts w:ascii="宋体" w:hAnsi="宋体" w:hint="eastAsia"/>
                <w:szCs w:val="21"/>
              </w:rPr>
              <w:t>4.1.3 能主持完成国家级科研项目或技术改造、技术推广项目，或获得省部级以上技术发明、科技进步奖励</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4.1.1 打捞工程新工艺、新装备、新材料及应用</w:t>
            </w:r>
          </w:p>
          <w:p w:rsidR="0082770D" w:rsidRDefault="0082770D" w:rsidP="0082770D">
            <w:pPr>
              <w:ind w:firstLineChars="100" w:firstLine="210"/>
              <w:rPr>
                <w:rFonts w:ascii="宋体" w:hAnsi="宋体"/>
                <w:szCs w:val="21"/>
              </w:rPr>
            </w:pPr>
            <w:r>
              <w:rPr>
                <w:rFonts w:ascii="宋体" w:hAnsi="宋体" w:hint="eastAsia"/>
                <w:szCs w:val="21"/>
              </w:rPr>
              <w:t>4.1.2 课题申报与科研项目管理</w:t>
            </w:r>
          </w:p>
        </w:tc>
      </w:tr>
      <w:tr w:rsidR="0082770D" w:rsidTr="0082770D">
        <w:trPr>
          <w:trHeight w:val="762"/>
        </w:trPr>
        <w:tc>
          <w:tcPr>
            <w:tcW w:w="844" w:type="dxa"/>
            <w:vMerge/>
            <w:vAlign w:val="center"/>
          </w:tcPr>
          <w:p w:rsidR="0082770D" w:rsidRDefault="0082770D" w:rsidP="0082770D">
            <w:pPr>
              <w:ind w:firstLineChars="46" w:firstLine="97"/>
              <w:rPr>
                <w:rFonts w:ascii="宋体" w:hAnsi="宋体"/>
                <w:szCs w:val="21"/>
              </w:rPr>
            </w:pPr>
          </w:p>
        </w:tc>
        <w:tc>
          <w:tcPr>
            <w:tcW w:w="1418" w:type="dxa"/>
            <w:vAlign w:val="center"/>
          </w:tcPr>
          <w:p w:rsidR="0082770D" w:rsidRDefault="0082770D" w:rsidP="0082770D">
            <w:pPr>
              <w:ind w:firstLineChars="100" w:firstLine="210"/>
              <w:rPr>
                <w:rFonts w:ascii="宋体" w:hAnsi="宋体"/>
                <w:szCs w:val="21"/>
              </w:rPr>
            </w:pPr>
            <w:r>
              <w:rPr>
                <w:rFonts w:ascii="宋体" w:hAnsi="宋体" w:hint="eastAsia"/>
                <w:szCs w:val="21"/>
              </w:rPr>
              <w:t>4.2学术研究</w:t>
            </w:r>
          </w:p>
        </w:tc>
        <w:tc>
          <w:tcPr>
            <w:tcW w:w="3261" w:type="dxa"/>
            <w:vAlign w:val="center"/>
          </w:tcPr>
          <w:p w:rsidR="0082770D" w:rsidRDefault="0082770D" w:rsidP="0082770D">
            <w:pPr>
              <w:ind w:firstLineChars="100" w:firstLine="210"/>
              <w:rPr>
                <w:rFonts w:ascii="宋体" w:hAnsi="宋体"/>
                <w:szCs w:val="21"/>
              </w:rPr>
            </w:pPr>
            <w:r>
              <w:rPr>
                <w:rFonts w:ascii="宋体" w:hAnsi="宋体" w:hint="eastAsia"/>
                <w:szCs w:val="21"/>
              </w:rPr>
              <w:t>4.2.1 能组织编制打捞工程学科或行业具有国内外先进水平的技术发展规划</w:t>
            </w:r>
          </w:p>
          <w:p w:rsidR="0082770D" w:rsidRDefault="0082770D" w:rsidP="0082770D">
            <w:pPr>
              <w:ind w:firstLineChars="100" w:firstLine="210"/>
              <w:rPr>
                <w:rFonts w:ascii="宋体" w:hAnsi="宋体"/>
                <w:szCs w:val="21"/>
              </w:rPr>
            </w:pPr>
            <w:r>
              <w:rPr>
                <w:rFonts w:ascii="宋体" w:hAnsi="宋体" w:hint="eastAsia"/>
                <w:szCs w:val="21"/>
              </w:rPr>
              <w:t>4.2.2 能撰写并在国际期刊上发表高水平学术论文，或作为第一完成人参与编写并出版专著、译著或教材</w:t>
            </w:r>
          </w:p>
          <w:p w:rsidR="0082770D" w:rsidRDefault="0082770D" w:rsidP="0082770D">
            <w:pPr>
              <w:ind w:firstLineChars="100" w:firstLine="210"/>
              <w:rPr>
                <w:rFonts w:ascii="宋体" w:hAnsi="宋体"/>
                <w:szCs w:val="21"/>
              </w:rPr>
            </w:pPr>
            <w:r>
              <w:rPr>
                <w:rFonts w:ascii="宋体" w:hAnsi="宋体" w:hint="eastAsia"/>
                <w:szCs w:val="21"/>
              </w:rPr>
              <w:t>4.2.3 能在救捞行业相关国际学术会议上作特邀</w:t>
            </w:r>
            <w:proofErr w:type="gramStart"/>
            <w:r>
              <w:rPr>
                <w:rFonts w:ascii="宋体" w:hAnsi="宋体" w:hint="eastAsia"/>
                <w:szCs w:val="21"/>
              </w:rPr>
              <w:t>或大会</w:t>
            </w:r>
            <w:proofErr w:type="gramEnd"/>
            <w:r>
              <w:rPr>
                <w:rFonts w:ascii="宋体" w:hAnsi="宋体" w:hint="eastAsia"/>
                <w:szCs w:val="21"/>
              </w:rPr>
              <w:t>报告</w:t>
            </w:r>
          </w:p>
        </w:tc>
        <w:tc>
          <w:tcPr>
            <w:tcW w:w="2977" w:type="dxa"/>
            <w:vAlign w:val="center"/>
          </w:tcPr>
          <w:p w:rsidR="0082770D" w:rsidRDefault="0082770D" w:rsidP="0082770D">
            <w:pPr>
              <w:ind w:firstLineChars="100" w:firstLine="210"/>
              <w:rPr>
                <w:rFonts w:ascii="宋体" w:hAnsi="宋体"/>
                <w:szCs w:val="21"/>
              </w:rPr>
            </w:pPr>
            <w:r>
              <w:rPr>
                <w:rFonts w:ascii="宋体" w:hAnsi="宋体" w:hint="eastAsia"/>
                <w:szCs w:val="21"/>
              </w:rPr>
              <w:t>4.2.1 国内外先进打捞工程技术与装备发展现状与前沿学术研究</w:t>
            </w:r>
          </w:p>
          <w:p w:rsidR="0082770D" w:rsidRDefault="0082770D" w:rsidP="0082770D">
            <w:pPr>
              <w:ind w:firstLineChars="100" w:firstLine="210"/>
              <w:rPr>
                <w:rFonts w:ascii="宋体" w:hAnsi="宋体"/>
                <w:szCs w:val="21"/>
              </w:rPr>
            </w:pPr>
            <w:r>
              <w:rPr>
                <w:rFonts w:ascii="宋体" w:hAnsi="宋体" w:hint="eastAsia"/>
                <w:szCs w:val="21"/>
              </w:rPr>
              <w:t>4.2.2 学术专著及教材的编写规范与要求</w:t>
            </w:r>
          </w:p>
          <w:p w:rsidR="0082770D" w:rsidRDefault="0082770D" w:rsidP="0082770D">
            <w:pPr>
              <w:ind w:firstLineChars="100" w:firstLine="210"/>
              <w:rPr>
                <w:rFonts w:ascii="宋体" w:hAnsi="宋体"/>
                <w:szCs w:val="21"/>
              </w:rPr>
            </w:pPr>
            <w:r>
              <w:rPr>
                <w:rFonts w:ascii="宋体" w:hAnsi="宋体" w:hint="eastAsia"/>
                <w:szCs w:val="21"/>
              </w:rPr>
              <w:t>4.2.3 科学技术论文写作方法和要求</w:t>
            </w:r>
          </w:p>
          <w:p w:rsidR="0082770D" w:rsidRDefault="0082770D" w:rsidP="0082770D">
            <w:pPr>
              <w:ind w:firstLineChars="100" w:firstLine="210"/>
              <w:rPr>
                <w:rFonts w:ascii="宋体" w:hAnsi="宋体"/>
                <w:szCs w:val="21"/>
              </w:rPr>
            </w:pPr>
            <w:r>
              <w:rPr>
                <w:rFonts w:ascii="宋体" w:hAnsi="宋体" w:hint="eastAsia"/>
                <w:szCs w:val="21"/>
              </w:rPr>
              <w:t>4.2.4 科技文献信息检索与利用方法</w:t>
            </w:r>
          </w:p>
        </w:tc>
      </w:tr>
    </w:tbl>
    <w:p w:rsidR="0082770D" w:rsidRDefault="0082770D" w:rsidP="0082770D"/>
    <w:p w:rsidR="0082770D" w:rsidRDefault="0082770D" w:rsidP="0082770D">
      <w:r>
        <w:br w:type="page"/>
      </w:r>
    </w:p>
    <w:p w:rsidR="0082770D" w:rsidRDefault="0082770D" w:rsidP="0082770D">
      <w:pPr>
        <w:pStyle w:val="2"/>
        <w:pageBreakBefore/>
        <w:tabs>
          <w:tab w:val="left" w:pos="851"/>
        </w:tabs>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3</w:t>
      </w:r>
      <w:r>
        <w:rPr>
          <w:rFonts w:ascii="黑体" w:eastAsia="黑体" w:hAnsi="黑体" w:hint="eastAsia"/>
          <w:b w:val="0"/>
          <w:sz w:val="24"/>
          <w:szCs w:val="24"/>
        </w:rPr>
        <w:t>潜水</w:t>
      </w:r>
      <w:r>
        <w:rPr>
          <w:rFonts w:ascii="黑体" w:eastAsia="黑体" w:hAnsi="黑体"/>
          <w:b w:val="0"/>
          <w:sz w:val="24"/>
          <w:szCs w:val="24"/>
        </w:rPr>
        <w:t>技术人员</w:t>
      </w:r>
    </w:p>
    <w:p w:rsidR="0082770D" w:rsidRDefault="0082770D" w:rsidP="0082770D">
      <w:pPr>
        <w:spacing w:line="360" w:lineRule="auto"/>
        <w:ind w:firstLineChars="202" w:firstLine="485"/>
        <w:jc w:val="left"/>
        <w:rPr>
          <w:rFonts w:ascii="宋体" w:hAnsi="宋体"/>
          <w:sz w:val="24"/>
        </w:rPr>
      </w:pPr>
      <w:r>
        <w:rPr>
          <w:rFonts w:ascii="宋体" w:hAnsi="宋体" w:hint="eastAsia"/>
          <w:sz w:val="24"/>
        </w:rPr>
        <w:t>本标准对从事监督潜水作业</w:t>
      </w:r>
      <w:r>
        <w:rPr>
          <w:rFonts w:ascii="宋体" w:hAnsi="宋体"/>
          <w:sz w:val="24"/>
        </w:rPr>
        <w:t>，提供潜水员</w:t>
      </w:r>
      <w:r>
        <w:rPr>
          <w:rFonts w:ascii="宋体" w:hAnsi="宋体" w:hint="eastAsia"/>
          <w:sz w:val="24"/>
        </w:rPr>
        <w:t>生命支持保障相关</w:t>
      </w:r>
      <w:r>
        <w:rPr>
          <w:rFonts w:ascii="宋体" w:hAnsi="宋体"/>
          <w:sz w:val="24"/>
        </w:rPr>
        <w:t>工程技术人</w:t>
      </w:r>
      <w:r>
        <w:rPr>
          <w:rFonts w:ascii="宋体" w:hAnsi="宋体" w:hint="eastAsia"/>
          <w:sz w:val="24"/>
        </w:rPr>
        <w:t>员见习工程师、</w:t>
      </w:r>
      <w:r>
        <w:rPr>
          <w:rFonts w:ascii="宋体" w:hAnsi="宋体"/>
          <w:sz w:val="24"/>
        </w:rPr>
        <w:t>助理工程师</w:t>
      </w:r>
      <w:r>
        <w:rPr>
          <w:rFonts w:ascii="宋体" w:hAnsi="宋体" w:hint="eastAsia"/>
          <w:sz w:val="24"/>
        </w:rPr>
        <w:t>、</w:t>
      </w:r>
      <w:r>
        <w:rPr>
          <w:rFonts w:ascii="宋体" w:hAnsi="宋体"/>
          <w:sz w:val="24"/>
        </w:rPr>
        <w:t>工程师、高级工程师、正高级工程师</w:t>
      </w:r>
      <w:r>
        <w:rPr>
          <w:rFonts w:ascii="宋体" w:hAnsi="宋体" w:hint="eastAsia"/>
          <w:sz w:val="24"/>
        </w:rPr>
        <w:t>的要求依次递进，高级别涵盖低级别的要求。</w:t>
      </w:r>
    </w:p>
    <w:p w:rsidR="0082770D" w:rsidRDefault="0082770D" w:rsidP="0082770D">
      <w:pPr>
        <w:pStyle w:val="2"/>
        <w:rPr>
          <w:rFonts w:ascii="黑体" w:eastAsia="黑体" w:hAnsi="黑体"/>
          <w:b w:val="0"/>
          <w:sz w:val="24"/>
          <w:szCs w:val="24"/>
        </w:rPr>
      </w:pPr>
      <w:r>
        <w:rPr>
          <w:rFonts w:ascii="黑体" w:eastAsia="黑体" w:hAnsi="黑体" w:hint="eastAsia"/>
          <w:b w:val="0"/>
          <w:sz w:val="24"/>
          <w:szCs w:val="24"/>
        </w:rPr>
        <w:t>3.3.1见习工程师</w:t>
      </w:r>
    </w:p>
    <w:tbl>
      <w:tblPr>
        <w:tblStyle w:val="af5"/>
        <w:tblW w:w="8500" w:type="dxa"/>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1</w:t>
            </w:r>
            <w:r>
              <w:rPr>
                <w:rFonts w:ascii="宋体" w:hAnsi="宋体"/>
                <w:szCs w:val="21"/>
              </w:rPr>
              <w:t>.潜水</w:t>
            </w:r>
            <w:r>
              <w:rPr>
                <w:rFonts w:ascii="宋体" w:hAnsi="宋体" w:hint="eastAsia"/>
                <w:szCs w:val="21"/>
              </w:rPr>
              <w:t>生命支持实施</w:t>
            </w: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1.1生命支持设施的检查与操作</w:t>
            </w:r>
          </w:p>
        </w:tc>
        <w:tc>
          <w:tcPr>
            <w:tcW w:w="3261"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 xml:space="preserve">1.1.1 </w:t>
            </w:r>
            <w:r>
              <w:rPr>
                <w:rFonts w:ascii="宋体" w:hAnsi="宋体" w:hint="eastAsia"/>
                <w:szCs w:val="21"/>
              </w:rPr>
              <w:t>能检查甲板减压舱操作面板</w:t>
            </w:r>
          </w:p>
          <w:p w:rsidR="0082770D" w:rsidRDefault="0082770D" w:rsidP="0082770D">
            <w:pPr>
              <w:ind w:firstLineChars="100" w:firstLine="200"/>
              <w:rPr>
                <w:rFonts w:ascii="宋体" w:hAnsi="宋体"/>
                <w:szCs w:val="21"/>
              </w:rPr>
            </w:pPr>
            <w:r>
              <w:rPr>
                <w:rFonts w:ascii="宋体" w:hAnsi="宋体"/>
                <w:szCs w:val="21"/>
              </w:rPr>
              <w:t xml:space="preserve">1.1.2 </w:t>
            </w:r>
            <w:r>
              <w:rPr>
                <w:rFonts w:ascii="宋体" w:hAnsi="宋体" w:hint="eastAsia"/>
                <w:szCs w:val="21"/>
              </w:rPr>
              <w:t>能检查甲板减压舱的密封性</w:t>
            </w:r>
          </w:p>
          <w:p w:rsidR="0082770D" w:rsidRDefault="0082770D" w:rsidP="0082770D">
            <w:pPr>
              <w:ind w:firstLineChars="100" w:firstLine="200"/>
              <w:rPr>
                <w:rFonts w:ascii="宋体" w:hAnsi="宋体"/>
                <w:szCs w:val="21"/>
              </w:rPr>
            </w:pPr>
            <w:r>
              <w:rPr>
                <w:rFonts w:ascii="宋体" w:hAnsi="宋体"/>
                <w:szCs w:val="21"/>
              </w:rPr>
              <w:t xml:space="preserve">1.1.3 </w:t>
            </w:r>
            <w:r>
              <w:rPr>
                <w:rFonts w:ascii="宋体" w:hAnsi="宋体" w:hint="eastAsia"/>
                <w:szCs w:val="21"/>
              </w:rPr>
              <w:t>能检查甲板减压舱上的仪表</w:t>
            </w:r>
          </w:p>
        </w:tc>
        <w:tc>
          <w:tcPr>
            <w:tcW w:w="2977"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 xml:space="preserve">1.1.1 </w:t>
            </w:r>
            <w:r>
              <w:rPr>
                <w:rFonts w:ascii="宋体" w:hAnsi="宋体" w:hint="eastAsia"/>
                <w:szCs w:val="21"/>
              </w:rPr>
              <w:t>甲板减压舱的规范要求</w:t>
            </w:r>
          </w:p>
        </w:tc>
      </w:tr>
      <w:tr w:rsidR="0082770D" w:rsidTr="0082770D">
        <w:trPr>
          <w:trHeight w:val="1607"/>
        </w:trPr>
        <w:tc>
          <w:tcPr>
            <w:tcW w:w="844" w:type="dxa"/>
            <w:vMerge/>
            <w:vAlign w:val="center"/>
          </w:tcPr>
          <w:p w:rsidR="0082770D" w:rsidRDefault="0082770D" w:rsidP="0082770D">
            <w:pPr>
              <w:jc w:val="center"/>
              <w:rPr>
                <w:rFonts w:ascii="宋体" w:hAnsi="宋体"/>
                <w:szCs w:val="21"/>
              </w:rPr>
            </w:pPr>
          </w:p>
        </w:tc>
        <w:tc>
          <w:tcPr>
            <w:tcW w:w="1418"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1.2甲板减压舱操作</w:t>
            </w:r>
          </w:p>
        </w:tc>
        <w:tc>
          <w:tcPr>
            <w:tcW w:w="3261"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1.2.1能按预定减压方案进行甲板减压舱加/减压操作</w:t>
            </w:r>
          </w:p>
          <w:p w:rsidR="0082770D" w:rsidRDefault="0082770D" w:rsidP="0082770D">
            <w:pPr>
              <w:ind w:firstLineChars="100" w:firstLine="200"/>
              <w:rPr>
                <w:rFonts w:ascii="宋体" w:hAnsi="宋体"/>
                <w:szCs w:val="21"/>
              </w:rPr>
            </w:pPr>
            <w:r>
              <w:rPr>
                <w:rFonts w:ascii="宋体" w:hAnsi="宋体"/>
                <w:szCs w:val="21"/>
              </w:rPr>
              <w:t>1.2.</w:t>
            </w:r>
            <w:r>
              <w:rPr>
                <w:rFonts w:ascii="宋体" w:hAnsi="宋体" w:hint="eastAsia"/>
                <w:szCs w:val="21"/>
              </w:rPr>
              <w:t>2能监控甲板减压舱舱室参数</w:t>
            </w:r>
          </w:p>
        </w:tc>
        <w:tc>
          <w:tcPr>
            <w:tcW w:w="2977"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1.2.1空气潜水减压技术要求</w:t>
            </w:r>
          </w:p>
          <w:p w:rsidR="0082770D" w:rsidRDefault="0082770D" w:rsidP="0082770D">
            <w:pPr>
              <w:ind w:firstLineChars="100" w:firstLine="200"/>
              <w:rPr>
                <w:rFonts w:ascii="宋体" w:hAnsi="宋体"/>
                <w:szCs w:val="21"/>
              </w:rPr>
            </w:pPr>
            <w:r>
              <w:rPr>
                <w:rFonts w:ascii="宋体" w:hAnsi="宋体"/>
                <w:szCs w:val="21"/>
              </w:rPr>
              <w:t>1.2</w:t>
            </w:r>
            <w:r>
              <w:rPr>
                <w:rFonts w:ascii="宋体" w:hAnsi="宋体" w:hint="eastAsia"/>
                <w:szCs w:val="21"/>
              </w:rPr>
              <w:t>.2甲板减压舱加/减压操作要求</w:t>
            </w:r>
          </w:p>
        </w:tc>
      </w:tr>
      <w:tr w:rsidR="0082770D" w:rsidTr="0082770D">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潜水疾病与应急处理</w:t>
            </w: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2.1心肺复苏</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2.1.1能判断遇险潜水员是否有呼吸和心跳</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2.1.2能清除遇险潜水员口鼻中的异物以畅通气道</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2.1.3能按要求进行口对口人工呼吸</w:t>
            </w:r>
          </w:p>
          <w:p w:rsidR="0082770D" w:rsidRDefault="0082770D" w:rsidP="0082770D">
            <w:pPr>
              <w:ind w:firstLineChars="100" w:firstLine="200"/>
              <w:rPr>
                <w:rFonts w:ascii="宋体" w:hAnsi="宋体"/>
                <w:szCs w:val="21"/>
              </w:rPr>
            </w:pPr>
            <w:r>
              <w:rPr>
                <w:rFonts w:ascii="宋体" w:hAnsi="宋体" w:hint="eastAsia"/>
                <w:color w:val="000000"/>
                <w:szCs w:val="21"/>
              </w:rPr>
              <w:t>2.1.4能按要求进行胸外心脏按压</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 判断有无心跳和呼吸的方法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2.1.2 清除口鼻中异物的方法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2.1.3 畅通呼吸道的方法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2.1.4 人工呼吸的操作方法和注意事项</w:t>
            </w:r>
          </w:p>
          <w:p w:rsidR="0082770D" w:rsidRDefault="0082770D" w:rsidP="0082770D">
            <w:pPr>
              <w:ind w:firstLineChars="100" w:firstLine="200"/>
              <w:rPr>
                <w:rFonts w:ascii="宋体" w:hAnsi="宋体"/>
                <w:szCs w:val="21"/>
              </w:rPr>
            </w:pPr>
            <w:r>
              <w:rPr>
                <w:rFonts w:ascii="宋体" w:hAnsi="宋体" w:hint="eastAsia"/>
                <w:color w:val="000000"/>
                <w:szCs w:val="21"/>
              </w:rPr>
              <w:t xml:space="preserve">2.1.5 心脏按压的操作方法和注意事项 </w:t>
            </w:r>
          </w:p>
        </w:tc>
      </w:tr>
      <w:tr w:rsidR="0082770D" w:rsidTr="0082770D">
        <w:tc>
          <w:tcPr>
            <w:tcW w:w="844"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2.2外伤处理</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2.2.1能实施指压动脉止血</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2.2.2能进行绷带包扎和三角</w:t>
            </w:r>
            <w:proofErr w:type="gramStart"/>
            <w:r>
              <w:rPr>
                <w:rFonts w:ascii="宋体" w:hAnsi="宋体" w:hint="eastAsia"/>
                <w:color w:val="000000"/>
                <w:szCs w:val="21"/>
              </w:rPr>
              <w:t>巾</w:t>
            </w:r>
            <w:proofErr w:type="gramEnd"/>
            <w:r>
              <w:rPr>
                <w:rFonts w:ascii="宋体" w:hAnsi="宋体" w:hint="eastAsia"/>
                <w:color w:val="000000"/>
                <w:szCs w:val="21"/>
              </w:rPr>
              <w:t xml:space="preserve">包扎 </w:t>
            </w:r>
          </w:p>
          <w:p w:rsidR="0082770D" w:rsidRDefault="0082770D" w:rsidP="0082770D">
            <w:pPr>
              <w:ind w:firstLineChars="100" w:firstLine="200"/>
              <w:rPr>
                <w:rFonts w:ascii="宋体" w:hAnsi="宋体"/>
                <w:color w:val="000000"/>
                <w:szCs w:val="21"/>
              </w:rPr>
            </w:pPr>
            <w:r>
              <w:rPr>
                <w:rFonts w:ascii="宋体" w:hAnsi="宋体"/>
                <w:color w:val="000000"/>
                <w:szCs w:val="21"/>
              </w:rPr>
              <w:t>2.2.3 能</w:t>
            </w:r>
            <w:r>
              <w:rPr>
                <w:rFonts w:ascii="宋体" w:hAnsi="宋体" w:hint="eastAsia"/>
                <w:color w:val="000000"/>
                <w:szCs w:val="21"/>
              </w:rPr>
              <w:t>对前臂骨折和小腿骨折患者进行临时性固定</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 xml:space="preserve">2.2.1 指压动脉止血法的用法和注意事项 </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2.2.2 绷带包扎和三角</w:t>
            </w:r>
            <w:proofErr w:type="gramStart"/>
            <w:r>
              <w:rPr>
                <w:rFonts w:ascii="宋体" w:hAnsi="宋体" w:hint="eastAsia"/>
                <w:color w:val="000000"/>
                <w:szCs w:val="21"/>
              </w:rPr>
              <w:t>巾</w:t>
            </w:r>
            <w:proofErr w:type="gramEnd"/>
            <w:r>
              <w:rPr>
                <w:rFonts w:ascii="宋体" w:hAnsi="宋体" w:hint="eastAsia"/>
                <w:color w:val="000000"/>
                <w:szCs w:val="21"/>
              </w:rPr>
              <w:t xml:space="preserve">包扎的方法和注意事项 </w:t>
            </w:r>
          </w:p>
          <w:p w:rsidR="0082770D" w:rsidRDefault="0082770D" w:rsidP="0082770D">
            <w:pPr>
              <w:ind w:firstLineChars="100" w:firstLine="200"/>
              <w:rPr>
                <w:rFonts w:ascii="宋体" w:hAnsi="宋体"/>
                <w:color w:val="000000"/>
                <w:szCs w:val="21"/>
              </w:rPr>
            </w:pPr>
            <w:r>
              <w:rPr>
                <w:rFonts w:ascii="宋体" w:hAnsi="宋体"/>
                <w:color w:val="000000"/>
                <w:szCs w:val="21"/>
              </w:rPr>
              <w:t>2.2.</w:t>
            </w:r>
            <w:r>
              <w:rPr>
                <w:rFonts w:ascii="宋体" w:hAnsi="宋体" w:hint="eastAsia"/>
                <w:color w:val="000000"/>
                <w:szCs w:val="21"/>
              </w:rPr>
              <w:t xml:space="preserve">3 </w:t>
            </w:r>
            <w:r>
              <w:rPr>
                <w:rFonts w:ascii="宋体" w:hAnsi="宋体"/>
                <w:color w:val="000000"/>
                <w:szCs w:val="21"/>
              </w:rPr>
              <w:t>骨折的</w:t>
            </w:r>
            <w:r>
              <w:rPr>
                <w:rFonts w:ascii="宋体" w:hAnsi="宋体" w:hint="eastAsia"/>
                <w:color w:val="000000"/>
                <w:szCs w:val="21"/>
              </w:rPr>
              <w:t>检查和判断方法</w:t>
            </w:r>
          </w:p>
          <w:p w:rsidR="0082770D" w:rsidRDefault="0082770D" w:rsidP="0082770D">
            <w:pPr>
              <w:ind w:firstLineChars="100" w:firstLine="200"/>
              <w:rPr>
                <w:rFonts w:ascii="宋体" w:hAnsi="宋体"/>
                <w:szCs w:val="21"/>
              </w:rPr>
            </w:pPr>
            <w:r>
              <w:rPr>
                <w:rFonts w:ascii="宋体" w:hAnsi="宋体"/>
                <w:color w:val="000000"/>
                <w:szCs w:val="21"/>
              </w:rPr>
              <w:t>2.2.</w:t>
            </w:r>
            <w:r>
              <w:rPr>
                <w:rFonts w:ascii="宋体" w:hAnsi="宋体" w:hint="eastAsia"/>
                <w:color w:val="000000"/>
                <w:szCs w:val="21"/>
              </w:rPr>
              <w:t>4 前臂骨折和小腿骨折</w:t>
            </w:r>
            <w:r>
              <w:rPr>
                <w:rFonts w:ascii="宋体" w:hAnsi="宋体" w:hint="eastAsia"/>
                <w:color w:val="000000"/>
                <w:szCs w:val="21"/>
              </w:rPr>
              <w:lastRenderedPageBreak/>
              <w:t>的固定方法</w:t>
            </w:r>
          </w:p>
        </w:tc>
      </w:tr>
    </w:tbl>
    <w:p w:rsidR="0082770D" w:rsidRDefault="0082770D" w:rsidP="0040358E">
      <w:pPr>
        <w:ind w:firstLineChars="200" w:firstLine="560"/>
        <w:rPr>
          <w:rFonts w:ascii="黑体" w:eastAsia="黑体" w:hAnsi="黑体"/>
          <w:b/>
          <w:sz w:val="24"/>
          <w:szCs w:val="24"/>
        </w:rPr>
      </w:pPr>
      <w:r>
        <w:rPr>
          <w:rFonts w:ascii="仿宋_GB2312" w:eastAsia="仿宋_GB2312" w:hAnsi="宋体"/>
          <w:sz w:val="28"/>
          <w:szCs w:val="28"/>
        </w:rPr>
        <w:lastRenderedPageBreak/>
        <w:br w:type="page"/>
      </w:r>
      <w:r>
        <w:rPr>
          <w:rFonts w:ascii="黑体" w:eastAsia="黑体" w:hAnsi="黑体" w:hint="eastAsia"/>
          <w:b/>
          <w:sz w:val="24"/>
          <w:szCs w:val="24"/>
        </w:rPr>
        <w:lastRenderedPageBreak/>
        <w:t>3.3.2 助理工程师</w:t>
      </w:r>
    </w:p>
    <w:tbl>
      <w:tblPr>
        <w:tblStyle w:val="af5"/>
        <w:tblW w:w="8498" w:type="dxa"/>
        <w:tblLayout w:type="fixed"/>
        <w:tblLook w:val="04A0"/>
      </w:tblPr>
      <w:tblGrid>
        <w:gridCol w:w="845"/>
        <w:gridCol w:w="1417"/>
        <w:gridCol w:w="3260"/>
        <w:gridCol w:w="2976"/>
      </w:tblGrid>
      <w:tr w:rsidR="0082770D" w:rsidTr="0082770D">
        <w:trPr>
          <w:trHeight w:val="482"/>
        </w:trPr>
        <w:tc>
          <w:tcPr>
            <w:tcW w:w="845" w:type="dxa"/>
            <w:tcBorders>
              <w:bottom w:val="single" w:sz="4" w:space="0" w:color="auto"/>
            </w:tcBorders>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7"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0"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6"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c>
          <w:tcPr>
            <w:tcW w:w="845" w:type="dxa"/>
            <w:vMerge w:val="restart"/>
            <w:vAlign w:val="center"/>
          </w:tcPr>
          <w:p w:rsidR="0082770D" w:rsidRDefault="0082770D" w:rsidP="0082770D">
            <w:pPr>
              <w:jc w:val="center"/>
              <w:rPr>
                <w:rFonts w:ascii="宋体" w:hAnsi="宋体"/>
                <w:szCs w:val="21"/>
              </w:rPr>
            </w:pPr>
            <w:r>
              <w:rPr>
                <w:rFonts w:ascii="宋体" w:hAnsi="宋体" w:hint="eastAsia"/>
                <w:szCs w:val="21"/>
              </w:rPr>
              <w:t>1</w:t>
            </w:r>
            <w:r>
              <w:rPr>
                <w:rFonts w:ascii="宋体" w:hAnsi="宋体"/>
                <w:szCs w:val="21"/>
              </w:rPr>
              <w:t>.潜水</w:t>
            </w:r>
            <w:r>
              <w:rPr>
                <w:rFonts w:ascii="宋体" w:hAnsi="宋体" w:hint="eastAsia"/>
                <w:szCs w:val="21"/>
              </w:rPr>
              <w:t>生命支持实施</w:t>
            </w:r>
          </w:p>
        </w:tc>
        <w:tc>
          <w:tcPr>
            <w:tcW w:w="1417"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1.1生命支持设施的检查与操作</w:t>
            </w:r>
          </w:p>
        </w:tc>
        <w:tc>
          <w:tcPr>
            <w:tcW w:w="3260"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1能检查并操作甲板减压舱操作面板上的各种气体分析仪</w:t>
            </w:r>
          </w:p>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2潜水作业前，能进行甲板减压舱卫生消毒工作</w:t>
            </w:r>
          </w:p>
        </w:tc>
        <w:tc>
          <w:tcPr>
            <w:tcW w:w="2976"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1</w:t>
            </w:r>
            <w:r>
              <w:rPr>
                <w:rFonts w:ascii="宋体" w:hAnsi="宋体"/>
                <w:szCs w:val="21"/>
              </w:rPr>
              <w:t>.</w:t>
            </w:r>
            <w:r>
              <w:rPr>
                <w:rFonts w:ascii="宋体" w:hAnsi="宋体" w:hint="eastAsia"/>
                <w:szCs w:val="21"/>
              </w:rPr>
              <w:t>1甲板减压舱的规范要求</w:t>
            </w:r>
          </w:p>
          <w:p w:rsidR="0082770D" w:rsidRDefault="0082770D" w:rsidP="0082770D">
            <w:pPr>
              <w:ind w:firstLineChars="100" w:firstLine="200"/>
              <w:rPr>
                <w:rFonts w:ascii="宋体" w:hAnsi="宋体"/>
                <w:szCs w:val="21"/>
              </w:rPr>
            </w:pPr>
            <w:r>
              <w:rPr>
                <w:rFonts w:ascii="宋体" w:hAnsi="宋体" w:hint="eastAsia"/>
                <w:szCs w:val="21"/>
              </w:rPr>
              <w:t>1.1</w:t>
            </w:r>
            <w:r>
              <w:rPr>
                <w:rFonts w:ascii="宋体" w:hAnsi="宋体"/>
                <w:szCs w:val="21"/>
              </w:rPr>
              <w:t xml:space="preserve">.2 </w:t>
            </w:r>
            <w:r>
              <w:rPr>
                <w:rFonts w:ascii="宋体" w:hAnsi="宋体" w:hint="eastAsia"/>
                <w:szCs w:val="21"/>
              </w:rPr>
              <w:t>甲板减压舱的消毒要求</w:t>
            </w:r>
          </w:p>
        </w:tc>
      </w:tr>
      <w:tr w:rsidR="0082770D" w:rsidTr="0082770D">
        <w:tc>
          <w:tcPr>
            <w:tcW w:w="845" w:type="dxa"/>
            <w:vMerge/>
            <w:vAlign w:val="center"/>
          </w:tcPr>
          <w:p w:rsidR="0082770D" w:rsidRDefault="0082770D" w:rsidP="0082770D">
            <w:pPr>
              <w:jc w:val="center"/>
              <w:rPr>
                <w:rFonts w:ascii="宋体" w:hAnsi="宋体"/>
                <w:szCs w:val="21"/>
              </w:rPr>
            </w:pPr>
          </w:p>
        </w:tc>
        <w:tc>
          <w:tcPr>
            <w:tcW w:w="1417"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 xml:space="preserve">1.2 </w:t>
            </w:r>
            <w:r>
              <w:rPr>
                <w:rFonts w:ascii="宋体" w:hAnsi="宋体" w:hint="eastAsia"/>
                <w:szCs w:val="21"/>
              </w:rPr>
              <w:t>潜水减压方案的选择与实施</w:t>
            </w:r>
          </w:p>
        </w:tc>
        <w:tc>
          <w:tcPr>
            <w:tcW w:w="3260"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 xml:space="preserve">1.2.1 </w:t>
            </w:r>
            <w:r>
              <w:rPr>
                <w:rFonts w:ascii="宋体" w:hAnsi="宋体" w:hint="eastAsia"/>
                <w:szCs w:val="21"/>
              </w:rPr>
              <w:t>能选用空气潜水减压方案</w:t>
            </w:r>
          </w:p>
          <w:p w:rsidR="0082770D" w:rsidRDefault="0082770D" w:rsidP="0082770D">
            <w:pPr>
              <w:ind w:firstLineChars="100" w:firstLine="200"/>
              <w:rPr>
                <w:rFonts w:ascii="宋体" w:hAnsi="宋体"/>
                <w:szCs w:val="21"/>
              </w:rPr>
            </w:pPr>
            <w:r>
              <w:rPr>
                <w:rFonts w:ascii="宋体" w:hAnsi="宋体"/>
                <w:szCs w:val="21"/>
              </w:rPr>
              <w:t xml:space="preserve">1.2.2 </w:t>
            </w:r>
            <w:r>
              <w:rPr>
                <w:rFonts w:ascii="宋体" w:hAnsi="宋体" w:hint="eastAsia"/>
                <w:szCs w:val="21"/>
              </w:rPr>
              <w:t>能实施预订的减压方案</w:t>
            </w:r>
          </w:p>
          <w:p w:rsidR="0082770D" w:rsidRDefault="0082770D" w:rsidP="0082770D">
            <w:pPr>
              <w:ind w:firstLineChars="100" w:firstLine="200"/>
              <w:rPr>
                <w:rFonts w:ascii="宋体" w:hAnsi="宋体"/>
                <w:szCs w:val="21"/>
              </w:rPr>
            </w:pPr>
            <w:r>
              <w:rPr>
                <w:rFonts w:ascii="宋体" w:hAnsi="宋体"/>
                <w:szCs w:val="21"/>
              </w:rPr>
              <w:t>1.2.3 能</w:t>
            </w:r>
            <w:r>
              <w:rPr>
                <w:rFonts w:ascii="宋体" w:hAnsi="宋体" w:hint="eastAsia"/>
                <w:szCs w:val="21"/>
              </w:rPr>
              <w:t>在多人次潜水作业过程中调配减压方法及减压舱室</w:t>
            </w:r>
          </w:p>
        </w:tc>
        <w:tc>
          <w:tcPr>
            <w:tcW w:w="2976"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 xml:space="preserve">1.2.1 </w:t>
            </w:r>
            <w:r>
              <w:rPr>
                <w:rFonts w:ascii="宋体" w:hAnsi="宋体" w:hint="eastAsia"/>
                <w:szCs w:val="21"/>
              </w:rPr>
              <w:t>潜水减压理论</w:t>
            </w:r>
          </w:p>
          <w:p w:rsidR="0082770D" w:rsidRDefault="0082770D" w:rsidP="0082770D">
            <w:pPr>
              <w:ind w:firstLineChars="100" w:firstLine="200"/>
              <w:rPr>
                <w:rFonts w:ascii="宋体" w:hAnsi="宋体"/>
                <w:szCs w:val="21"/>
              </w:rPr>
            </w:pPr>
            <w:r>
              <w:rPr>
                <w:rFonts w:ascii="宋体" w:hAnsi="宋体"/>
                <w:szCs w:val="21"/>
              </w:rPr>
              <w:t xml:space="preserve">1.2.2 </w:t>
            </w:r>
            <w:r>
              <w:rPr>
                <w:rFonts w:ascii="宋体" w:hAnsi="宋体" w:hint="eastAsia"/>
                <w:szCs w:val="21"/>
              </w:rPr>
              <w:t>潜水减压表选择</w:t>
            </w:r>
          </w:p>
          <w:p w:rsidR="0082770D" w:rsidRDefault="0082770D" w:rsidP="0082770D">
            <w:pPr>
              <w:ind w:firstLineChars="100" w:firstLine="200"/>
              <w:rPr>
                <w:rFonts w:ascii="宋体" w:hAnsi="宋体"/>
                <w:szCs w:val="21"/>
              </w:rPr>
            </w:pPr>
            <w:r>
              <w:rPr>
                <w:rFonts w:ascii="宋体" w:hAnsi="宋体" w:hint="eastAsia"/>
                <w:szCs w:val="21"/>
              </w:rPr>
              <w:t>1.2.4空气常规潜水减压方案的选择与实施</w:t>
            </w:r>
          </w:p>
          <w:p w:rsidR="0082770D" w:rsidRDefault="0082770D" w:rsidP="0082770D">
            <w:pPr>
              <w:ind w:firstLineChars="100" w:firstLine="200"/>
              <w:rPr>
                <w:rFonts w:ascii="宋体" w:hAnsi="宋体"/>
                <w:szCs w:val="21"/>
              </w:rPr>
            </w:pPr>
            <w:r>
              <w:rPr>
                <w:rFonts w:ascii="宋体" w:hAnsi="宋体" w:hint="eastAsia"/>
                <w:szCs w:val="21"/>
              </w:rPr>
              <w:t>1.2.5 高气压环境作业及潜水生命支持保障要求</w:t>
            </w:r>
          </w:p>
        </w:tc>
      </w:tr>
      <w:tr w:rsidR="0082770D" w:rsidTr="0082770D">
        <w:trPr>
          <w:trHeight w:val="2016"/>
        </w:trPr>
        <w:tc>
          <w:tcPr>
            <w:tcW w:w="845" w:type="dxa"/>
            <w:vMerge/>
            <w:vAlign w:val="center"/>
          </w:tcPr>
          <w:p w:rsidR="0082770D" w:rsidRDefault="0082770D" w:rsidP="0082770D">
            <w:pPr>
              <w:jc w:val="center"/>
              <w:rPr>
                <w:rFonts w:ascii="宋体" w:hAnsi="宋体"/>
                <w:szCs w:val="21"/>
              </w:rPr>
            </w:pPr>
          </w:p>
        </w:tc>
        <w:tc>
          <w:tcPr>
            <w:tcW w:w="1417"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1.3甲板减压舱操作</w:t>
            </w:r>
          </w:p>
        </w:tc>
        <w:tc>
          <w:tcPr>
            <w:tcW w:w="3260"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1.3.1能按预定治疗方案进行甲板减压舱加/减压操作</w:t>
            </w:r>
          </w:p>
          <w:p w:rsidR="0082770D" w:rsidRDefault="0082770D" w:rsidP="0082770D">
            <w:pPr>
              <w:ind w:firstLineChars="100" w:firstLine="200"/>
              <w:rPr>
                <w:rFonts w:ascii="宋体" w:hAnsi="宋体"/>
                <w:szCs w:val="21"/>
              </w:rPr>
            </w:pPr>
            <w:r>
              <w:rPr>
                <w:rFonts w:ascii="宋体" w:hAnsi="宋体" w:hint="eastAsia"/>
                <w:szCs w:val="21"/>
              </w:rPr>
              <w:t>1.3.2能实施加压锻炼和氧敏感试验</w:t>
            </w:r>
          </w:p>
          <w:p w:rsidR="0082770D" w:rsidRDefault="0082770D" w:rsidP="0082770D">
            <w:pPr>
              <w:ind w:firstLineChars="100" w:firstLine="200"/>
              <w:rPr>
                <w:rFonts w:ascii="宋体" w:hAnsi="宋体"/>
                <w:szCs w:val="21"/>
              </w:rPr>
            </w:pPr>
            <w:r>
              <w:rPr>
                <w:rFonts w:ascii="宋体" w:hAnsi="宋体" w:hint="eastAsia"/>
                <w:szCs w:val="21"/>
              </w:rPr>
              <w:t>1.3.3能陪同潜水员进行加压锻炼或减压治疗</w:t>
            </w:r>
          </w:p>
        </w:tc>
        <w:tc>
          <w:tcPr>
            <w:tcW w:w="2976" w:type="dxa"/>
            <w:shd w:val="clear" w:color="auto" w:fill="auto"/>
            <w:vAlign w:val="center"/>
          </w:tcPr>
          <w:p w:rsidR="0082770D" w:rsidRDefault="0082770D" w:rsidP="0082770D">
            <w:pPr>
              <w:ind w:firstLineChars="100" w:firstLine="200"/>
              <w:rPr>
                <w:rFonts w:ascii="宋体" w:hAnsi="宋体"/>
                <w:szCs w:val="21"/>
              </w:rPr>
            </w:pPr>
            <w:r>
              <w:rPr>
                <w:rFonts w:ascii="宋体" w:hAnsi="宋体" w:hint="eastAsia"/>
                <w:szCs w:val="21"/>
              </w:rPr>
              <w:t>1.3.1《减压病加压治疗技术要求》（GB/T17870-1999）的相关知识</w:t>
            </w:r>
          </w:p>
          <w:p w:rsidR="0082770D" w:rsidRDefault="0082770D" w:rsidP="0082770D">
            <w:pPr>
              <w:ind w:firstLineChars="100" w:firstLine="200"/>
              <w:rPr>
                <w:rFonts w:ascii="宋体" w:hAnsi="宋体"/>
                <w:szCs w:val="21"/>
              </w:rPr>
            </w:pPr>
            <w:r>
              <w:rPr>
                <w:rFonts w:ascii="宋体" w:hAnsi="宋体" w:hint="eastAsia"/>
                <w:szCs w:val="21"/>
              </w:rPr>
              <w:t>1.3.2</w:t>
            </w:r>
            <w:r>
              <w:rPr>
                <w:rFonts w:ascii="宋体" w:hAnsi="宋体"/>
                <w:szCs w:val="21"/>
              </w:rPr>
              <w:t xml:space="preserve"> 氧敏感试验注意事项</w:t>
            </w:r>
          </w:p>
        </w:tc>
      </w:tr>
      <w:tr w:rsidR="0082770D" w:rsidTr="0082770D">
        <w:tc>
          <w:tcPr>
            <w:tcW w:w="845"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潜水疾病与应急处理</w:t>
            </w:r>
          </w:p>
        </w:tc>
        <w:tc>
          <w:tcPr>
            <w:tcW w:w="1417"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3.1潜水疾病处理</w:t>
            </w:r>
          </w:p>
        </w:tc>
        <w:tc>
          <w:tcPr>
            <w:tcW w:w="3260"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3.1.1 能对潜水员溺水作现场应急处理</w:t>
            </w:r>
          </w:p>
          <w:p w:rsidR="0082770D" w:rsidRDefault="0082770D" w:rsidP="0082770D">
            <w:pPr>
              <w:ind w:firstLineChars="100" w:firstLine="200"/>
              <w:rPr>
                <w:rFonts w:ascii="宋体" w:hAnsi="宋体"/>
                <w:szCs w:val="21"/>
              </w:rPr>
            </w:pPr>
            <w:r>
              <w:rPr>
                <w:rFonts w:ascii="宋体" w:hAnsi="宋体" w:hint="eastAsia"/>
                <w:color w:val="000000"/>
                <w:szCs w:val="21"/>
              </w:rPr>
              <w:t>3.1.2 能现场对潜水员挤压伤作现场应急处理</w:t>
            </w:r>
          </w:p>
        </w:tc>
        <w:tc>
          <w:tcPr>
            <w:tcW w:w="2976"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3.1.1 潜水员溺水的原因、症状、体征及处理原则</w:t>
            </w:r>
          </w:p>
          <w:p w:rsidR="0082770D" w:rsidRDefault="0082770D" w:rsidP="0082770D">
            <w:pPr>
              <w:ind w:firstLineChars="100" w:firstLine="200"/>
              <w:rPr>
                <w:rFonts w:ascii="宋体" w:hAnsi="宋体"/>
                <w:szCs w:val="21"/>
              </w:rPr>
            </w:pPr>
            <w:r>
              <w:rPr>
                <w:rFonts w:ascii="宋体" w:hAnsi="宋体" w:hint="eastAsia"/>
                <w:color w:val="000000"/>
                <w:szCs w:val="21"/>
              </w:rPr>
              <w:t>3.1.2 潜水员挤压伤的原因、症状、体征及处理原则</w:t>
            </w:r>
          </w:p>
        </w:tc>
      </w:tr>
      <w:tr w:rsidR="0082770D" w:rsidTr="0082770D">
        <w:tc>
          <w:tcPr>
            <w:tcW w:w="845" w:type="dxa"/>
            <w:vMerge/>
            <w:vAlign w:val="center"/>
          </w:tcPr>
          <w:p w:rsidR="0082770D" w:rsidRDefault="0082770D" w:rsidP="0082770D">
            <w:pPr>
              <w:rPr>
                <w:rFonts w:ascii="宋体" w:hAnsi="宋体"/>
                <w:szCs w:val="21"/>
              </w:rPr>
            </w:pPr>
          </w:p>
        </w:tc>
        <w:tc>
          <w:tcPr>
            <w:tcW w:w="1417"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3.2外伤处理</w:t>
            </w:r>
          </w:p>
        </w:tc>
        <w:tc>
          <w:tcPr>
            <w:tcW w:w="3260"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3.2.1 能检查和使用现场配备的医疗急救箱</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3.2.2 </w:t>
            </w:r>
            <w:r>
              <w:rPr>
                <w:rFonts w:ascii="宋体" w:hAnsi="宋体" w:hint="eastAsia"/>
                <w:color w:val="000000"/>
                <w:szCs w:val="21"/>
              </w:rPr>
              <w:t>能对脊椎骨折患者进行现场临时固定</w:t>
            </w:r>
          </w:p>
          <w:p w:rsidR="0082770D" w:rsidRDefault="0082770D" w:rsidP="0082770D">
            <w:pPr>
              <w:ind w:firstLineChars="100" w:firstLine="200"/>
              <w:rPr>
                <w:rFonts w:ascii="宋体" w:hAnsi="宋体"/>
                <w:szCs w:val="21"/>
              </w:rPr>
            </w:pPr>
            <w:r>
              <w:rPr>
                <w:rFonts w:ascii="宋体" w:hAnsi="宋体"/>
                <w:color w:val="000000"/>
                <w:szCs w:val="21"/>
              </w:rPr>
              <w:t xml:space="preserve">3.2.3 </w:t>
            </w:r>
            <w:r>
              <w:rPr>
                <w:rFonts w:ascii="宋体" w:hAnsi="宋体" w:hint="eastAsia"/>
                <w:color w:val="000000"/>
                <w:szCs w:val="21"/>
              </w:rPr>
              <w:t>能对颈椎骨折患者进行现场临时固定</w:t>
            </w:r>
          </w:p>
        </w:tc>
        <w:tc>
          <w:tcPr>
            <w:tcW w:w="2976"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3.2.1 医疗急救箱的配备要求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3.2.2一般药品的用法和注意事项</w:t>
            </w:r>
          </w:p>
          <w:p w:rsidR="0082770D" w:rsidRDefault="0082770D" w:rsidP="0082770D">
            <w:pPr>
              <w:ind w:firstLineChars="100" w:firstLine="200"/>
              <w:rPr>
                <w:rFonts w:ascii="宋体" w:hAnsi="宋体"/>
                <w:color w:val="000000"/>
                <w:szCs w:val="21"/>
              </w:rPr>
            </w:pPr>
            <w:r>
              <w:rPr>
                <w:rFonts w:ascii="宋体" w:hAnsi="宋体"/>
                <w:color w:val="000000"/>
                <w:szCs w:val="21"/>
              </w:rPr>
              <w:t>3.2.3 脊椎骨折的固定方法和注意事项</w:t>
            </w:r>
          </w:p>
          <w:p w:rsidR="0082770D" w:rsidRDefault="0082770D" w:rsidP="0082770D">
            <w:pPr>
              <w:ind w:firstLineChars="100" w:firstLine="200"/>
              <w:rPr>
                <w:rFonts w:ascii="宋体" w:hAnsi="宋体"/>
                <w:color w:val="000000"/>
                <w:szCs w:val="21"/>
              </w:rPr>
            </w:pPr>
            <w:r>
              <w:rPr>
                <w:rFonts w:ascii="宋体" w:hAnsi="宋体"/>
                <w:color w:val="000000"/>
                <w:szCs w:val="21"/>
              </w:rPr>
              <w:t>3.2.4 颈托的制作方法、固定方法及注意事项</w:t>
            </w:r>
          </w:p>
          <w:p w:rsidR="0082770D" w:rsidRDefault="0082770D" w:rsidP="0082770D">
            <w:pPr>
              <w:ind w:firstLineChars="100" w:firstLine="200"/>
              <w:rPr>
                <w:rFonts w:ascii="宋体" w:hAnsi="宋体"/>
                <w:szCs w:val="21"/>
              </w:rPr>
            </w:pPr>
            <w:r>
              <w:rPr>
                <w:rFonts w:ascii="宋体" w:hAnsi="宋体"/>
                <w:color w:val="000000"/>
                <w:szCs w:val="21"/>
              </w:rPr>
              <w:t xml:space="preserve">3.2.5 </w:t>
            </w:r>
            <w:r>
              <w:rPr>
                <w:rFonts w:ascii="宋体" w:hAnsi="宋体" w:hint="eastAsia"/>
                <w:color w:val="000000"/>
                <w:szCs w:val="21"/>
              </w:rPr>
              <w:t>脊椎骨折或颈椎骨折患者运送的要求</w:t>
            </w:r>
          </w:p>
        </w:tc>
      </w:tr>
    </w:tbl>
    <w:p w:rsidR="0082770D" w:rsidRDefault="0082770D" w:rsidP="0082770D">
      <w:pPr>
        <w:rPr>
          <w:b/>
          <w:bCs/>
          <w:sz w:val="28"/>
          <w:szCs w:val="28"/>
        </w:rPr>
      </w:pPr>
    </w:p>
    <w:p w:rsidR="0082770D" w:rsidRDefault="0082770D" w:rsidP="0082770D">
      <w:pPr>
        <w:pStyle w:val="2"/>
        <w:pageBreakBefore/>
        <w:rPr>
          <w:rFonts w:ascii="黑体" w:eastAsia="黑体" w:hAnsi="黑体"/>
          <w:b w:val="0"/>
          <w:sz w:val="24"/>
          <w:szCs w:val="24"/>
        </w:rPr>
      </w:pPr>
      <w:r>
        <w:rPr>
          <w:rFonts w:ascii="黑体" w:eastAsia="黑体" w:hAnsi="黑体"/>
          <w:b w:val="0"/>
          <w:sz w:val="24"/>
          <w:szCs w:val="24"/>
        </w:rPr>
        <w:lastRenderedPageBreak/>
        <w:t>3.3.</w:t>
      </w:r>
      <w:r>
        <w:rPr>
          <w:rFonts w:ascii="黑体" w:eastAsia="黑体" w:hAnsi="黑体" w:hint="eastAsia"/>
          <w:b w:val="0"/>
          <w:sz w:val="24"/>
          <w:szCs w:val="24"/>
        </w:rPr>
        <w:t>3工程师</w:t>
      </w:r>
    </w:p>
    <w:tbl>
      <w:tblPr>
        <w:tblStyle w:val="af5"/>
        <w:tblW w:w="8500" w:type="dxa"/>
        <w:tblLayout w:type="fixed"/>
        <w:tblLook w:val="04A0"/>
      </w:tblPr>
      <w:tblGrid>
        <w:gridCol w:w="844"/>
        <w:gridCol w:w="1418"/>
        <w:gridCol w:w="3261"/>
        <w:gridCol w:w="2977"/>
      </w:tblGrid>
      <w:tr w:rsidR="0082770D" w:rsidTr="0082770D">
        <w:trPr>
          <w:trHeight w:val="482"/>
        </w:trPr>
        <w:tc>
          <w:tcPr>
            <w:tcW w:w="844" w:type="dxa"/>
            <w:tcBorders>
              <w:bottom w:val="single" w:sz="4" w:space="0" w:color="auto"/>
            </w:tcBorders>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8"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1"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7"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相关知识要求</w:t>
            </w:r>
          </w:p>
        </w:tc>
      </w:tr>
      <w:tr w:rsidR="0082770D" w:rsidTr="0082770D">
        <w:trPr>
          <w:trHeight w:val="334"/>
        </w:trPr>
        <w:tc>
          <w:tcPr>
            <w:tcW w:w="844" w:type="dxa"/>
            <w:vMerge w:val="restart"/>
            <w:vAlign w:val="center"/>
          </w:tcPr>
          <w:p w:rsidR="0082770D" w:rsidRDefault="0082770D" w:rsidP="0082770D">
            <w:pPr>
              <w:jc w:val="center"/>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潜水装备维护</w:t>
            </w:r>
          </w:p>
        </w:tc>
        <w:tc>
          <w:tcPr>
            <w:tcW w:w="1418" w:type="dxa"/>
            <w:tcBorders>
              <w:bottom w:val="single" w:sz="4" w:space="0" w:color="auto"/>
            </w:tcBorders>
            <w:vAlign w:val="center"/>
          </w:tcPr>
          <w:p w:rsidR="0082770D" w:rsidRDefault="0082770D" w:rsidP="0082770D">
            <w:pPr>
              <w:ind w:firstLineChars="100" w:firstLine="200"/>
              <w:rPr>
                <w:rFonts w:ascii="宋体" w:hAnsi="宋体"/>
                <w:b/>
                <w:bCs/>
                <w:szCs w:val="21"/>
              </w:rPr>
            </w:pPr>
            <w:r>
              <w:rPr>
                <w:rFonts w:ascii="宋体" w:hAnsi="宋体" w:hint="eastAsia"/>
                <w:color w:val="000000"/>
                <w:szCs w:val="21"/>
              </w:rPr>
              <w:t>1.1潜水装具维护</w:t>
            </w:r>
          </w:p>
        </w:tc>
        <w:tc>
          <w:tcPr>
            <w:tcW w:w="3261"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1.1.1 能分析、排除水面供气</w:t>
            </w:r>
            <w:proofErr w:type="gramStart"/>
            <w:r>
              <w:rPr>
                <w:rFonts w:ascii="宋体" w:hAnsi="宋体" w:hint="eastAsia"/>
                <w:color w:val="000000"/>
                <w:szCs w:val="21"/>
              </w:rPr>
              <w:t>需供式</w:t>
            </w:r>
            <w:proofErr w:type="gramEnd"/>
            <w:r>
              <w:rPr>
                <w:rFonts w:ascii="宋体" w:hAnsi="宋体" w:hint="eastAsia"/>
                <w:color w:val="000000"/>
                <w:szCs w:val="21"/>
              </w:rPr>
              <w:t>潜水装具头盔或面罩的故障</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1.1.2能分析、</w:t>
            </w:r>
            <w:proofErr w:type="gramStart"/>
            <w:r>
              <w:rPr>
                <w:rFonts w:ascii="宋体" w:hAnsi="宋体" w:hint="eastAsia"/>
                <w:color w:val="000000"/>
                <w:szCs w:val="21"/>
              </w:rPr>
              <w:t>排除自</w:t>
            </w:r>
            <w:proofErr w:type="gramEnd"/>
            <w:r>
              <w:rPr>
                <w:rFonts w:ascii="宋体" w:hAnsi="宋体" w:hint="eastAsia"/>
                <w:color w:val="000000"/>
                <w:szCs w:val="21"/>
              </w:rPr>
              <w:t>携式潜水呼吸器的故障</w:t>
            </w:r>
          </w:p>
          <w:p w:rsidR="0082770D" w:rsidRDefault="0082770D" w:rsidP="0082770D">
            <w:pPr>
              <w:ind w:firstLineChars="100" w:firstLine="200"/>
              <w:rPr>
                <w:rFonts w:ascii="宋体" w:hAnsi="宋体"/>
                <w:b/>
                <w:bCs/>
                <w:szCs w:val="21"/>
              </w:rPr>
            </w:pPr>
            <w:r>
              <w:rPr>
                <w:rFonts w:ascii="宋体" w:hAnsi="宋体" w:hint="eastAsia"/>
                <w:color w:val="000000"/>
                <w:szCs w:val="21"/>
              </w:rPr>
              <w:t>1.1.3 能维护干式潜水服</w:t>
            </w:r>
          </w:p>
        </w:tc>
        <w:tc>
          <w:tcPr>
            <w:tcW w:w="2977"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1.1.1 水面供气</w:t>
            </w:r>
            <w:proofErr w:type="gramStart"/>
            <w:r>
              <w:rPr>
                <w:rFonts w:ascii="宋体" w:hAnsi="宋体" w:hint="eastAsia"/>
                <w:color w:val="000000"/>
                <w:szCs w:val="21"/>
              </w:rPr>
              <w:t>需供式</w:t>
            </w:r>
            <w:proofErr w:type="gramEnd"/>
            <w:r>
              <w:rPr>
                <w:rFonts w:ascii="宋体" w:hAnsi="宋体" w:hint="eastAsia"/>
                <w:color w:val="000000"/>
                <w:szCs w:val="21"/>
              </w:rPr>
              <w:t>潜水装具头盔或面罩上组合阀、</w:t>
            </w:r>
            <w:proofErr w:type="gramStart"/>
            <w:r>
              <w:rPr>
                <w:rFonts w:ascii="宋体" w:hAnsi="宋体" w:hint="eastAsia"/>
                <w:color w:val="000000"/>
                <w:szCs w:val="21"/>
              </w:rPr>
              <w:t>需供式</w:t>
            </w:r>
            <w:proofErr w:type="gramEnd"/>
            <w:r>
              <w:rPr>
                <w:rFonts w:ascii="宋体" w:hAnsi="宋体" w:hint="eastAsia"/>
                <w:color w:val="000000"/>
                <w:szCs w:val="21"/>
              </w:rPr>
              <w:t>调节器的主要故障类型、原因及处理方法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1.1.2自携式潜水呼吸器的主要故障类型、原因及处理方法</w:t>
            </w:r>
          </w:p>
          <w:p w:rsidR="0082770D" w:rsidRDefault="0082770D" w:rsidP="0082770D">
            <w:pPr>
              <w:ind w:firstLineChars="100" w:firstLine="200"/>
              <w:rPr>
                <w:rFonts w:ascii="宋体" w:hAnsi="宋体"/>
                <w:b/>
                <w:bCs/>
                <w:szCs w:val="21"/>
              </w:rPr>
            </w:pPr>
            <w:r>
              <w:rPr>
                <w:rFonts w:ascii="宋体" w:hAnsi="宋体" w:hint="eastAsia"/>
                <w:color w:val="000000"/>
                <w:szCs w:val="21"/>
              </w:rPr>
              <w:t>1.1.3 干式潜水服进气阀和排气阀故障处理及维护方法</w:t>
            </w:r>
          </w:p>
        </w:tc>
      </w:tr>
      <w:tr w:rsidR="0082770D" w:rsidTr="0082770D">
        <w:trPr>
          <w:trHeight w:val="334"/>
        </w:trPr>
        <w:tc>
          <w:tcPr>
            <w:tcW w:w="844" w:type="dxa"/>
            <w:vMerge/>
            <w:vAlign w:val="center"/>
          </w:tcPr>
          <w:p w:rsidR="0082770D" w:rsidRDefault="0082770D" w:rsidP="0082770D">
            <w:pPr>
              <w:jc w:val="center"/>
              <w:rPr>
                <w:rFonts w:ascii="宋体" w:hAnsi="宋体"/>
                <w:b/>
                <w:bCs/>
                <w:szCs w:val="21"/>
              </w:rPr>
            </w:pPr>
          </w:p>
        </w:tc>
        <w:tc>
          <w:tcPr>
            <w:tcW w:w="1418" w:type="dxa"/>
            <w:vAlign w:val="center"/>
          </w:tcPr>
          <w:p w:rsidR="0082770D" w:rsidRDefault="0082770D" w:rsidP="0082770D">
            <w:pPr>
              <w:ind w:firstLineChars="100" w:firstLine="200"/>
              <w:rPr>
                <w:rFonts w:ascii="宋体" w:hAnsi="宋体"/>
                <w:b/>
                <w:bCs/>
                <w:szCs w:val="21"/>
              </w:rPr>
            </w:pPr>
            <w:r>
              <w:rPr>
                <w:rFonts w:ascii="宋体" w:hAnsi="宋体" w:hint="eastAsia"/>
                <w:color w:val="000000"/>
                <w:szCs w:val="21"/>
              </w:rPr>
              <w:t>1.2入出水系统维护保养</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1.2.1 能维护保养潜水吊笼</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1.2.2 能维护保养潜水吊笼内应急呼吸装置</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1.2.3 能维护保养潜水钟内外阀门、应急气瓶</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1.2.4 </w:t>
            </w:r>
            <w:r>
              <w:rPr>
                <w:rFonts w:ascii="宋体" w:hAnsi="宋体" w:hint="eastAsia"/>
                <w:color w:val="000000"/>
                <w:szCs w:val="21"/>
              </w:rPr>
              <w:t>能</w:t>
            </w:r>
            <w:r>
              <w:rPr>
                <w:rFonts w:ascii="宋体" w:hAnsi="宋体"/>
                <w:color w:val="000000"/>
                <w:szCs w:val="21"/>
              </w:rPr>
              <w:t>维护保养潜水</w:t>
            </w:r>
            <w:r>
              <w:rPr>
                <w:rFonts w:ascii="宋体" w:hAnsi="宋体" w:hint="eastAsia"/>
                <w:color w:val="000000"/>
                <w:szCs w:val="21"/>
              </w:rPr>
              <w:t>吊笼</w:t>
            </w:r>
            <w:r>
              <w:rPr>
                <w:rFonts w:ascii="宋体" w:hAnsi="宋体"/>
                <w:color w:val="000000"/>
                <w:szCs w:val="21"/>
              </w:rPr>
              <w:t>、</w:t>
            </w:r>
            <w:proofErr w:type="gramStart"/>
            <w:r>
              <w:rPr>
                <w:rFonts w:ascii="宋体" w:hAnsi="宋体"/>
                <w:color w:val="000000"/>
                <w:szCs w:val="21"/>
              </w:rPr>
              <w:t>开式</w:t>
            </w:r>
            <w:proofErr w:type="gramEnd"/>
            <w:r>
              <w:rPr>
                <w:rFonts w:ascii="宋体" w:hAnsi="宋体"/>
                <w:color w:val="000000"/>
                <w:szCs w:val="21"/>
              </w:rPr>
              <w:t>潜水钟的起吊钢缆</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1.2.5 </w:t>
            </w:r>
            <w:r>
              <w:rPr>
                <w:rFonts w:ascii="宋体" w:hAnsi="宋体" w:hint="eastAsia"/>
                <w:color w:val="000000"/>
                <w:szCs w:val="21"/>
              </w:rPr>
              <w:t>能</w:t>
            </w:r>
            <w:r>
              <w:rPr>
                <w:rFonts w:ascii="宋体" w:hAnsi="宋体"/>
                <w:color w:val="000000"/>
                <w:szCs w:val="21"/>
              </w:rPr>
              <w:t>维护保养潜水吊笼、</w:t>
            </w:r>
            <w:proofErr w:type="gramStart"/>
            <w:r>
              <w:rPr>
                <w:rFonts w:ascii="宋体" w:hAnsi="宋体"/>
                <w:color w:val="000000"/>
                <w:szCs w:val="21"/>
              </w:rPr>
              <w:t>开式</w:t>
            </w:r>
            <w:proofErr w:type="gramEnd"/>
            <w:r>
              <w:rPr>
                <w:rFonts w:ascii="宋体" w:hAnsi="宋体"/>
                <w:color w:val="000000"/>
                <w:szCs w:val="21"/>
              </w:rPr>
              <w:t>潜水钟的导向压重系统</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1.2.6 </w:t>
            </w:r>
            <w:r>
              <w:rPr>
                <w:rFonts w:ascii="宋体" w:hAnsi="宋体" w:hint="eastAsia"/>
                <w:color w:val="000000"/>
                <w:szCs w:val="21"/>
              </w:rPr>
              <w:t>能</w:t>
            </w:r>
            <w:r>
              <w:rPr>
                <w:rFonts w:ascii="宋体" w:hAnsi="宋体"/>
                <w:color w:val="000000"/>
                <w:szCs w:val="21"/>
              </w:rPr>
              <w:t>维护保养</w:t>
            </w:r>
            <w:proofErr w:type="gramStart"/>
            <w:r>
              <w:rPr>
                <w:rFonts w:ascii="宋体" w:hAnsi="宋体"/>
                <w:color w:val="000000"/>
                <w:szCs w:val="21"/>
              </w:rPr>
              <w:t>开式</w:t>
            </w:r>
            <w:proofErr w:type="gramEnd"/>
            <w:r>
              <w:rPr>
                <w:rFonts w:ascii="宋体" w:hAnsi="宋体"/>
                <w:color w:val="000000"/>
                <w:szCs w:val="21"/>
              </w:rPr>
              <w:t>潜水钟脐带</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1.2.1 《潜水吊笼》（</w:t>
            </w:r>
            <w:r>
              <w:rPr>
                <w:rFonts w:ascii="宋体" w:hAnsi="宋体"/>
                <w:color w:val="000000"/>
                <w:szCs w:val="21"/>
              </w:rPr>
              <w:t>JT/T 930）</w:t>
            </w:r>
            <w:r>
              <w:rPr>
                <w:rFonts w:ascii="宋体" w:hAnsi="宋体" w:hint="eastAsia"/>
                <w:color w:val="000000"/>
                <w:szCs w:val="21"/>
              </w:rPr>
              <w:t>的相关要求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1.2.2 《</w:t>
            </w:r>
            <w:proofErr w:type="gramStart"/>
            <w:r>
              <w:rPr>
                <w:rFonts w:ascii="宋体" w:hAnsi="宋体" w:hint="eastAsia"/>
                <w:color w:val="000000"/>
                <w:szCs w:val="21"/>
              </w:rPr>
              <w:t>开式</w:t>
            </w:r>
            <w:proofErr w:type="gramEnd"/>
            <w:r>
              <w:rPr>
                <w:rFonts w:ascii="宋体" w:hAnsi="宋体" w:hint="eastAsia"/>
                <w:color w:val="000000"/>
                <w:szCs w:val="21"/>
              </w:rPr>
              <w:t>潜水钟》的相关要求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1.2.3 《潜水及水下作业入出水系统吊放装置》</w:t>
            </w:r>
            <w:r>
              <w:rPr>
                <w:rFonts w:ascii="宋体" w:hAnsi="宋体"/>
                <w:color w:val="000000"/>
                <w:szCs w:val="21"/>
              </w:rPr>
              <w:t>(JT/T 929)</w:t>
            </w:r>
            <w:r>
              <w:rPr>
                <w:rFonts w:ascii="宋体" w:hAnsi="宋体" w:hint="eastAsia"/>
                <w:color w:val="000000"/>
                <w:szCs w:val="21"/>
              </w:rPr>
              <w:t>的相关要求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w:t>
            </w:r>
            <w:r>
              <w:rPr>
                <w:rFonts w:ascii="宋体" w:hAnsi="宋体"/>
                <w:color w:val="000000"/>
                <w:szCs w:val="21"/>
              </w:rPr>
              <w:t xml:space="preserve">.2.4 </w:t>
            </w:r>
            <w:r>
              <w:rPr>
                <w:rFonts w:ascii="宋体" w:hAnsi="宋体" w:hint="eastAsia"/>
                <w:color w:val="000000"/>
                <w:szCs w:val="21"/>
              </w:rPr>
              <w:t>潜水吊笼</w:t>
            </w:r>
            <w:r>
              <w:rPr>
                <w:rFonts w:ascii="宋体" w:hAnsi="宋体"/>
                <w:color w:val="000000"/>
                <w:szCs w:val="21"/>
              </w:rPr>
              <w:t>的维护保养方法</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1.2.5 </w:t>
            </w:r>
            <w:proofErr w:type="gramStart"/>
            <w:r>
              <w:rPr>
                <w:rFonts w:ascii="宋体" w:hAnsi="宋体" w:hint="eastAsia"/>
                <w:color w:val="000000"/>
                <w:szCs w:val="21"/>
              </w:rPr>
              <w:t>开式</w:t>
            </w:r>
            <w:proofErr w:type="gramEnd"/>
            <w:r>
              <w:rPr>
                <w:rFonts w:ascii="宋体" w:hAnsi="宋体" w:hint="eastAsia"/>
                <w:color w:val="000000"/>
                <w:szCs w:val="21"/>
              </w:rPr>
              <w:t>潜水钟内外</w:t>
            </w:r>
            <w:r>
              <w:rPr>
                <w:rFonts w:ascii="宋体" w:hAnsi="宋体"/>
                <w:color w:val="000000"/>
                <w:szCs w:val="21"/>
              </w:rPr>
              <w:t>阀门的维护保养要求</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1.2.6 </w:t>
            </w:r>
            <w:r>
              <w:rPr>
                <w:rFonts w:ascii="宋体" w:hAnsi="宋体" w:hint="eastAsia"/>
                <w:color w:val="000000"/>
                <w:szCs w:val="21"/>
              </w:rPr>
              <w:t>起吊钢缆</w:t>
            </w:r>
            <w:r>
              <w:rPr>
                <w:rFonts w:ascii="宋体" w:hAnsi="宋体"/>
                <w:color w:val="000000"/>
                <w:szCs w:val="21"/>
              </w:rPr>
              <w:t>的维护保养方法</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1.2.7 </w:t>
            </w:r>
            <w:proofErr w:type="gramStart"/>
            <w:r>
              <w:rPr>
                <w:rFonts w:ascii="宋体" w:hAnsi="宋体" w:hint="eastAsia"/>
                <w:color w:val="000000"/>
                <w:szCs w:val="21"/>
              </w:rPr>
              <w:t>开式</w:t>
            </w:r>
            <w:proofErr w:type="gramEnd"/>
            <w:r>
              <w:rPr>
                <w:rFonts w:ascii="宋体" w:hAnsi="宋体" w:hint="eastAsia"/>
                <w:color w:val="000000"/>
                <w:szCs w:val="21"/>
              </w:rPr>
              <w:t>潜水钟</w:t>
            </w:r>
            <w:r>
              <w:rPr>
                <w:rFonts w:ascii="宋体" w:hAnsi="宋体"/>
                <w:color w:val="000000"/>
                <w:szCs w:val="21"/>
              </w:rPr>
              <w:t>导向压重系统的维护保养要求</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1.2.8 </w:t>
            </w:r>
            <w:proofErr w:type="gramStart"/>
            <w:r>
              <w:rPr>
                <w:rFonts w:ascii="宋体" w:hAnsi="宋体" w:hint="eastAsia"/>
                <w:color w:val="000000"/>
                <w:szCs w:val="21"/>
              </w:rPr>
              <w:t>开式</w:t>
            </w:r>
            <w:proofErr w:type="gramEnd"/>
            <w:r>
              <w:rPr>
                <w:rFonts w:ascii="宋体" w:hAnsi="宋体" w:hint="eastAsia"/>
                <w:color w:val="000000"/>
                <w:szCs w:val="21"/>
              </w:rPr>
              <w:t>潜水钟</w:t>
            </w:r>
            <w:r>
              <w:rPr>
                <w:rFonts w:ascii="宋体" w:hAnsi="宋体"/>
                <w:color w:val="000000"/>
                <w:szCs w:val="21"/>
              </w:rPr>
              <w:t>脐带维护保养要求，脐带存放要求</w:t>
            </w:r>
          </w:p>
        </w:tc>
      </w:tr>
      <w:tr w:rsidR="0082770D" w:rsidTr="0082770D">
        <w:trPr>
          <w:trHeight w:val="334"/>
        </w:trPr>
        <w:tc>
          <w:tcPr>
            <w:tcW w:w="844" w:type="dxa"/>
            <w:vMerge/>
            <w:vAlign w:val="center"/>
          </w:tcPr>
          <w:p w:rsidR="0082770D" w:rsidRDefault="0082770D" w:rsidP="0082770D">
            <w:pPr>
              <w:jc w:val="center"/>
              <w:rPr>
                <w:rFonts w:ascii="宋体" w:hAnsi="宋体"/>
                <w:b/>
                <w:bCs/>
                <w:szCs w:val="21"/>
              </w:rPr>
            </w:pPr>
          </w:p>
        </w:tc>
        <w:tc>
          <w:tcPr>
            <w:tcW w:w="1418" w:type="dxa"/>
            <w:vAlign w:val="center"/>
          </w:tcPr>
          <w:p w:rsidR="0082770D" w:rsidRDefault="0082770D" w:rsidP="0082770D">
            <w:pPr>
              <w:ind w:firstLineChars="100" w:firstLine="200"/>
              <w:rPr>
                <w:rFonts w:ascii="宋体" w:hAnsi="宋体"/>
                <w:b/>
                <w:bCs/>
                <w:szCs w:val="21"/>
              </w:rPr>
            </w:pPr>
            <w:r>
              <w:rPr>
                <w:rFonts w:ascii="宋体" w:hAnsi="宋体" w:hint="eastAsia"/>
                <w:color w:val="000000"/>
                <w:szCs w:val="21"/>
              </w:rPr>
              <w:t>1.3甲板减压舱维护保养</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1.3.1能维护保养甲板减压舱舱门、阀门</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1.3.2能维护保养和校对甲板减压舱气体分析仪</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1.3.3能检查和维护甲板减压舱内消防设施</w:t>
            </w:r>
          </w:p>
          <w:p w:rsidR="0082770D" w:rsidRDefault="0082770D" w:rsidP="0082770D">
            <w:pPr>
              <w:ind w:firstLineChars="100" w:firstLine="200"/>
              <w:rPr>
                <w:rFonts w:ascii="宋体" w:hAnsi="宋体"/>
                <w:b/>
                <w:bCs/>
                <w:szCs w:val="21"/>
              </w:rPr>
            </w:pPr>
            <w:r>
              <w:rPr>
                <w:rFonts w:ascii="宋体" w:hAnsi="宋体" w:hint="eastAsia"/>
                <w:szCs w:val="21"/>
              </w:rPr>
              <w:t>1.3.</w:t>
            </w:r>
            <w:r>
              <w:rPr>
                <w:rFonts w:ascii="宋体" w:hAnsi="宋体"/>
                <w:szCs w:val="21"/>
              </w:rPr>
              <w:t xml:space="preserve">4 </w:t>
            </w:r>
            <w:r>
              <w:rPr>
                <w:rFonts w:ascii="宋体" w:hAnsi="宋体" w:hint="eastAsia"/>
                <w:szCs w:val="21"/>
              </w:rPr>
              <w:t>具备对潜水减压舱系统（包括供气系统）整体安全性评估的能力</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1.3.1甲板减压舱舱门、阀门的维护保养要求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1.3.2气体分析仪校对方法及维护保养要求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1.3.3甲板减压舱内消防设施的检查和维护要求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1.3.4《甲板减压舱》（GB 1656</w:t>
            </w:r>
            <w:r>
              <w:rPr>
                <w:rFonts w:ascii="宋体" w:hAnsi="宋体"/>
                <w:color w:val="000000"/>
                <w:szCs w:val="21"/>
              </w:rPr>
              <w:t>0）</w:t>
            </w:r>
            <w:r>
              <w:rPr>
                <w:rFonts w:ascii="宋体" w:hAnsi="宋体" w:hint="eastAsia"/>
                <w:color w:val="000000"/>
                <w:szCs w:val="21"/>
              </w:rPr>
              <w:t>的相关要求</w:t>
            </w:r>
          </w:p>
        </w:tc>
      </w:tr>
      <w:tr w:rsidR="0082770D" w:rsidTr="0082770D">
        <w:trPr>
          <w:trHeight w:val="2778"/>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潜水生命支持实施</w:t>
            </w: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 xml:space="preserve">.1 </w:t>
            </w:r>
            <w:r>
              <w:rPr>
                <w:rFonts w:ascii="宋体" w:hAnsi="宋体" w:hint="eastAsia"/>
                <w:szCs w:val="21"/>
              </w:rPr>
              <w:t>制定生命支持保障计划</w:t>
            </w:r>
          </w:p>
        </w:tc>
        <w:tc>
          <w:tcPr>
            <w:tcW w:w="3261" w:type="dxa"/>
            <w:vAlign w:val="center"/>
          </w:tcPr>
          <w:p w:rsidR="0082770D" w:rsidRDefault="0082770D" w:rsidP="0082770D">
            <w:pPr>
              <w:ind w:firstLineChars="100" w:firstLine="200"/>
              <w:rPr>
                <w:rFonts w:ascii="宋体" w:hAnsi="宋体"/>
                <w:szCs w:val="21"/>
              </w:rPr>
            </w:pPr>
            <w:r>
              <w:rPr>
                <w:rFonts w:ascii="宋体" w:hAnsi="宋体" w:hint="eastAsia"/>
                <w:szCs w:val="21"/>
              </w:rPr>
              <w:t>2.2.1能制订潜水（包括大深度空气潜水）生命支持保障计划</w:t>
            </w:r>
          </w:p>
          <w:p w:rsidR="0082770D" w:rsidRDefault="0082770D" w:rsidP="0082770D">
            <w:pPr>
              <w:ind w:firstLineChars="100" w:firstLine="200"/>
              <w:rPr>
                <w:rFonts w:ascii="宋体" w:hAnsi="宋体"/>
                <w:szCs w:val="21"/>
              </w:rPr>
            </w:pPr>
            <w:r>
              <w:rPr>
                <w:rFonts w:ascii="宋体" w:hAnsi="宋体"/>
                <w:szCs w:val="21"/>
              </w:rPr>
              <w:t xml:space="preserve">2.2.2 </w:t>
            </w:r>
            <w:r>
              <w:rPr>
                <w:rFonts w:ascii="宋体" w:hAnsi="宋体" w:hint="eastAsia"/>
                <w:szCs w:val="21"/>
              </w:rPr>
              <w:t>能制订特殊环境下潜水作业的生命支持保障计划</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2.2.1 空气潜水医务保障要求</w:t>
            </w:r>
          </w:p>
          <w:p w:rsidR="0082770D" w:rsidRDefault="0082770D" w:rsidP="0082770D">
            <w:pPr>
              <w:ind w:firstLineChars="100" w:firstLine="200"/>
              <w:rPr>
                <w:rFonts w:ascii="宋体" w:hAnsi="宋体"/>
                <w:szCs w:val="21"/>
              </w:rPr>
            </w:pPr>
            <w:r>
              <w:rPr>
                <w:rFonts w:ascii="宋体" w:hAnsi="宋体"/>
                <w:szCs w:val="21"/>
              </w:rPr>
              <w:t xml:space="preserve">2.2.2 </w:t>
            </w:r>
            <w:r>
              <w:rPr>
                <w:rFonts w:ascii="宋体" w:hAnsi="宋体" w:hint="eastAsia"/>
                <w:szCs w:val="21"/>
              </w:rPr>
              <w:t>特殊环境下潜水作业的生命支持保障计划</w:t>
            </w:r>
          </w:p>
        </w:tc>
      </w:tr>
      <w:tr w:rsidR="0082770D" w:rsidTr="0082770D">
        <w:trPr>
          <w:trHeight w:val="1955"/>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szCs w:val="21"/>
              </w:rPr>
              <w:t>2.</w:t>
            </w:r>
            <w:r>
              <w:rPr>
                <w:rFonts w:ascii="宋体" w:hAnsi="宋体" w:hint="eastAsia"/>
                <w:szCs w:val="21"/>
              </w:rPr>
              <w:t>2常规潜水生命支持</w:t>
            </w:r>
          </w:p>
        </w:tc>
        <w:tc>
          <w:tcPr>
            <w:tcW w:w="3261" w:type="dxa"/>
            <w:vAlign w:val="center"/>
          </w:tcPr>
          <w:p w:rsidR="0082770D" w:rsidRDefault="0082770D" w:rsidP="0082770D">
            <w:pPr>
              <w:pStyle w:val="aa"/>
              <w:ind w:firstLineChars="100" w:firstLine="200"/>
              <w:rPr>
                <w:rFonts w:hAnsi="宋体" w:cs="宋体"/>
                <w:color w:val="000000"/>
              </w:rPr>
            </w:pPr>
            <w:r>
              <w:rPr>
                <w:rFonts w:hAnsi="宋体"/>
              </w:rPr>
              <w:t>2.</w:t>
            </w:r>
            <w:r>
              <w:rPr>
                <w:rFonts w:hAnsi="宋体" w:hint="eastAsia"/>
              </w:rPr>
              <w:t>2</w:t>
            </w:r>
            <w:r>
              <w:rPr>
                <w:rFonts w:hAnsi="宋体"/>
              </w:rPr>
              <w:t xml:space="preserve">.1 </w:t>
            </w:r>
            <w:r>
              <w:rPr>
                <w:rFonts w:hAnsi="宋体" w:cs="宋体" w:hint="eastAsia"/>
                <w:color w:val="000000"/>
              </w:rPr>
              <w:t>能选择空气潜水减压方式、制订减压方案</w:t>
            </w:r>
          </w:p>
          <w:p w:rsidR="0082770D" w:rsidRDefault="0082770D" w:rsidP="0082770D">
            <w:pPr>
              <w:ind w:firstLineChars="100" w:firstLine="200"/>
              <w:rPr>
                <w:rFonts w:ascii="宋体" w:hAnsi="宋体"/>
                <w:szCs w:val="21"/>
              </w:rPr>
            </w:pPr>
            <w:r>
              <w:rPr>
                <w:rFonts w:ascii="宋体" w:hAnsi="宋体"/>
                <w:szCs w:val="21"/>
              </w:rPr>
              <w:t>2.</w:t>
            </w:r>
            <w:r>
              <w:rPr>
                <w:rFonts w:ascii="宋体" w:hAnsi="宋体" w:hint="eastAsia"/>
                <w:szCs w:val="21"/>
              </w:rPr>
              <w:t>2</w:t>
            </w:r>
            <w:r>
              <w:rPr>
                <w:rFonts w:ascii="宋体" w:hAnsi="宋体"/>
                <w:szCs w:val="21"/>
              </w:rPr>
              <w:t>.2</w:t>
            </w:r>
            <w:r>
              <w:rPr>
                <w:rFonts w:ascii="宋体" w:hAnsi="宋体" w:hint="eastAsia"/>
                <w:szCs w:val="21"/>
              </w:rPr>
              <w:t xml:space="preserve"> 能对空气潜水减压方案进行修正或修订</w:t>
            </w:r>
          </w:p>
          <w:p w:rsidR="0082770D" w:rsidRDefault="0082770D" w:rsidP="0082770D">
            <w:pPr>
              <w:ind w:firstLineChars="100" w:firstLine="200"/>
              <w:rPr>
                <w:rFonts w:ascii="宋体" w:hAnsi="宋体"/>
                <w:szCs w:val="21"/>
              </w:rPr>
            </w:pPr>
            <w:r>
              <w:rPr>
                <w:rFonts w:ascii="宋体" w:hAnsi="宋体" w:hint="eastAsia"/>
                <w:szCs w:val="21"/>
              </w:rPr>
              <w:t>2.2.3能</w:t>
            </w:r>
            <w:r>
              <w:rPr>
                <w:rFonts w:ascii="宋体" w:hAnsi="宋体" w:cs="宋体" w:hint="eastAsia"/>
                <w:color w:val="000000"/>
                <w:szCs w:val="21"/>
              </w:rPr>
              <w:t>配置和检查潜水气体</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2.2.1空气潜水减压方案</w:t>
            </w:r>
          </w:p>
          <w:p w:rsidR="0082770D" w:rsidRDefault="0082770D" w:rsidP="0082770D">
            <w:pPr>
              <w:ind w:firstLineChars="100" w:firstLine="200"/>
              <w:rPr>
                <w:rFonts w:ascii="宋体" w:hAnsi="宋体"/>
                <w:szCs w:val="21"/>
              </w:rPr>
            </w:pPr>
            <w:r>
              <w:rPr>
                <w:rFonts w:ascii="宋体" w:hAnsi="宋体"/>
                <w:szCs w:val="21"/>
              </w:rPr>
              <w:t>2.</w:t>
            </w:r>
            <w:r>
              <w:rPr>
                <w:rFonts w:ascii="宋体" w:hAnsi="宋体" w:hint="eastAsia"/>
                <w:szCs w:val="21"/>
              </w:rPr>
              <w:t>2</w:t>
            </w:r>
            <w:r>
              <w:rPr>
                <w:rFonts w:ascii="宋体" w:hAnsi="宋体"/>
                <w:szCs w:val="21"/>
              </w:rPr>
              <w:t xml:space="preserve">.2 </w:t>
            </w:r>
            <w:r>
              <w:rPr>
                <w:rFonts w:ascii="宋体" w:hAnsi="宋体" w:hint="eastAsia"/>
                <w:szCs w:val="21"/>
              </w:rPr>
              <w:t>潜水气体检测和气体量要求</w:t>
            </w:r>
          </w:p>
        </w:tc>
      </w:tr>
      <w:tr w:rsidR="0082770D" w:rsidTr="0082770D">
        <w:trPr>
          <w:trHeight w:val="1355"/>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szCs w:val="21"/>
              </w:rPr>
              <w:t>2.</w:t>
            </w:r>
            <w:r>
              <w:rPr>
                <w:rFonts w:ascii="宋体" w:hAnsi="宋体" w:hint="eastAsia"/>
                <w:szCs w:val="21"/>
              </w:rPr>
              <w:t>3混合气潜水生命支持</w:t>
            </w:r>
          </w:p>
        </w:tc>
        <w:tc>
          <w:tcPr>
            <w:tcW w:w="3261" w:type="dxa"/>
            <w:vAlign w:val="center"/>
          </w:tcPr>
          <w:p w:rsidR="0082770D" w:rsidRDefault="0082770D" w:rsidP="0082770D">
            <w:pPr>
              <w:ind w:firstLineChars="100" w:firstLine="200"/>
              <w:rPr>
                <w:rFonts w:ascii="宋体" w:hAnsi="宋体"/>
                <w:szCs w:val="21"/>
              </w:rPr>
            </w:pPr>
            <w:r>
              <w:rPr>
                <w:rFonts w:ascii="宋体" w:hAnsi="宋体"/>
                <w:szCs w:val="21"/>
              </w:rPr>
              <w:t>2.</w:t>
            </w:r>
            <w:r>
              <w:rPr>
                <w:rFonts w:ascii="宋体" w:hAnsi="宋体" w:hint="eastAsia"/>
                <w:szCs w:val="21"/>
              </w:rPr>
              <w:t>3.</w:t>
            </w:r>
            <w:r>
              <w:rPr>
                <w:rFonts w:ascii="宋体" w:hAnsi="宋体"/>
                <w:szCs w:val="21"/>
              </w:rPr>
              <w:t xml:space="preserve">1 </w:t>
            </w:r>
            <w:r>
              <w:rPr>
                <w:rFonts w:ascii="宋体" w:hAnsi="宋体" w:hint="eastAsia"/>
                <w:szCs w:val="21"/>
              </w:rPr>
              <w:t>能对混合气潜水气体配置、气体的量进行估算</w:t>
            </w:r>
          </w:p>
          <w:p w:rsidR="0082770D" w:rsidRDefault="0082770D" w:rsidP="0082770D">
            <w:pPr>
              <w:ind w:firstLineChars="100" w:firstLine="200"/>
              <w:rPr>
                <w:rFonts w:ascii="宋体" w:hAnsi="宋体"/>
                <w:szCs w:val="21"/>
              </w:rPr>
            </w:pPr>
            <w:r>
              <w:rPr>
                <w:rFonts w:ascii="宋体" w:hAnsi="宋体" w:hint="eastAsia"/>
                <w:szCs w:val="21"/>
              </w:rPr>
              <w:t>2.3.2 能熟练的操作对各种比例人工混合气体的配制与分析</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2.3.1混合气潜水气体配置、气体量估算</w:t>
            </w:r>
          </w:p>
          <w:p w:rsidR="0082770D" w:rsidRDefault="0082770D" w:rsidP="0082770D">
            <w:pPr>
              <w:ind w:firstLineChars="100" w:firstLine="200"/>
              <w:rPr>
                <w:rFonts w:ascii="宋体" w:hAnsi="宋体"/>
                <w:szCs w:val="21"/>
              </w:rPr>
            </w:pPr>
            <w:r>
              <w:rPr>
                <w:rFonts w:ascii="宋体" w:hAnsi="宋体" w:hint="eastAsia"/>
                <w:szCs w:val="21"/>
              </w:rPr>
              <w:t>2.3.2混合气体的配制与分析知识</w:t>
            </w:r>
          </w:p>
        </w:tc>
      </w:tr>
      <w:tr w:rsidR="0082770D" w:rsidTr="0082770D">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szCs w:val="21"/>
              </w:rPr>
              <w:t>2.4生命支持系统操作与管理</w:t>
            </w:r>
          </w:p>
        </w:tc>
        <w:tc>
          <w:tcPr>
            <w:tcW w:w="3261" w:type="dxa"/>
            <w:vAlign w:val="center"/>
          </w:tcPr>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4.</w:t>
            </w:r>
            <w:r>
              <w:rPr>
                <w:rFonts w:ascii="宋体" w:hAnsi="宋体"/>
                <w:szCs w:val="21"/>
              </w:rPr>
              <w:t xml:space="preserve">1 </w:t>
            </w:r>
            <w:r>
              <w:rPr>
                <w:rFonts w:ascii="宋体" w:hAnsi="宋体" w:hint="eastAsia"/>
                <w:szCs w:val="21"/>
              </w:rPr>
              <w:t>能操作甲板减压舱控制面板</w:t>
            </w:r>
          </w:p>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 xml:space="preserve">4.2 </w:t>
            </w:r>
            <w:r>
              <w:rPr>
                <w:rFonts w:ascii="宋体" w:hAnsi="宋体" w:hint="eastAsia"/>
                <w:szCs w:val="21"/>
              </w:rPr>
              <w:t>能熟练的操作混合气潜水控制面板</w:t>
            </w:r>
          </w:p>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3能具备指导混合气潜水气体连接、呼吸气体转换的安全性检查、评估及操作能力</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 xml:space="preserve">4.1 </w:t>
            </w:r>
            <w:r>
              <w:rPr>
                <w:rFonts w:ascii="宋体" w:hAnsi="宋体" w:hint="eastAsia"/>
                <w:szCs w:val="21"/>
              </w:rPr>
              <w:t>潜水物理学</w:t>
            </w:r>
          </w:p>
          <w:p w:rsidR="0082770D" w:rsidRDefault="0082770D" w:rsidP="0082770D">
            <w:pPr>
              <w:ind w:firstLineChars="100" w:firstLine="200"/>
              <w:rPr>
                <w:rFonts w:ascii="宋体" w:hAnsi="宋体"/>
                <w:szCs w:val="21"/>
              </w:rPr>
            </w:pPr>
            <w:r>
              <w:rPr>
                <w:rFonts w:ascii="宋体" w:hAnsi="宋体" w:hint="eastAsia"/>
                <w:szCs w:val="21"/>
              </w:rPr>
              <w:t>2.</w:t>
            </w:r>
            <w:r>
              <w:rPr>
                <w:rFonts w:ascii="宋体" w:hAnsi="宋体"/>
                <w:szCs w:val="21"/>
              </w:rPr>
              <w:t xml:space="preserve">4.2 </w:t>
            </w:r>
            <w:r>
              <w:rPr>
                <w:rFonts w:ascii="宋体" w:hAnsi="宋体" w:hint="eastAsia"/>
                <w:szCs w:val="21"/>
              </w:rPr>
              <w:t>潜水作业安全规范</w:t>
            </w:r>
          </w:p>
        </w:tc>
      </w:tr>
      <w:tr w:rsidR="0082770D" w:rsidTr="0082770D">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3.潜水作业监督</w:t>
            </w: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3.1潜水计划制订</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3.1.1 能根据作业任务和现场情况制订潜水作业计划</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3.1.2 </w:t>
            </w:r>
            <w:r>
              <w:rPr>
                <w:rFonts w:ascii="宋体" w:hAnsi="宋体" w:hint="eastAsia"/>
                <w:color w:val="000000"/>
                <w:szCs w:val="21"/>
              </w:rPr>
              <w:t>能</w:t>
            </w:r>
            <w:r>
              <w:rPr>
                <w:rFonts w:ascii="宋体" w:hAnsi="宋体"/>
                <w:color w:val="000000"/>
                <w:szCs w:val="21"/>
              </w:rPr>
              <w:t>按作业任务制</w:t>
            </w:r>
            <w:r>
              <w:rPr>
                <w:rFonts w:ascii="宋体" w:hAnsi="宋体" w:hint="eastAsia"/>
                <w:color w:val="000000"/>
                <w:szCs w:val="21"/>
              </w:rPr>
              <w:t>订</w:t>
            </w:r>
            <w:r>
              <w:rPr>
                <w:rFonts w:ascii="宋体" w:hAnsi="宋体"/>
                <w:color w:val="000000"/>
                <w:szCs w:val="21"/>
              </w:rPr>
              <w:t>水下施工方案</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3.1.3 </w:t>
            </w:r>
            <w:r>
              <w:rPr>
                <w:rFonts w:ascii="宋体" w:hAnsi="宋体" w:hint="eastAsia"/>
                <w:color w:val="000000"/>
                <w:szCs w:val="21"/>
              </w:rPr>
              <w:t>能</w:t>
            </w:r>
            <w:r>
              <w:rPr>
                <w:rFonts w:ascii="宋体" w:hAnsi="宋体"/>
                <w:color w:val="000000"/>
                <w:szCs w:val="21"/>
              </w:rPr>
              <w:t>根据作业任务和现场情况制订人员配备计划</w:t>
            </w:r>
          </w:p>
        </w:tc>
        <w:tc>
          <w:tcPr>
            <w:tcW w:w="2977" w:type="dxa"/>
            <w:vAlign w:val="center"/>
          </w:tcPr>
          <w:p w:rsidR="0082770D" w:rsidRDefault="0082770D" w:rsidP="0082770D">
            <w:pPr>
              <w:widowControl/>
              <w:ind w:firstLineChars="100" w:firstLine="200"/>
              <w:rPr>
                <w:rFonts w:ascii="宋体" w:hAnsi="宋体"/>
                <w:szCs w:val="21"/>
              </w:rPr>
            </w:pPr>
            <w:r>
              <w:rPr>
                <w:rFonts w:ascii="宋体" w:hAnsi="宋体" w:hint="eastAsia"/>
                <w:szCs w:val="21"/>
              </w:rPr>
              <w:t>3.1.1 潜水作业计划的编写要求</w:t>
            </w:r>
          </w:p>
          <w:p w:rsidR="0082770D" w:rsidRDefault="0082770D" w:rsidP="0082770D">
            <w:pPr>
              <w:widowControl/>
              <w:ind w:firstLineChars="100" w:firstLine="200"/>
              <w:rPr>
                <w:rFonts w:ascii="宋体" w:hAnsi="宋体"/>
                <w:szCs w:val="21"/>
              </w:rPr>
            </w:pPr>
            <w:r>
              <w:rPr>
                <w:rFonts w:ascii="宋体" w:hAnsi="宋体"/>
                <w:szCs w:val="21"/>
              </w:rPr>
              <w:t xml:space="preserve">3.1.2 </w:t>
            </w:r>
            <w:r>
              <w:rPr>
                <w:rFonts w:ascii="宋体" w:hAnsi="宋体" w:hint="eastAsia"/>
                <w:szCs w:val="21"/>
              </w:rPr>
              <w:t>水下</w:t>
            </w:r>
            <w:r>
              <w:rPr>
                <w:rFonts w:ascii="宋体" w:hAnsi="宋体"/>
                <w:szCs w:val="21"/>
              </w:rPr>
              <w:t>施工方案的编制要求</w:t>
            </w:r>
          </w:p>
          <w:p w:rsidR="0082770D" w:rsidRDefault="0082770D" w:rsidP="0082770D">
            <w:pPr>
              <w:widowControl/>
              <w:ind w:firstLineChars="100" w:firstLine="200"/>
              <w:rPr>
                <w:rFonts w:ascii="宋体" w:hAnsi="宋体"/>
                <w:szCs w:val="21"/>
              </w:rPr>
            </w:pPr>
            <w:r>
              <w:rPr>
                <w:rFonts w:ascii="宋体" w:hAnsi="宋体"/>
                <w:szCs w:val="21"/>
              </w:rPr>
              <w:t xml:space="preserve">3.1.3 </w:t>
            </w:r>
            <w:r>
              <w:rPr>
                <w:rFonts w:ascii="宋体" w:hAnsi="宋体" w:hint="eastAsia"/>
                <w:szCs w:val="21"/>
              </w:rPr>
              <w:t>空气</w:t>
            </w:r>
            <w:r>
              <w:rPr>
                <w:rFonts w:ascii="宋体" w:hAnsi="宋体"/>
                <w:szCs w:val="21"/>
              </w:rPr>
              <w:t>潜水作业队的人员组成和岗位职责</w:t>
            </w:r>
          </w:p>
        </w:tc>
      </w:tr>
      <w:tr w:rsidR="0082770D" w:rsidTr="0082770D">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3.2技术管理</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3.2.1 能进行潜水及水下作业风险安全评估</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3.2.2能按作业任务制订应急预案</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 xml:space="preserve">3.2.3 能根据作业任务和现场情况编制潜水应急程序 </w:t>
            </w:r>
          </w:p>
          <w:p w:rsidR="0082770D" w:rsidRDefault="0082770D" w:rsidP="0082770D">
            <w:pPr>
              <w:pStyle w:val="aa"/>
              <w:ind w:firstLineChars="100" w:firstLine="200"/>
              <w:rPr>
                <w:rFonts w:hAnsi="宋体" w:cs="宋体"/>
                <w:color w:val="000000"/>
              </w:rPr>
            </w:pPr>
            <w:r>
              <w:rPr>
                <w:rFonts w:hAnsi="宋体" w:hint="eastAsia"/>
                <w:color w:val="000000"/>
              </w:rPr>
              <w:t>3.2.4</w:t>
            </w:r>
            <w:r>
              <w:rPr>
                <w:rFonts w:hAnsi="宋体" w:cs="宋体" w:hint="eastAsia"/>
                <w:color w:val="000000"/>
              </w:rPr>
              <w:t>能空气潜水作业前准备以及作业中检查</w:t>
            </w:r>
          </w:p>
          <w:p w:rsidR="0082770D" w:rsidRDefault="0082770D" w:rsidP="0082770D">
            <w:pPr>
              <w:pStyle w:val="aa"/>
              <w:ind w:firstLineChars="100" w:firstLine="200"/>
              <w:rPr>
                <w:rFonts w:hAnsi="宋体" w:cs="宋体"/>
                <w:color w:val="000000"/>
              </w:rPr>
            </w:pPr>
            <w:r>
              <w:rPr>
                <w:rFonts w:hAnsi="宋体" w:hint="eastAsia"/>
                <w:color w:val="000000"/>
              </w:rPr>
              <w:lastRenderedPageBreak/>
              <w:t>3.2.5</w:t>
            </w:r>
            <w:r>
              <w:rPr>
                <w:rFonts w:hAnsi="宋体" w:cs="宋体" w:hint="eastAsia"/>
                <w:color w:val="000000"/>
              </w:rPr>
              <w:t>能与潜水作业队人员以及有关各方沟通和协调</w:t>
            </w:r>
          </w:p>
          <w:p w:rsidR="0082770D" w:rsidRDefault="0082770D" w:rsidP="0082770D">
            <w:pPr>
              <w:pStyle w:val="aa"/>
              <w:ind w:firstLineChars="100" w:firstLine="200"/>
              <w:rPr>
                <w:rFonts w:hAnsi="宋体" w:cs="宋体"/>
                <w:color w:val="000000"/>
              </w:rPr>
            </w:pPr>
            <w:r>
              <w:rPr>
                <w:rFonts w:hAnsi="宋体" w:hint="eastAsia"/>
                <w:color w:val="000000"/>
              </w:rPr>
              <w:t>3.2.6</w:t>
            </w:r>
            <w:r>
              <w:rPr>
                <w:rFonts w:hAnsi="宋体" w:cs="宋体" w:hint="eastAsia"/>
                <w:color w:val="000000"/>
              </w:rPr>
              <w:t>能进行空气潜水及水下作业施工管理和安全监督</w:t>
            </w:r>
          </w:p>
          <w:p w:rsidR="0082770D" w:rsidRDefault="0082770D" w:rsidP="0082770D">
            <w:pPr>
              <w:pStyle w:val="aa"/>
              <w:ind w:firstLineChars="100" w:firstLine="200"/>
              <w:rPr>
                <w:rFonts w:hAnsi="宋体"/>
              </w:rPr>
            </w:pPr>
            <w:r>
              <w:rPr>
                <w:rFonts w:hAnsi="宋体" w:hint="eastAsia"/>
              </w:rPr>
              <w:t>3</w:t>
            </w:r>
            <w:r>
              <w:rPr>
                <w:rFonts w:hAnsi="宋体"/>
              </w:rPr>
              <w:t>.2.</w:t>
            </w:r>
            <w:r>
              <w:rPr>
                <w:rFonts w:hAnsi="宋体" w:hint="eastAsia"/>
              </w:rPr>
              <w:t>7</w:t>
            </w:r>
            <w:r>
              <w:rPr>
                <w:rFonts w:hAnsi="宋体" w:cs="宋体" w:hint="eastAsia"/>
                <w:color w:val="000000"/>
              </w:rPr>
              <w:t>能对特殊环境下的潜水及水下作业进行安全监督，包括</w:t>
            </w:r>
            <w:r>
              <w:rPr>
                <w:rFonts w:hAnsi="宋体" w:hint="eastAsia"/>
              </w:rPr>
              <w:t>污染水域、隧道、核反应堆等</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color w:val="000000"/>
                <w:szCs w:val="21"/>
              </w:rPr>
              <w:lastRenderedPageBreak/>
              <w:t xml:space="preserve">3.2.1 </w:t>
            </w:r>
            <w:r>
              <w:rPr>
                <w:rFonts w:ascii="宋体" w:hAnsi="宋体" w:hint="eastAsia"/>
                <w:color w:val="000000"/>
                <w:szCs w:val="21"/>
              </w:rPr>
              <w:t>空气潜水作业风险评估、工作安全分析的方法和要求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3.2.2 应急预案</w:t>
            </w:r>
            <w:r>
              <w:rPr>
                <w:rFonts w:ascii="宋体" w:hAnsi="宋体"/>
                <w:color w:val="000000"/>
                <w:szCs w:val="21"/>
              </w:rPr>
              <w:t>制订的方法和要求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 xml:space="preserve">3.2.3 潜水应急程序的编制要求 </w:t>
            </w:r>
          </w:p>
          <w:p w:rsidR="0082770D" w:rsidRDefault="0082770D" w:rsidP="0082770D">
            <w:pPr>
              <w:pStyle w:val="aa"/>
              <w:ind w:firstLineChars="100" w:firstLine="200"/>
              <w:rPr>
                <w:rFonts w:hAnsi="宋体" w:cs="宋体"/>
                <w:color w:val="000000"/>
              </w:rPr>
            </w:pPr>
            <w:r>
              <w:rPr>
                <w:rFonts w:hAnsi="宋体" w:hint="eastAsia"/>
                <w:color w:val="000000"/>
              </w:rPr>
              <w:t>3.2.4</w:t>
            </w:r>
            <w:r>
              <w:rPr>
                <w:rFonts w:hAnsi="宋体" w:cs="宋体" w:hint="eastAsia"/>
                <w:color w:val="000000"/>
              </w:rPr>
              <w:t>空气潜水作业程序</w:t>
            </w:r>
          </w:p>
          <w:p w:rsidR="0082770D" w:rsidRDefault="0082770D" w:rsidP="0082770D">
            <w:pPr>
              <w:pStyle w:val="aa"/>
              <w:ind w:firstLineChars="100" w:firstLine="200"/>
              <w:rPr>
                <w:rFonts w:hAnsi="宋体" w:cs="宋体"/>
                <w:color w:val="000000"/>
              </w:rPr>
            </w:pPr>
            <w:r>
              <w:rPr>
                <w:rFonts w:hAnsi="宋体" w:hint="eastAsia"/>
                <w:color w:val="000000"/>
              </w:rPr>
              <w:t>3.2.5</w:t>
            </w:r>
            <w:r>
              <w:rPr>
                <w:rFonts w:hAnsi="宋体" w:cs="宋体" w:hint="eastAsia"/>
                <w:color w:val="000000"/>
              </w:rPr>
              <w:t>施工项目管理基本知识</w:t>
            </w:r>
          </w:p>
          <w:p w:rsidR="0082770D" w:rsidRDefault="0082770D" w:rsidP="0082770D">
            <w:pPr>
              <w:pStyle w:val="aa"/>
              <w:ind w:firstLineChars="100" w:firstLine="200"/>
              <w:rPr>
                <w:rFonts w:hAnsi="宋体" w:cs="宋体"/>
                <w:color w:val="000000"/>
              </w:rPr>
            </w:pPr>
            <w:r>
              <w:rPr>
                <w:rFonts w:hAnsi="宋体" w:cs="宋体" w:hint="eastAsia"/>
                <w:color w:val="000000"/>
              </w:rPr>
              <w:lastRenderedPageBreak/>
              <w:t>3.2.6空气潜水作业施工组织与管理的要求</w:t>
            </w:r>
          </w:p>
          <w:p w:rsidR="0082770D" w:rsidRDefault="0082770D" w:rsidP="0082770D">
            <w:pPr>
              <w:ind w:firstLineChars="100" w:firstLine="20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7特殊环境下潜水生命支持要求</w:t>
            </w:r>
          </w:p>
          <w:p w:rsidR="0082770D" w:rsidRDefault="0082770D" w:rsidP="0082770D">
            <w:pPr>
              <w:ind w:firstLineChars="100" w:firstLine="200"/>
              <w:rPr>
                <w:rFonts w:ascii="宋体" w:hAnsi="宋体"/>
                <w:szCs w:val="21"/>
              </w:rPr>
            </w:pPr>
            <w:r>
              <w:rPr>
                <w:rFonts w:ascii="宋体" w:hAnsi="宋体" w:hint="eastAsia"/>
                <w:szCs w:val="21"/>
              </w:rPr>
              <w:t>3.2.8污染水域潜水的防护要求</w:t>
            </w:r>
          </w:p>
          <w:p w:rsidR="0082770D" w:rsidRDefault="0082770D" w:rsidP="0082770D">
            <w:pPr>
              <w:ind w:firstLineChars="100" w:firstLine="200"/>
              <w:rPr>
                <w:rFonts w:ascii="宋体" w:hAnsi="宋体"/>
                <w:szCs w:val="21"/>
              </w:rPr>
            </w:pPr>
            <w:r>
              <w:rPr>
                <w:rFonts w:ascii="宋体" w:hAnsi="宋体" w:hint="eastAsia"/>
                <w:szCs w:val="21"/>
              </w:rPr>
              <w:t>3.2.9核辐射环境下潜水的防护要求</w:t>
            </w:r>
          </w:p>
          <w:p w:rsidR="0082770D" w:rsidRDefault="0082770D" w:rsidP="0082770D">
            <w:pPr>
              <w:ind w:firstLineChars="100" w:firstLine="200"/>
              <w:rPr>
                <w:rFonts w:ascii="宋体" w:hAnsi="宋体"/>
                <w:szCs w:val="21"/>
              </w:rPr>
            </w:pPr>
            <w:r>
              <w:rPr>
                <w:rFonts w:ascii="宋体" w:hAnsi="宋体" w:hint="eastAsia"/>
                <w:szCs w:val="21"/>
              </w:rPr>
              <w:t>3.2.10密闭空间环境下潜水的防护要求</w:t>
            </w:r>
          </w:p>
        </w:tc>
      </w:tr>
      <w:tr w:rsidR="0082770D" w:rsidTr="0082770D">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3.3潜水报表和报告编制</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3.3.1 能编制和填写潜水装具和设备的检查表、维修保养记录表</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3.3.2 能</w:t>
            </w:r>
            <w:r>
              <w:rPr>
                <w:rFonts w:ascii="宋体" w:hAnsi="宋体"/>
                <w:color w:val="000000"/>
                <w:szCs w:val="21"/>
              </w:rPr>
              <w:t>编制和</w:t>
            </w:r>
            <w:r>
              <w:rPr>
                <w:rFonts w:ascii="宋体" w:hAnsi="宋体" w:hint="eastAsia"/>
                <w:color w:val="000000"/>
                <w:szCs w:val="21"/>
              </w:rPr>
              <w:t>填写</w:t>
            </w:r>
            <w:r>
              <w:rPr>
                <w:rFonts w:ascii="宋体" w:hAnsi="宋体"/>
                <w:color w:val="000000"/>
                <w:szCs w:val="21"/>
              </w:rPr>
              <w:t>潜水作业记录表、潜水</w:t>
            </w:r>
            <w:r>
              <w:rPr>
                <w:rFonts w:ascii="宋体" w:hAnsi="宋体" w:hint="eastAsia"/>
                <w:color w:val="000000"/>
                <w:szCs w:val="21"/>
              </w:rPr>
              <w:t>作业</w:t>
            </w:r>
            <w:r>
              <w:rPr>
                <w:rFonts w:ascii="宋体" w:hAnsi="宋体"/>
                <w:color w:val="000000"/>
                <w:szCs w:val="21"/>
              </w:rPr>
              <w:t>日报</w:t>
            </w:r>
            <w:r>
              <w:rPr>
                <w:rFonts w:ascii="宋体" w:hAnsi="宋体" w:hint="eastAsia"/>
                <w:color w:val="000000"/>
                <w:szCs w:val="21"/>
              </w:rPr>
              <w:t>表</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3.3.3 能编制潜水作业完工报告</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3.3.4 </w:t>
            </w:r>
            <w:r>
              <w:rPr>
                <w:rFonts w:ascii="宋体" w:hAnsi="宋体" w:hint="eastAsia"/>
                <w:color w:val="000000"/>
                <w:szCs w:val="21"/>
              </w:rPr>
              <w:t>能</w:t>
            </w:r>
            <w:r>
              <w:rPr>
                <w:rFonts w:ascii="宋体" w:hAnsi="宋体"/>
                <w:color w:val="000000"/>
                <w:szCs w:val="21"/>
              </w:rPr>
              <w:t>编写水下</w:t>
            </w:r>
            <w:r>
              <w:rPr>
                <w:rFonts w:ascii="宋体" w:hAnsi="宋体" w:hint="eastAsia"/>
                <w:color w:val="000000"/>
                <w:szCs w:val="21"/>
              </w:rPr>
              <w:t>工程</w:t>
            </w:r>
            <w:r>
              <w:rPr>
                <w:rFonts w:ascii="宋体" w:hAnsi="宋体"/>
                <w:color w:val="000000"/>
                <w:szCs w:val="21"/>
              </w:rPr>
              <w:t>施工</w:t>
            </w:r>
            <w:r>
              <w:rPr>
                <w:rFonts w:ascii="宋体" w:hAnsi="宋体" w:hint="eastAsia"/>
                <w:color w:val="000000"/>
                <w:szCs w:val="21"/>
              </w:rPr>
              <w:t>完工</w:t>
            </w:r>
            <w:r>
              <w:rPr>
                <w:rFonts w:ascii="宋体" w:hAnsi="宋体"/>
                <w:color w:val="000000"/>
                <w:szCs w:val="21"/>
              </w:rPr>
              <w:t>报告</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3.3.1 潜水装具和设备检查的要求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3.3.2 潜水装具</w:t>
            </w:r>
            <w:r>
              <w:rPr>
                <w:rFonts w:ascii="宋体" w:hAnsi="宋体"/>
                <w:color w:val="000000"/>
                <w:szCs w:val="21"/>
              </w:rPr>
              <w:t>和设备</w:t>
            </w:r>
            <w:r>
              <w:rPr>
                <w:rFonts w:ascii="宋体" w:hAnsi="宋体" w:hint="eastAsia"/>
                <w:color w:val="000000"/>
                <w:szCs w:val="21"/>
              </w:rPr>
              <w:t>维修</w:t>
            </w:r>
            <w:r>
              <w:rPr>
                <w:rFonts w:ascii="宋体" w:hAnsi="宋体"/>
                <w:color w:val="000000"/>
                <w:szCs w:val="21"/>
              </w:rPr>
              <w:t>保养的要求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3.3.3 潜水作业的记录的要求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3.3.4 潜水作业日报表的要求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3.3.5 潜水</w:t>
            </w:r>
            <w:r>
              <w:rPr>
                <w:rFonts w:ascii="宋体" w:hAnsi="宋体"/>
                <w:color w:val="000000"/>
                <w:szCs w:val="21"/>
              </w:rPr>
              <w:t>作业完工报告的编制要求</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3.3.6 </w:t>
            </w:r>
            <w:r>
              <w:rPr>
                <w:rFonts w:ascii="宋体" w:hAnsi="宋体" w:hint="eastAsia"/>
                <w:color w:val="000000"/>
                <w:szCs w:val="21"/>
              </w:rPr>
              <w:t>水下</w:t>
            </w:r>
            <w:r>
              <w:rPr>
                <w:rFonts w:ascii="宋体" w:hAnsi="宋体"/>
                <w:color w:val="000000"/>
                <w:szCs w:val="21"/>
              </w:rPr>
              <w:t>工程</w:t>
            </w:r>
            <w:r>
              <w:rPr>
                <w:rFonts w:ascii="宋体" w:hAnsi="宋体" w:hint="eastAsia"/>
                <w:color w:val="000000"/>
                <w:szCs w:val="21"/>
              </w:rPr>
              <w:t>施工</w:t>
            </w:r>
            <w:r>
              <w:rPr>
                <w:rFonts w:ascii="宋体" w:hAnsi="宋体"/>
                <w:color w:val="000000"/>
                <w:szCs w:val="21"/>
              </w:rPr>
              <w:t>报告的编</w:t>
            </w:r>
            <w:r>
              <w:rPr>
                <w:rFonts w:ascii="宋体" w:hAnsi="宋体" w:hint="eastAsia"/>
                <w:color w:val="000000"/>
                <w:szCs w:val="21"/>
              </w:rPr>
              <w:t>写</w:t>
            </w:r>
            <w:r>
              <w:rPr>
                <w:rFonts w:ascii="宋体" w:hAnsi="宋体"/>
                <w:color w:val="000000"/>
                <w:szCs w:val="21"/>
              </w:rPr>
              <w:t>要求</w:t>
            </w:r>
          </w:p>
        </w:tc>
      </w:tr>
      <w:tr w:rsidR="0082770D" w:rsidTr="0082770D">
        <w:trPr>
          <w:trHeight w:val="3200"/>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3.4技术培训</w:t>
            </w:r>
          </w:p>
        </w:tc>
        <w:tc>
          <w:tcPr>
            <w:tcW w:w="3261"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3.4.1 能编写空气潜水作业技术培训计划</w:t>
            </w:r>
          </w:p>
          <w:p w:rsidR="0082770D" w:rsidRDefault="0082770D" w:rsidP="0082770D">
            <w:pPr>
              <w:ind w:firstLineChars="100" w:firstLine="200"/>
              <w:rPr>
                <w:rFonts w:ascii="宋体" w:hAnsi="宋体"/>
                <w:szCs w:val="21"/>
              </w:rPr>
            </w:pPr>
            <w:r>
              <w:rPr>
                <w:rFonts w:ascii="宋体" w:hAnsi="宋体" w:hint="eastAsia"/>
                <w:color w:val="000000"/>
                <w:szCs w:val="21"/>
              </w:rPr>
              <w:t>3.4.2 能编写空气潜水作业技术培训教案</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3.4.3 能制作水下作业训练的模拟教学器材</w:t>
            </w:r>
          </w:p>
          <w:p w:rsidR="0082770D" w:rsidRDefault="0082770D" w:rsidP="0082770D">
            <w:pPr>
              <w:ind w:firstLineChars="100" w:firstLine="200"/>
              <w:rPr>
                <w:rFonts w:ascii="宋体" w:hAnsi="宋体"/>
                <w:szCs w:val="21"/>
              </w:rPr>
            </w:pPr>
            <w:r>
              <w:rPr>
                <w:rFonts w:ascii="宋体" w:hAnsi="宋体" w:hint="eastAsia"/>
                <w:color w:val="000000"/>
                <w:szCs w:val="21"/>
              </w:rPr>
              <w:t>3.4.4 能对潜水员进行技术培训</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3.4.1 培训计划的编制方法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3.4.2 培训教案的编写方法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3.4.3 水下</w:t>
            </w:r>
            <w:r>
              <w:rPr>
                <w:rFonts w:ascii="宋体" w:hAnsi="宋体"/>
                <w:color w:val="000000"/>
                <w:szCs w:val="21"/>
              </w:rPr>
              <w:t>作业模拟训练器材的要求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3.4.4 职业教育方法的相关知识</w:t>
            </w:r>
          </w:p>
        </w:tc>
      </w:tr>
      <w:tr w:rsidR="0082770D" w:rsidTr="0082770D">
        <w:trPr>
          <w:trHeight w:val="3200"/>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潜水疾病与应急处理</w:t>
            </w: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4.1潜水疾病的处理</w:t>
            </w:r>
          </w:p>
        </w:tc>
        <w:tc>
          <w:tcPr>
            <w:tcW w:w="3261"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4.1.1 能制订潜水</w:t>
            </w:r>
            <w:r>
              <w:rPr>
                <w:rFonts w:ascii="宋体" w:hAnsi="宋体"/>
                <w:color w:val="000000"/>
                <w:szCs w:val="21"/>
              </w:rPr>
              <w:t>疾病应急处理计划</w:t>
            </w:r>
          </w:p>
          <w:p w:rsidR="0082770D" w:rsidRDefault="0082770D" w:rsidP="0082770D">
            <w:pPr>
              <w:ind w:firstLineChars="100" w:firstLine="200"/>
              <w:rPr>
                <w:rFonts w:ascii="宋体" w:hAnsi="宋体"/>
                <w:szCs w:val="21"/>
              </w:rPr>
            </w:pPr>
            <w:r>
              <w:rPr>
                <w:rFonts w:ascii="宋体" w:hAnsi="宋体" w:hint="eastAsia"/>
                <w:szCs w:val="21"/>
              </w:rPr>
              <w:t>4.1.2能处理现场发生的减压病进行</w:t>
            </w:r>
          </w:p>
        </w:tc>
        <w:tc>
          <w:tcPr>
            <w:tcW w:w="2977"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4.1.1常见潜水疾病</w:t>
            </w:r>
          </w:p>
          <w:p w:rsidR="0082770D" w:rsidRDefault="0082770D" w:rsidP="0082770D">
            <w:pPr>
              <w:ind w:firstLineChars="100" w:firstLine="200"/>
              <w:rPr>
                <w:rFonts w:ascii="宋体" w:hAnsi="宋体"/>
                <w:szCs w:val="21"/>
              </w:rPr>
            </w:pPr>
            <w:r>
              <w:rPr>
                <w:rFonts w:ascii="宋体" w:hAnsi="宋体" w:hint="eastAsia"/>
                <w:szCs w:val="21"/>
              </w:rPr>
              <w:t>4</w:t>
            </w:r>
            <w:r>
              <w:rPr>
                <w:rFonts w:ascii="宋体" w:hAnsi="宋体"/>
                <w:szCs w:val="21"/>
              </w:rPr>
              <w:t xml:space="preserve">.1.2 </w:t>
            </w:r>
            <w:r>
              <w:rPr>
                <w:rFonts w:ascii="宋体" w:hAnsi="宋体" w:hint="eastAsia"/>
                <w:szCs w:val="21"/>
              </w:rPr>
              <w:t>潜水减压病治疗表</w:t>
            </w:r>
          </w:p>
        </w:tc>
      </w:tr>
      <w:tr w:rsidR="0082770D" w:rsidTr="0082770D">
        <w:trPr>
          <w:trHeight w:val="3200"/>
        </w:trPr>
        <w:tc>
          <w:tcPr>
            <w:tcW w:w="844" w:type="dxa"/>
            <w:vMerge/>
            <w:vAlign w:val="center"/>
          </w:tcPr>
          <w:p w:rsidR="0082770D" w:rsidRDefault="0082770D" w:rsidP="0082770D">
            <w:pPr>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4.2事故处理</w:t>
            </w:r>
          </w:p>
        </w:tc>
        <w:tc>
          <w:tcPr>
            <w:tcW w:w="3261"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4.2.1能处理潜水员供气中断</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4.2.2能处理潜水员通讯中断</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4.2.3 能处理潜水员放漂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4.2.4 能处理潜水员被有“吸力”的洞孔吸住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4.2.5 能处理通风式潜水员</w:t>
            </w:r>
            <w:r>
              <w:rPr>
                <w:rFonts w:ascii="宋体" w:hAnsi="宋体" w:cs="宋体" w:hint="eastAsia"/>
                <w:color w:val="000000"/>
                <w:szCs w:val="21"/>
              </w:rPr>
              <w:t>体位倒置</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4.2.6 能处理潜水员水下冲击伤</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4.2.7 能处理潜水员水下生物伤</w:t>
            </w:r>
          </w:p>
          <w:p w:rsidR="0082770D" w:rsidRDefault="0082770D" w:rsidP="0082770D">
            <w:pPr>
              <w:ind w:firstLineChars="100" w:firstLine="200"/>
              <w:rPr>
                <w:rFonts w:ascii="宋体" w:hAnsi="宋体"/>
                <w:szCs w:val="21"/>
              </w:rPr>
            </w:pPr>
            <w:r>
              <w:rPr>
                <w:rFonts w:ascii="宋体" w:hAnsi="宋体" w:hint="eastAsia"/>
                <w:color w:val="000000"/>
                <w:szCs w:val="21"/>
              </w:rPr>
              <w:t>4.2.8 能处理潜水员水下电击伤</w:t>
            </w:r>
          </w:p>
        </w:tc>
        <w:tc>
          <w:tcPr>
            <w:tcW w:w="2977"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4.2.1 潜水员供气中断的原因及处理程序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4.2.2 潜水员通讯中断的原因及处理程序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4.2.3 潜水员放漂的原因及处理程序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4.2.4 潜水员被有“吸力”的洞孔吸住的处理方法和注意事项</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4.2.5 通风式潜水时发生</w:t>
            </w:r>
            <w:r>
              <w:rPr>
                <w:rFonts w:ascii="宋体" w:hAnsi="宋体" w:cs="宋体" w:hint="eastAsia"/>
                <w:color w:val="000000"/>
                <w:szCs w:val="21"/>
              </w:rPr>
              <w:t>体位倒置</w:t>
            </w:r>
            <w:r>
              <w:rPr>
                <w:rFonts w:ascii="宋体" w:hAnsi="宋体" w:hint="eastAsia"/>
                <w:color w:val="000000"/>
                <w:szCs w:val="21"/>
              </w:rPr>
              <w:t>的处理程序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4.2.6 水下冲击伤的危害、临床表现及处理程序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4.2.7 水下生物伤常见的种类、症状、处理程序及救治措施</w:t>
            </w:r>
          </w:p>
          <w:p w:rsidR="0082770D" w:rsidRDefault="0082770D" w:rsidP="0082770D">
            <w:pPr>
              <w:ind w:firstLineChars="100" w:firstLine="200"/>
              <w:rPr>
                <w:rFonts w:ascii="宋体" w:hAnsi="宋体"/>
                <w:szCs w:val="21"/>
              </w:rPr>
            </w:pPr>
            <w:r>
              <w:rPr>
                <w:rFonts w:ascii="宋体" w:hAnsi="宋体" w:hint="eastAsia"/>
                <w:color w:val="000000"/>
                <w:szCs w:val="21"/>
              </w:rPr>
              <w:t>4.2.5 水下电击伤的原因、症状与体征及处理程序</w:t>
            </w:r>
          </w:p>
        </w:tc>
      </w:tr>
      <w:tr w:rsidR="0082770D" w:rsidTr="0082770D">
        <w:trPr>
          <w:trHeight w:val="3200"/>
        </w:trPr>
        <w:tc>
          <w:tcPr>
            <w:tcW w:w="844" w:type="dxa"/>
            <w:vMerge/>
            <w:tcBorders>
              <w:bottom w:val="single" w:sz="4" w:space="0" w:color="auto"/>
            </w:tcBorders>
            <w:vAlign w:val="center"/>
          </w:tcPr>
          <w:p w:rsidR="0082770D" w:rsidRDefault="0082770D" w:rsidP="0082770D">
            <w:pPr>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4.3现场急救</w:t>
            </w:r>
          </w:p>
        </w:tc>
        <w:tc>
          <w:tcPr>
            <w:tcW w:w="3261"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4.3.1能在潜水应急状况下组织对遇险潜水员开展施救</w:t>
            </w:r>
          </w:p>
          <w:p w:rsidR="0082770D" w:rsidRDefault="0082770D" w:rsidP="0082770D">
            <w:pPr>
              <w:ind w:firstLineChars="100" w:firstLine="200"/>
              <w:rPr>
                <w:rFonts w:ascii="宋体" w:hAnsi="宋体"/>
                <w:szCs w:val="21"/>
              </w:rPr>
            </w:pPr>
            <w:r>
              <w:rPr>
                <w:rFonts w:ascii="宋体" w:hAnsi="宋体" w:hint="eastAsia"/>
                <w:szCs w:val="21"/>
              </w:rPr>
              <w:t>4.3.2组织对水下潜水员发生损伤性外伤进行救治</w:t>
            </w:r>
          </w:p>
        </w:tc>
        <w:tc>
          <w:tcPr>
            <w:tcW w:w="2977"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4.3.1水下救援技术知识</w:t>
            </w:r>
          </w:p>
        </w:tc>
      </w:tr>
    </w:tbl>
    <w:p w:rsidR="0082770D" w:rsidRDefault="0082770D" w:rsidP="0082770D">
      <w:pPr>
        <w:spacing w:line="400" w:lineRule="exact"/>
        <w:rPr>
          <w:b/>
          <w:bCs/>
          <w:sz w:val="28"/>
          <w:szCs w:val="28"/>
        </w:rPr>
      </w:pPr>
      <w:r>
        <w:rPr>
          <w:b/>
          <w:bCs/>
          <w:sz w:val="28"/>
          <w:szCs w:val="28"/>
        </w:rPr>
        <w:br w:type="page"/>
      </w:r>
    </w:p>
    <w:p w:rsidR="0082770D" w:rsidRDefault="0082770D" w:rsidP="0082770D">
      <w:pPr>
        <w:pStyle w:val="2"/>
        <w:pageBreakBefore/>
        <w:rPr>
          <w:rFonts w:ascii="黑体" w:eastAsia="黑体" w:hAnsi="黑体"/>
          <w:b w:val="0"/>
          <w:sz w:val="24"/>
          <w:szCs w:val="24"/>
        </w:rPr>
      </w:pPr>
      <w:r>
        <w:rPr>
          <w:rFonts w:ascii="黑体" w:eastAsia="黑体" w:hAnsi="黑体"/>
          <w:b w:val="0"/>
          <w:sz w:val="24"/>
          <w:szCs w:val="24"/>
        </w:rPr>
        <w:lastRenderedPageBreak/>
        <w:t xml:space="preserve">3.3.4  </w:t>
      </w:r>
      <w:r>
        <w:rPr>
          <w:rFonts w:ascii="黑体" w:eastAsia="黑体" w:hAnsi="黑体" w:hint="eastAsia"/>
          <w:b w:val="0"/>
          <w:sz w:val="24"/>
          <w:szCs w:val="24"/>
        </w:rPr>
        <w:t>高级工程师</w:t>
      </w:r>
    </w:p>
    <w:tbl>
      <w:tblPr>
        <w:tblStyle w:val="af5"/>
        <w:tblW w:w="8500" w:type="dxa"/>
        <w:tblLayout w:type="fixed"/>
        <w:tblLook w:val="04A0"/>
      </w:tblPr>
      <w:tblGrid>
        <w:gridCol w:w="844"/>
        <w:gridCol w:w="1418"/>
        <w:gridCol w:w="3262"/>
        <w:gridCol w:w="2976"/>
      </w:tblGrid>
      <w:tr w:rsidR="0082770D" w:rsidTr="0082770D">
        <w:trPr>
          <w:trHeight w:val="482"/>
        </w:trPr>
        <w:tc>
          <w:tcPr>
            <w:tcW w:w="844" w:type="dxa"/>
            <w:tcBorders>
              <w:bottom w:val="single" w:sz="4" w:space="0" w:color="auto"/>
            </w:tcBorders>
            <w:vAlign w:val="center"/>
          </w:tcPr>
          <w:p w:rsidR="0082770D" w:rsidRDefault="0082770D" w:rsidP="0082770D">
            <w:pPr>
              <w:ind w:leftChars="-1" w:left="-2" w:firstLineChars="1" w:firstLine="2"/>
              <w:jc w:val="center"/>
              <w:rPr>
                <w:rFonts w:ascii="宋体" w:hAnsi="宋体"/>
                <w:szCs w:val="21"/>
              </w:rPr>
            </w:pPr>
            <w:r>
              <w:rPr>
                <w:rFonts w:ascii="宋体" w:hAnsi="宋体" w:hint="eastAsia"/>
                <w:szCs w:val="21"/>
              </w:rPr>
              <w:t>职业功能</w:t>
            </w:r>
          </w:p>
        </w:tc>
        <w:tc>
          <w:tcPr>
            <w:tcW w:w="1418"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2"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6" w:type="dxa"/>
            <w:tcBorders>
              <w:bottom w:val="single" w:sz="4" w:space="0" w:color="auto"/>
            </w:tcBorders>
            <w:vAlign w:val="center"/>
          </w:tcPr>
          <w:p w:rsidR="0082770D" w:rsidRDefault="0082770D" w:rsidP="0082770D">
            <w:pPr>
              <w:jc w:val="center"/>
              <w:rPr>
                <w:rFonts w:ascii="宋体" w:hAnsi="宋体"/>
                <w:szCs w:val="21"/>
              </w:rPr>
            </w:pPr>
            <w:r>
              <w:rPr>
                <w:rFonts w:ascii="宋体" w:hAnsi="宋体" w:hint="eastAsia"/>
                <w:szCs w:val="21"/>
              </w:rPr>
              <w:t>知识要求</w:t>
            </w:r>
          </w:p>
        </w:tc>
      </w:tr>
      <w:tr w:rsidR="0082770D" w:rsidTr="0082770D">
        <w:trPr>
          <w:trHeight w:val="1955"/>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潜水生命支持实施</w:t>
            </w:r>
          </w:p>
        </w:tc>
        <w:tc>
          <w:tcPr>
            <w:tcW w:w="1418"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.1常规潜水生命支持</w:t>
            </w:r>
          </w:p>
        </w:tc>
        <w:tc>
          <w:tcPr>
            <w:tcW w:w="3262"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1能运用潜水医学和剩余</w:t>
            </w:r>
            <w:proofErr w:type="gramStart"/>
            <w:r>
              <w:rPr>
                <w:rFonts w:ascii="宋体" w:hAnsi="宋体" w:hint="eastAsia"/>
                <w:szCs w:val="21"/>
              </w:rPr>
              <w:t>氮理论</w:t>
            </w:r>
            <w:proofErr w:type="gramEnd"/>
            <w:r>
              <w:rPr>
                <w:rFonts w:ascii="宋体" w:hAnsi="宋体" w:hint="eastAsia"/>
                <w:szCs w:val="21"/>
              </w:rPr>
              <w:t>对多层面潜水实施科学的减压</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2能为各种特殊工况潜水作业提供安全减压支持</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3能运用“肺氧中毒”计量单位计算方法，对减压表中的用氧安全性进行科学的评估</w:t>
            </w:r>
          </w:p>
        </w:tc>
        <w:tc>
          <w:tcPr>
            <w:tcW w:w="2976"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1潜水减压表的计算</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1</w:t>
            </w:r>
            <w:r>
              <w:rPr>
                <w:rFonts w:ascii="宋体" w:hAnsi="宋体"/>
                <w:szCs w:val="21"/>
              </w:rPr>
              <w:t>.</w:t>
            </w:r>
            <w:r>
              <w:rPr>
                <w:rFonts w:ascii="宋体" w:hAnsi="宋体" w:hint="eastAsia"/>
                <w:szCs w:val="21"/>
              </w:rPr>
              <w:t>2肺氧中毒计量单位</w:t>
            </w:r>
          </w:p>
        </w:tc>
      </w:tr>
      <w:tr w:rsidR="0082770D" w:rsidTr="0082770D">
        <w:trPr>
          <w:trHeight w:val="1088"/>
        </w:trPr>
        <w:tc>
          <w:tcPr>
            <w:tcW w:w="844"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2混合气潜水生命支持</w:t>
            </w:r>
          </w:p>
        </w:tc>
        <w:tc>
          <w:tcPr>
            <w:tcW w:w="3262"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.1 </w:t>
            </w:r>
            <w:r>
              <w:rPr>
                <w:rFonts w:ascii="宋体" w:hAnsi="宋体" w:hint="eastAsia"/>
                <w:szCs w:val="21"/>
              </w:rPr>
              <w:t>能监督混合气潜水生命支持的操作</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.2 </w:t>
            </w:r>
            <w:r>
              <w:rPr>
                <w:rFonts w:ascii="宋体" w:hAnsi="宋体" w:hint="eastAsia"/>
                <w:szCs w:val="21"/>
              </w:rPr>
              <w:t>能运用“当量”原理对混合气潜水中低氧浓度呼吸气体的减压补偿修正</w:t>
            </w:r>
          </w:p>
        </w:tc>
        <w:tc>
          <w:tcPr>
            <w:tcW w:w="2976"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.1 </w:t>
            </w:r>
            <w:r>
              <w:rPr>
                <w:rFonts w:ascii="宋体" w:hAnsi="宋体" w:hint="eastAsia"/>
                <w:szCs w:val="21"/>
              </w:rPr>
              <w:t>混合气潜水的特点及减压</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.2 </w:t>
            </w:r>
            <w:r>
              <w:rPr>
                <w:rFonts w:ascii="宋体" w:hAnsi="宋体" w:hint="eastAsia"/>
                <w:szCs w:val="21"/>
              </w:rPr>
              <w:t>混合气潜水减压表</w:t>
            </w:r>
          </w:p>
        </w:tc>
      </w:tr>
      <w:tr w:rsidR="0082770D" w:rsidTr="0082770D">
        <w:trPr>
          <w:trHeight w:val="1890"/>
        </w:trPr>
        <w:tc>
          <w:tcPr>
            <w:tcW w:w="844" w:type="dxa"/>
            <w:vMerge/>
            <w:tcBorders>
              <w:bottom w:val="single" w:sz="4" w:space="0" w:color="auto"/>
            </w:tcBorders>
            <w:vAlign w:val="center"/>
          </w:tcPr>
          <w:p w:rsidR="0082770D" w:rsidRDefault="0082770D" w:rsidP="0082770D">
            <w:pPr>
              <w:ind w:firstLine="480"/>
              <w:jc w:val="center"/>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3饱和潜水生命支持</w:t>
            </w:r>
          </w:p>
        </w:tc>
        <w:tc>
          <w:tcPr>
            <w:tcW w:w="3262"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.1 </w:t>
            </w:r>
            <w:r>
              <w:rPr>
                <w:rFonts w:ascii="宋体" w:hAnsi="宋体" w:hint="eastAsia"/>
                <w:szCs w:val="21"/>
              </w:rPr>
              <w:t>能监督饱和潜水生命支持程序的操作</w:t>
            </w:r>
          </w:p>
          <w:p w:rsidR="0082770D" w:rsidRDefault="0082770D" w:rsidP="0082770D">
            <w:pPr>
              <w:ind w:firstLineChars="100" w:firstLine="200"/>
              <w:rPr>
                <w:rFonts w:ascii="宋体" w:hAnsi="宋体"/>
                <w:szCs w:val="21"/>
              </w:rPr>
            </w:pPr>
            <w:r>
              <w:rPr>
                <w:rFonts w:ascii="宋体" w:hAnsi="宋体" w:hint="eastAsia"/>
                <w:szCs w:val="21"/>
              </w:rPr>
              <w:t>1.3.2 能处置对饱和潜水过程中应急状况</w:t>
            </w:r>
          </w:p>
        </w:tc>
        <w:tc>
          <w:tcPr>
            <w:tcW w:w="2976"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.1 </w:t>
            </w:r>
            <w:r>
              <w:rPr>
                <w:rFonts w:ascii="宋体" w:hAnsi="宋体" w:hint="eastAsia"/>
                <w:szCs w:val="21"/>
              </w:rPr>
              <w:t>饱和潜水生命支持的实施要点</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3</w:t>
            </w:r>
            <w:r>
              <w:rPr>
                <w:rFonts w:ascii="宋体" w:hAnsi="宋体"/>
                <w:szCs w:val="21"/>
              </w:rPr>
              <w:t xml:space="preserve">.2 </w:t>
            </w:r>
            <w:r>
              <w:rPr>
                <w:rFonts w:ascii="宋体" w:hAnsi="宋体" w:hint="eastAsia"/>
                <w:szCs w:val="21"/>
              </w:rPr>
              <w:t>饱和潜水的气体配置及要求</w:t>
            </w:r>
          </w:p>
          <w:p w:rsidR="0082770D" w:rsidRDefault="0082770D" w:rsidP="0082770D">
            <w:pPr>
              <w:ind w:firstLineChars="100" w:firstLine="200"/>
              <w:rPr>
                <w:rFonts w:ascii="宋体" w:hAnsi="宋体"/>
                <w:szCs w:val="21"/>
              </w:rPr>
            </w:pPr>
            <w:r>
              <w:rPr>
                <w:rFonts w:ascii="宋体" w:hAnsi="宋体" w:hint="eastAsia"/>
                <w:szCs w:val="21"/>
              </w:rPr>
              <w:t>1.3.3饱和潜水舱室卫生消毒要求</w:t>
            </w:r>
          </w:p>
        </w:tc>
      </w:tr>
      <w:tr w:rsidR="0082770D" w:rsidTr="0082770D">
        <w:trPr>
          <w:trHeight w:val="1890"/>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技术管理与培训</w:t>
            </w: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2.1技术管理</w:t>
            </w:r>
          </w:p>
        </w:tc>
        <w:tc>
          <w:tcPr>
            <w:tcW w:w="3262"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2.1.1能主持编制潜水作业文件</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2.1.2能监督潜水作业符合质量、健康安全和环保要求</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2.1.3能按作业任务编写水下施工标书</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2.1.4 </w:t>
            </w:r>
            <w:r>
              <w:rPr>
                <w:rFonts w:ascii="宋体" w:hAnsi="宋体" w:hint="eastAsia"/>
                <w:color w:val="000000"/>
                <w:szCs w:val="21"/>
              </w:rPr>
              <w:t>能</w:t>
            </w:r>
            <w:r>
              <w:rPr>
                <w:rFonts w:ascii="宋体" w:hAnsi="宋体"/>
                <w:color w:val="000000"/>
                <w:szCs w:val="21"/>
              </w:rPr>
              <w:t>按作业任务计划编制设备和气体等的采办计划</w:t>
            </w:r>
          </w:p>
        </w:tc>
        <w:tc>
          <w:tcPr>
            <w:tcW w:w="2976"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 ISO9000质量管理知识</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2.1.2职业健康与安全管理体系的相关知识</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2.1.3环境保护管理体系的相关知识</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2.1.4 </w:t>
            </w:r>
            <w:r>
              <w:rPr>
                <w:rFonts w:ascii="宋体" w:hAnsi="宋体" w:hint="eastAsia"/>
                <w:color w:val="000000"/>
                <w:szCs w:val="21"/>
              </w:rPr>
              <w:t>项目进度</w:t>
            </w:r>
            <w:r>
              <w:rPr>
                <w:rFonts w:ascii="宋体" w:hAnsi="宋体"/>
                <w:color w:val="000000"/>
                <w:szCs w:val="21"/>
              </w:rPr>
              <w:t>、质量、成本控制、项目生产要素、合同、信息管理等知识</w:t>
            </w:r>
          </w:p>
        </w:tc>
      </w:tr>
      <w:tr w:rsidR="0082770D" w:rsidTr="0082770D">
        <w:trPr>
          <w:trHeight w:val="1936"/>
        </w:trPr>
        <w:tc>
          <w:tcPr>
            <w:tcW w:w="844" w:type="dxa"/>
            <w:vMerge/>
            <w:shd w:val="clear" w:color="auto" w:fill="FFFFFF" w:themeFill="background1"/>
            <w:vAlign w:val="center"/>
          </w:tcPr>
          <w:p w:rsidR="0082770D" w:rsidRDefault="0082770D" w:rsidP="0082770D">
            <w:pPr>
              <w:ind w:firstLine="480"/>
              <w:jc w:val="center"/>
              <w:rPr>
                <w:rFonts w:ascii="宋体" w:hAnsi="宋体"/>
                <w:szCs w:val="21"/>
              </w:rPr>
            </w:pPr>
          </w:p>
        </w:tc>
        <w:tc>
          <w:tcPr>
            <w:tcW w:w="1418" w:type="dxa"/>
            <w:shd w:val="clear" w:color="auto" w:fill="FFFFFF" w:themeFill="background1"/>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2.2技术培训</w:t>
            </w:r>
          </w:p>
        </w:tc>
        <w:tc>
          <w:tcPr>
            <w:tcW w:w="3262" w:type="dxa"/>
            <w:shd w:val="clear" w:color="auto" w:fill="FFFFFF" w:themeFill="background1"/>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2.2.1 能编写</w:t>
            </w:r>
            <w:r>
              <w:rPr>
                <w:rFonts w:ascii="宋体" w:hAnsi="宋体"/>
                <w:color w:val="000000"/>
                <w:szCs w:val="21"/>
              </w:rPr>
              <w:t>专项潜水及水下作业技术的培训讲义</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2.2.2 能进行</w:t>
            </w:r>
            <w:r>
              <w:rPr>
                <w:rFonts w:ascii="宋体" w:hAnsi="宋体"/>
                <w:color w:val="000000"/>
                <w:szCs w:val="21"/>
              </w:rPr>
              <w:t>潜水及水下作业技术工艺</w:t>
            </w:r>
            <w:r>
              <w:rPr>
                <w:rFonts w:ascii="宋体" w:hAnsi="宋体" w:hint="eastAsia"/>
                <w:color w:val="000000"/>
                <w:szCs w:val="21"/>
              </w:rPr>
              <w:t>革新</w:t>
            </w:r>
            <w:r>
              <w:rPr>
                <w:rFonts w:ascii="宋体" w:hAnsi="宋体"/>
                <w:color w:val="000000"/>
                <w:szCs w:val="21"/>
              </w:rPr>
              <w:t>等方面的</w:t>
            </w:r>
            <w:r>
              <w:rPr>
                <w:rFonts w:ascii="宋体" w:hAnsi="宋体" w:hint="eastAsia"/>
                <w:color w:val="000000"/>
                <w:szCs w:val="21"/>
              </w:rPr>
              <w:t>专题讲座</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2.2.3 </w:t>
            </w:r>
            <w:r>
              <w:rPr>
                <w:rFonts w:ascii="宋体" w:hAnsi="宋体" w:hint="eastAsia"/>
                <w:color w:val="000000"/>
                <w:szCs w:val="21"/>
              </w:rPr>
              <w:t>能</w:t>
            </w:r>
            <w:r>
              <w:rPr>
                <w:rFonts w:ascii="宋体" w:hAnsi="宋体"/>
                <w:color w:val="000000"/>
                <w:szCs w:val="21"/>
              </w:rPr>
              <w:t>对初级</w:t>
            </w:r>
            <w:r>
              <w:rPr>
                <w:rFonts w:ascii="宋体" w:hAnsi="宋体" w:hint="eastAsia"/>
                <w:color w:val="000000"/>
                <w:szCs w:val="21"/>
              </w:rPr>
              <w:t>、</w:t>
            </w:r>
            <w:r>
              <w:rPr>
                <w:rFonts w:ascii="宋体" w:hAnsi="宋体"/>
                <w:color w:val="000000"/>
                <w:szCs w:val="21"/>
              </w:rPr>
              <w:t>中级</w:t>
            </w:r>
            <w:r>
              <w:rPr>
                <w:rFonts w:ascii="宋体" w:hAnsi="宋体" w:hint="eastAsia"/>
                <w:color w:val="000000"/>
                <w:szCs w:val="21"/>
              </w:rPr>
              <w:t>潜水</w:t>
            </w:r>
            <w:r>
              <w:rPr>
                <w:rFonts w:ascii="宋体" w:hAnsi="宋体"/>
                <w:color w:val="000000"/>
                <w:szCs w:val="21"/>
              </w:rPr>
              <w:t>技术人员</w:t>
            </w:r>
            <w:r>
              <w:rPr>
                <w:rFonts w:ascii="宋体" w:hAnsi="宋体" w:hint="eastAsia"/>
                <w:color w:val="000000"/>
                <w:szCs w:val="21"/>
              </w:rPr>
              <w:t>和</w:t>
            </w:r>
            <w:r>
              <w:rPr>
                <w:rFonts w:ascii="宋体" w:hAnsi="宋体"/>
                <w:color w:val="000000"/>
                <w:szCs w:val="21"/>
              </w:rPr>
              <w:t>潜水员展开系统的技术培训</w:t>
            </w:r>
          </w:p>
        </w:tc>
        <w:tc>
          <w:tcPr>
            <w:tcW w:w="2976" w:type="dxa"/>
            <w:shd w:val="clear" w:color="auto" w:fill="FFFFFF" w:themeFill="background1"/>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2.2.1 潜水技术培训讲义的编写方法</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2.2.2 技术讲座的相关知识</w:t>
            </w:r>
          </w:p>
        </w:tc>
      </w:tr>
      <w:tr w:rsidR="0082770D" w:rsidTr="0082770D">
        <w:trPr>
          <w:trHeight w:val="1890"/>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lastRenderedPageBreak/>
              <w:t>3.潜水疾病与应急处理</w:t>
            </w:r>
          </w:p>
        </w:tc>
        <w:tc>
          <w:tcPr>
            <w:tcW w:w="1418"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szCs w:val="21"/>
              </w:rPr>
              <w:t>3.1潜水疾病处理</w:t>
            </w:r>
          </w:p>
        </w:tc>
        <w:tc>
          <w:tcPr>
            <w:tcW w:w="3262"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3.1.1 能指挥与协调潜水疾病现场应急处理</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3.1.2 </w:t>
            </w:r>
            <w:r>
              <w:rPr>
                <w:rFonts w:ascii="宋体" w:hAnsi="宋体" w:hint="eastAsia"/>
                <w:color w:val="000000"/>
                <w:szCs w:val="21"/>
              </w:rPr>
              <w:t>能</w:t>
            </w:r>
            <w:r>
              <w:rPr>
                <w:rFonts w:ascii="宋体" w:hAnsi="宋体"/>
                <w:color w:val="000000"/>
                <w:szCs w:val="21"/>
              </w:rPr>
              <w:t>指挥与协调现场患者的医疗撤离</w:t>
            </w:r>
          </w:p>
        </w:tc>
        <w:tc>
          <w:tcPr>
            <w:tcW w:w="2976"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3.1.1潜水疾病的类型、症状和应急处理原则</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3.1.2 潜水现场医疗撤离程序和相关要求</w:t>
            </w:r>
          </w:p>
          <w:p w:rsidR="0082770D" w:rsidRDefault="0082770D" w:rsidP="0082770D">
            <w:pPr>
              <w:ind w:rightChars="70" w:right="147" w:firstLineChars="100" w:firstLine="200"/>
              <w:rPr>
                <w:rFonts w:ascii="宋体" w:hAnsi="宋体"/>
                <w:color w:val="000000"/>
                <w:szCs w:val="21"/>
              </w:rPr>
            </w:pPr>
            <w:r>
              <w:rPr>
                <w:rFonts w:ascii="宋体" w:hAnsi="宋体" w:hint="eastAsia"/>
                <w:color w:val="000000"/>
                <w:szCs w:val="21"/>
              </w:rPr>
              <w:t>3.1.3 后送患病潜水员的要求</w:t>
            </w:r>
          </w:p>
        </w:tc>
      </w:tr>
      <w:tr w:rsidR="0082770D" w:rsidTr="0082770D">
        <w:trPr>
          <w:trHeight w:val="1890"/>
        </w:trPr>
        <w:tc>
          <w:tcPr>
            <w:tcW w:w="844" w:type="dxa"/>
            <w:vMerge/>
            <w:vAlign w:val="center"/>
          </w:tcPr>
          <w:p w:rsidR="0082770D" w:rsidRDefault="0082770D" w:rsidP="0082770D">
            <w:pPr>
              <w:ind w:firstLine="480"/>
              <w:jc w:val="center"/>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3.2事故处理</w:t>
            </w:r>
          </w:p>
        </w:tc>
        <w:tc>
          <w:tcPr>
            <w:tcW w:w="3262"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3.2.1 能指挥与协调潜水事故应急处理</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3.2.2 能编写潜水事故报告</w:t>
            </w:r>
          </w:p>
        </w:tc>
        <w:tc>
          <w:tcPr>
            <w:tcW w:w="2976"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3.2.1 潜水事故的应急处理程序</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3.2.2 事故分类的知识</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3.2.3 潜水事故的记录要求</w:t>
            </w:r>
          </w:p>
          <w:p w:rsidR="0082770D" w:rsidRDefault="0082770D" w:rsidP="0082770D">
            <w:pPr>
              <w:ind w:rightChars="70" w:right="147" w:firstLineChars="100" w:firstLine="200"/>
              <w:rPr>
                <w:rFonts w:ascii="宋体" w:hAnsi="宋体"/>
                <w:color w:val="000000"/>
                <w:szCs w:val="21"/>
              </w:rPr>
            </w:pPr>
            <w:r>
              <w:rPr>
                <w:rFonts w:ascii="宋体" w:hAnsi="宋体" w:hint="eastAsia"/>
                <w:color w:val="000000"/>
                <w:szCs w:val="21"/>
              </w:rPr>
              <w:t>3.2.4 潜水事故报告制度和编写要求</w:t>
            </w:r>
          </w:p>
        </w:tc>
      </w:tr>
      <w:tr w:rsidR="0082770D" w:rsidTr="0082770D">
        <w:trPr>
          <w:trHeight w:val="1890"/>
        </w:trPr>
        <w:tc>
          <w:tcPr>
            <w:tcW w:w="844" w:type="dxa"/>
            <w:vMerge/>
            <w:tcBorders>
              <w:bottom w:val="single" w:sz="4" w:space="0" w:color="auto"/>
            </w:tcBorders>
            <w:vAlign w:val="center"/>
          </w:tcPr>
          <w:p w:rsidR="0082770D" w:rsidRDefault="0082770D" w:rsidP="0082770D">
            <w:pPr>
              <w:ind w:firstLine="480"/>
              <w:jc w:val="center"/>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hint="eastAsia"/>
                <w:szCs w:val="21"/>
              </w:rPr>
              <w:t>3.3潜水员心理测评</w:t>
            </w:r>
          </w:p>
        </w:tc>
        <w:tc>
          <w:tcPr>
            <w:tcW w:w="3262"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.1 能进行</w:t>
            </w:r>
            <w:r>
              <w:rPr>
                <w:rFonts w:ascii="宋体" w:hAnsi="宋体" w:hint="eastAsia"/>
                <w:szCs w:val="21"/>
              </w:rPr>
              <w:t>潜水员与潜水作业适应性心理选拔与测评</w:t>
            </w:r>
          </w:p>
          <w:p w:rsidR="0082770D" w:rsidRDefault="0082770D" w:rsidP="0082770D">
            <w:pPr>
              <w:ind w:firstLineChars="100" w:firstLine="200"/>
              <w:rPr>
                <w:rFonts w:ascii="宋体" w:hAnsi="宋体"/>
                <w:szCs w:val="21"/>
              </w:rPr>
            </w:pPr>
            <w:r>
              <w:rPr>
                <w:rFonts w:ascii="宋体" w:hAnsi="宋体"/>
                <w:szCs w:val="21"/>
              </w:rPr>
              <w:t xml:space="preserve">3.3.2 </w:t>
            </w:r>
            <w:r>
              <w:rPr>
                <w:rFonts w:ascii="宋体" w:hAnsi="宋体" w:hint="eastAsia"/>
                <w:szCs w:val="21"/>
              </w:rPr>
              <w:t>能</w:t>
            </w:r>
            <w:r>
              <w:rPr>
                <w:rFonts w:ascii="宋体" w:hAnsi="宋体"/>
                <w:szCs w:val="21"/>
              </w:rPr>
              <w:t>进行潜水员心理健康测评</w:t>
            </w:r>
          </w:p>
        </w:tc>
        <w:tc>
          <w:tcPr>
            <w:tcW w:w="2976"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.1 </w:t>
            </w:r>
            <w:r>
              <w:rPr>
                <w:rFonts w:ascii="宋体" w:hAnsi="宋体" w:hint="eastAsia"/>
                <w:szCs w:val="21"/>
              </w:rPr>
              <w:t>潜水员心理选拔要求</w:t>
            </w:r>
          </w:p>
          <w:p w:rsidR="0082770D" w:rsidRDefault="0082770D" w:rsidP="0082770D">
            <w:pPr>
              <w:ind w:firstLineChars="100" w:firstLine="20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.2 </w:t>
            </w:r>
            <w:r>
              <w:rPr>
                <w:rFonts w:ascii="宋体" w:hAnsi="宋体" w:hint="eastAsia"/>
                <w:szCs w:val="21"/>
              </w:rPr>
              <w:t>潜水员心理健康测评知识</w:t>
            </w:r>
          </w:p>
          <w:p w:rsidR="0082770D" w:rsidRDefault="0082770D" w:rsidP="0082770D">
            <w:pPr>
              <w:ind w:firstLineChars="100" w:firstLine="200"/>
              <w:rPr>
                <w:rFonts w:ascii="宋体" w:hAnsi="宋体"/>
                <w:color w:val="000000"/>
                <w:szCs w:val="21"/>
              </w:rPr>
            </w:pPr>
            <w:r>
              <w:rPr>
                <w:rFonts w:ascii="宋体" w:hAnsi="宋体" w:hint="eastAsia"/>
                <w:szCs w:val="21"/>
              </w:rPr>
              <w:t>3</w:t>
            </w:r>
            <w:r>
              <w:rPr>
                <w:rFonts w:ascii="宋体" w:hAnsi="宋体"/>
                <w:szCs w:val="21"/>
              </w:rPr>
              <w:t>.</w:t>
            </w:r>
            <w:r>
              <w:rPr>
                <w:rFonts w:ascii="宋体" w:hAnsi="宋体" w:hint="eastAsia"/>
                <w:szCs w:val="21"/>
              </w:rPr>
              <w:t>3</w:t>
            </w:r>
            <w:r>
              <w:rPr>
                <w:rFonts w:ascii="宋体" w:hAnsi="宋体"/>
                <w:szCs w:val="21"/>
              </w:rPr>
              <w:t xml:space="preserve">.3 </w:t>
            </w:r>
            <w:r>
              <w:rPr>
                <w:rFonts w:ascii="宋体" w:hAnsi="宋体" w:hint="eastAsia"/>
                <w:szCs w:val="21"/>
              </w:rPr>
              <w:t>潜水员心理维护方法</w:t>
            </w:r>
          </w:p>
        </w:tc>
      </w:tr>
      <w:tr w:rsidR="0082770D" w:rsidTr="0082770D">
        <w:trPr>
          <w:trHeight w:val="1890"/>
        </w:trPr>
        <w:tc>
          <w:tcPr>
            <w:tcW w:w="844" w:type="dxa"/>
            <w:vMerge w:val="restart"/>
            <w:vAlign w:val="center"/>
          </w:tcPr>
          <w:p w:rsidR="0082770D" w:rsidRDefault="0082770D" w:rsidP="0082770D">
            <w:pPr>
              <w:jc w:val="cente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科研与创新</w:t>
            </w: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4.1技术创新</w:t>
            </w:r>
          </w:p>
        </w:tc>
        <w:tc>
          <w:tcPr>
            <w:tcW w:w="3262" w:type="dxa"/>
            <w:tcBorders>
              <w:bottom w:val="single" w:sz="4" w:space="0" w:color="auto"/>
            </w:tcBorders>
            <w:vAlign w:val="center"/>
          </w:tcPr>
          <w:p w:rsidR="0082770D" w:rsidRDefault="0082770D" w:rsidP="0082770D">
            <w:pPr>
              <w:ind w:firstLineChars="100" w:firstLine="200"/>
              <w:rPr>
                <w:rFonts w:ascii="宋体" w:hAnsi="宋体"/>
                <w:color w:val="000000"/>
                <w:szCs w:val="21"/>
              </w:rPr>
            </w:pPr>
            <w:r>
              <w:rPr>
                <w:rFonts w:ascii="宋体" w:hAnsi="宋体"/>
                <w:color w:val="000000"/>
                <w:szCs w:val="21"/>
              </w:rPr>
              <w:t xml:space="preserve">4.1.1 </w:t>
            </w:r>
            <w:r>
              <w:rPr>
                <w:rFonts w:ascii="宋体" w:hAnsi="宋体" w:hint="eastAsia"/>
                <w:color w:val="000000"/>
                <w:szCs w:val="21"/>
              </w:rPr>
              <w:t>能推广应用国内外先进潜水技术或规范，改进空气潜水作业技术和安全管理</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4.1.2 </w:t>
            </w:r>
            <w:r>
              <w:rPr>
                <w:rFonts w:ascii="宋体" w:hAnsi="宋体" w:hint="eastAsia"/>
                <w:color w:val="000000"/>
                <w:szCs w:val="21"/>
              </w:rPr>
              <w:t>能</w:t>
            </w:r>
            <w:r>
              <w:rPr>
                <w:rFonts w:ascii="宋体" w:hAnsi="宋体"/>
                <w:color w:val="000000"/>
                <w:szCs w:val="21"/>
              </w:rPr>
              <w:t>进行潜水及水下作业技术攻关和工艺改进，解决水下作业技术难题</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4.1.3 </w:t>
            </w:r>
            <w:r>
              <w:rPr>
                <w:rFonts w:ascii="宋体" w:hAnsi="宋体" w:hint="eastAsia"/>
                <w:color w:val="000000"/>
                <w:szCs w:val="21"/>
              </w:rPr>
              <w:t>能</w:t>
            </w:r>
            <w:r>
              <w:rPr>
                <w:rFonts w:ascii="宋体" w:hAnsi="宋体"/>
                <w:color w:val="000000"/>
                <w:szCs w:val="21"/>
              </w:rPr>
              <w:t>撰写空气潜水及水下作业的技术总结及专题报告</w:t>
            </w:r>
          </w:p>
          <w:p w:rsidR="0082770D" w:rsidRDefault="0082770D" w:rsidP="0082770D">
            <w:pPr>
              <w:ind w:firstLineChars="100" w:firstLine="200"/>
              <w:rPr>
                <w:rFonts w:ascii="宋体" w:hAnsi="宋体"/>
                <w:szCs w:val="21"/>
              </w:rPr>
            </w:pPr>
            <w:r>
              <w:rPr>
                <w:rFonts w:ascii="宋体" w:hAnsi="宋体"/>
                <w:color w:val="000000"/>
                <w:szCs w:val="21"/>
              </w:rPr>
              <w:t xml:space="preserve">4.1.4 </w:t>
            </w:r>
            <w:r>
              <w:rPr>
                <w:rFonts w:ascii="宋体" w:hAnsi="宋体" w:hint="eastAsia"/>
                <w:color w:val="000000"/>
                <w:szCs w:val="21"/>
              </w:rPr>
              <w:t>能</w:t>
            </w:r>
            <w:r>
              <w:rPr>
                <w:rFonts w:ascii="宋体" w:hAnsi="宋体"/>
                <w:color w:val="000000"/>
                <w:szCs w:val="21"/>
              </w:rPr>
              <w:t>开展潜水及水下作业技术工艺创新活动</w:t>
            </w:r>
          </w:p>
        </w:tc>
        <w:tc>
          <w:tcPr>
            <w:tcW w:w="2976" w:type="dxa"/>
            <w:tcBorders>
              <w:bottom w:val="single" w:sz="4" w:space="0" w:color="auto"/>
            </w:tcBorders>
            <w:vAlign w:val="center"/>
          </w:tcPr>
          <w:p w:rsidR="0082770D" w:rsidRDefault="0082770D" w:rsidP="0082770D">
            <w:pPr>
              <w:ind w:rightChars="70" w:right="147" w:firstLineChars="100" w:firstLine="200"/>
              <w:rPr>
                <w:rFonts w:ascii="宋体" w:hAnsi="宋体"/>
                <w:color w:val="000000" w:themeColor="text1"/>
                <w:szCs w:val="21"/>
              </w:rPr>
            </w:pPr>
            <w:r>
              <w:rPr>
                <w:rFonts w:ascii="宋体" w:hAnsi="宋体"/>
                <w:color w:val="000000" w:themeColor="text1"/>
                <w:szCs w:val="21"/>
              </w:rPr>
              <w:t>4.1.1 中国船级社《潜水系统和潜水器入级与建造规范》的相关知识</w:t>
            </w:r>
          </w:p>
          <w:p w:rsidR="0082770D" w:rsidRDefault="0082770D" w:rsidP="0082770D">
            <w:pPr>
              <w:ind w:firstLineChars="100" w:firstLine="200"/>
              <w:rPr>
                <w:rFonts w:ascii="宋体" w:hAnsi="宋体"/>
                <w:color w:val="000000" w:themeColor="text1"/>
                <w:szCs w:val="21"/>
              </w:rPr>
            </w:pPr>
            <w:r>
              <w:rPr>
                <w:rFonts w:ascii="宋体" w:hAnsi="宋体"/>
                <w:color w:val="000000" w:themeColor="text1"/>
                <w:szCs w:val="21"/>
              </w:rPr>
              <w:t>4.1.2 技术改进和攻关的相关知识</w:t>
            </w:r>
          </w:p>
          <w:p w:rsidR="0082770D" w:rsidRDefault="0082770D" w:rsidP="0082770D">
            <w:pPr>
              <w:ind w:firstLineChars="100" w:firstLine="200"/>
              <w:rPr>
                <w:rFonts w:ascii="宋体" w:hAnsi="宋体"/>
                <w:color w:val="000000" w:themeColor="text1"/>
                <w:szCs w:val="21"/>
              </w:rPr>
            </w:pPr>
            <w:r>
              <w:rPr>
                <w:rFonts w:ascii="宋体" w:hAnsi="宋体" w:hint="eastAsia"/>
                <w:color w:val="000000" w:themeColor="text1"/>
                <w:szCs w:val="21"/>
              </w:rPr>
              <w:t>4.1.3 潜水</w:t>
            </w:r>
            <w:r>
              <w:rPr>
                <w:rFonts w:ascii="宋体" w:hAnsi="宋体"/>
                <w:color w:val="000000" w:themeColor="text1"/>
                <w:szCs w:val="21"/>
              </w:rPr>
              <w:t>作业技术总结及专题报告的编写要求</w:t>
            </w:r>
          </w:p>
          <w:p w:rsidR="0082770D" w:rsidRDefault="0082770D" w:rsidP="0082770D">
            <w:pPr>
              <w:ind w:firstLineChars="100" w:firstLine="200"/>
              <w:rPr>
                <w:rFonts w:ascii="宋体" w:hAnsi="宋体"/>
                <w:color w:val="000000" w:themeColor="text1"/>
                <w:szCs w:val="21"/>
              </w:rPr>
            </w:pPr>
            <w:r>
              <w:rPr>
                <w:rFonts w:ascii="宋体" w:hAnsi="宋体"/>
                <w:color w:val="000000" w:themeColor="text1"/>
                <w:szCs w:val="21"/>
              </w:rPr>
              <w:t>4.1.4 技术创新的相关知识</w:t>
            </w:r>
          </w:p>
          <w:p w:rsidR="0082770D" w:rsidRDefault="0082770D" w:rsidP="0082770D">
            <w:pPr>
              <w:ind w:firstLineChars="100" w:firstLine="200"/>
              <w:rPr>
                <w:rFonts w:ascii="宋体" w:hAnsi="宋体"/>
                <w:szCs w:val="21"/>
              </w:rPr>
            </w:pPr>
            <w:r>
              <w:rPr>
                <w:rFonts w:ascii="宋体" w:hAnsi="宋体"/>
                <w:color w:val="000000" w:themeColor="text1"/>
                <w:szCs w:val="21"/>
              </w:rPr>
              <w:t xml:space="preserve">4.1.5 </w:t>
            </w:r>
            <w:r>
              <w:rPr>
                <w:rFonts w:ascii="宋体" w:hAnsi="宋体" w:hint="eastAsia"/>
                <w:color w:val="000000" w:themeColor="text1"/>
                <w:szCs w:val="21"/>
              </w:rPr>
              <w:t>潜水及水下作业技术工艺创新方案的编写要求</w:t>
            </w:r>
          </w:p>
        </w:tc>
      </w:tr>
      <w:tr w:rsidR="0082770D" w:rsidTr="0082770D">
        <w:trPr>
          <w:trHeight w:val="1890"/>
        </w:trPr>
        <w:tc>
          <w:tcPr>
            <w:tcW w:w="844" w:type="dxa"/>
            <w:vMerge/>
            <w:vAlign w:val="center"/>
          </w:tcPr>
          <w:p w:rsidR="0082770D" w:rsidRDefault="0082770D" w:rsidP="0082770D">
            <w:pPr>
              <w:ind w:firstLine="480"/>
              <w:rPr>
                <w:rFonts w:ascii="宋体" w:hAnsi="宋体"/>
                <w:szCs w:val="21"/>
              </w:rPr>
            </w:pPr>
          </w:p>
        </w:tc>
        <w:tc>
          <w:tcPr>
            <w:tcW w:w="1418"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4.2学术研究</w:t>
            </w:r>
          </w:p>
        </w:tc>
        <w:tc>
          <w:tcPr>
            <w:tcW w:w="3262" w:type="dxa"/>
            <w:tcBorders>
              <w:bottom w:val="single" w:sz="4" w:space="0" w:color="auto"/>
            </w:tcBorders>
            <w:vAlign w:val="center"/>
          </w:tcPr>
          <w:p w:rsidR="0082770D" w:rsidRDefault="0082770D" w:rsidP="0082770D">
            <w:pPr>
              <w:ind w:left="210" w:firstLineChars="100" w:firstLine="200"/>
              <w:rPr>
                <w:rFonts w:ascii="宋体" w:hAnsi="宋体"/>
                <w:szCs w:val="21"/>
              </w:rPr>
            </w:pPr>
            <w:r>
              <w:rPr>
                <w:rFonts w:ascii="宋体" w:hAnsi="宋体" w:hint="eastAsia"/>
                <w:szCs w:val="21"/>
              </w:rPr>
              <w:t>4.2.1 能跟踪国内外潜水技</w:t>
            </w:r>
          </w:p>
          <w:p w:rsidR="0082770D" w:rsidRDefault="0082770D" w:rsidP="0082770D">
            <w:pPr>
              <w:ind w:left="210" w:firstLineChars="100" w:firstLine="200"/>
              <w:rPr>
                <w:rFonts w:ascii="宋体" w:hAnsi="宋体"/>
                <w:szCs w:val="21"/>
              </w:rPr>
            </w:pPr>
            <w:r>
              <w:rPr>
                <w:rFonts w:ascii="宋体" w:hAnsi="宋体" w:hint="eastAsia"/>
                <w:szCs w:val="21"/>
              </w:rPr>
              <w:t>术及装备发展</w:t>
            </w:r>
          </w:p>
          <w:p w:rsidR="0082770D" w:rsidRDefault="0082770D" w:rsidP="0082770D">
            <w:pPr>
              <w:ind w:firstLineChars="100" w:firstLine="200"/>
              <w:rPr>
                <w:rFonts w:ascii="宋体" w:hAnsi="宋体"/>
                <w:szCs w:val="21"/>
              </w:rPr>
            </w:pPr>
            <w:r>
              <w:rPr>
                <w:rFonts w:ascii="宋体" w:hAnsi="宋体" w:hint="eastAsia"/>
                <w:szCs w:val="21"/>
              </w:rPr>
              <w:t>4.2.2 能主持省（部）级科研项目</w:t>
            </w:r>
          </w:p>
          <w:p w:rsidR="0082770D" w:rsidRDefault="0082770D" w:rsidP="0082770D">
            <w:pPr>
              <w:ind w:firstLineChars="100" w:firstLine="200"/>
              <w:rPr>
                <w:rFonts w:ascii="宋体" w:hAnsi="宋体"/>
                <w:color w:val="000000"/>
                <w:szCs w:val="21"/>
              </w:rPr>
            </w:pPr>
            <w:r>
              <w:rPr>
                <w:rFonts w:ascii="宋体" w:hAnsi="宋体" w:hint="eastAsia"/>
                <w:szCs w:val="21"/>
              </w:rPr>
              <w:t>4.2.3</w:t>
            </w:r>
            <w:r>
              <w:rPr>
                <w:rFonts w:ascii="宋体" w:hAnsi="宋体" w:hint="eastAsia"/>
                <w:color w:val="000000"/>
                <w:szCs w:val="21"/>
              </w:rPr>
              <w:t>能编制潜水相关标准、规范</w:t>
            </w:r>
          </w:p>
          <w:p w:rsidR="0082770D" w:rsidRDefault="0082770D" w:rsidP="0082770D">
            <w:pPr>
              <w:ind w:firstLineChars="100" w:firstLine="200"/>
              <w:rPr>
                <w:rFonts w:ascii="宋体" w:hAnsi="宋体"/>
                <w:szCs w:val="21"/>
              </w:rPr>
            </w:pPr>
            <w:r>
              <w:rPr>
                <w:rFonts w:ascii="宋体" w:hAnsi="宋体" w:hint="eastAsia"/>
                <w:color w:val="000000"/>
                <w:szCs w:val="21"/>
              </w:rPr>
              <w:t>4.2.4</w:t>
            </w:r>
            <w:r>
              <w:rPr>
                <w:rFonts w:ascii="宋体" w:hAnsi="宋体" w:hint="eastAsia"/>
                <w:szCs w:val="21"/>
              </w:rPr>
              <w:t>能撰写并在国内核心期刊以上级别的刊物上发表高水平学术论文，或作为主要参与编写者正式出版专著、译著或教材</w:t>
            </w:r>
          </w:p>
        </w:tc>
        <w:tc>
          <w:tcPr>
            <w:tcW w:w="2976" w:type="dxa"/>
            <w:tcBorders>
              <w:bottom w:val="single" w:sz="4" w:space="0" w:color="auto"/>
            </w:tcBorders>
            <w:vAlign w:val="center"/>
          </w:tcPr>
          <w:p w:rsidR="0082770D" w:rsidRDefault="0082770D" w:rsidP="0082770D">
            <w:pPr>
              <w:ind w:firstLineChars="100" w:firstLine="200"/>
              <w:rPr>
                <w:rFonts w:ascii="宋体" w:hAnsi="宋体"/>
                <w:szCs w:val="21"/>
              </w:rPr>
            </w:pPr>
            <w:r>
              <w:rPr>
                <w:rFonts w:ascii="宋体" w:hAnsi="宋体" w:hint="eastAsia"/>
                <w:szCs w:val="21"/>
              </w:rPr>
              <w:t>4.2.1 国内外先进潜水技术与装备发展现状与前沿学术研究</w:t>
            </w:r>
          </w:p>
          <w:p w:rsidR="0082770D" w:rsidRDefault="0082770D" w:rsidP="0082770D">
            <w:pPr>
              <w:ind w:firstLineChars="100" w:firstLine="200"/>
              <w:rPr>
                <w:rFonts w:ascii="宋体" w:hAnsi="宋体"/>
                <w:szCs w:val="21"/>
              </w:rPr>
            </w:pPr>
            <w:r>
              <w:rPr>
                <w:rFonts w:ascii="宋体" w:hAnsi="宋体" w:hint="eastAsia"/>
                <w:szCs w:val="21"/>
              </w:rPr>
              <w:t>4.2.2 课题申报与科研项目管理</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4.2.3标准的编写知识</w:t>
            </w:r>
          </w:p>
          <w:p w:rsidR="0082770D" w:rsidRDefault="0082770D" w:rsidP="0082770D">
            <w:pPr>
              <w:ind w:firstLineChars="100" w:firstLine="200"/>
              <w:rPr>
                <w:rFonts w:ascii="宋体" w:hAnsi="宋体"/>
                <w:szCs w:val="21"/>
              </w:rPr>
            </w:pPr>
            <w:r>
              <w:rPr>
                <w:rFonts w:ascii="宋体" w:hAnsi="宋体" w:hint="eastAsia"/>
                <w:szCs w:val="21"/>
              </w:rPr>
              <w:t>4.2.4学术专著及教材的编写规范与要求</w:t>
            </w:r>
          </w:p>
          <w:p w:rsidR="0082770D" w:rsidRDefault="0082770D" w:rsidP="0082770D">
            <w:pPr>
              <w:ind w:firstLineChars="100" w:firstLine="200"/>
              <w:rPr>
                <w:rFonts w:ascii="宋体" w:hAnsi="宋体"/>
                <w:szCs w:val="21"/>
              </w:rPr>
            </w:pPr>
            <w:r>
              <w:rPr>
                <w:rFonts w:ascii="宋体" w:hAnsi="宋体" w:hint="eastAsia"/>
                <w:szCs w:val="21"/>
              </w:rPr>
              <w:t>4.2.5科学技术论文写作方法和要求</w:t>
            </w:r>
          </w:p>
          <w:p w:rsidR="0082770D" w:rsidRDefault="0082770D" w:rsidP="0082770D">
            <w:pPr>
              <w:ind w:firstLineChars="100" w:firstLine="200"/>
              <w:rPr>
                <w:rFonts w:ascii="宋体" w:hAnsi="宋体"/>
                <w:szCs w:val="21"/>
              </w:rPr>
            </w:pPr>
            <w:r>
              <w:rPr>
                <w:rFonts w:ascii="宋体" w:hAnsi="宋体" w:hint="eastAsia"/>
                <w:szCs w:val="21"/>
              </w:rPr>
              <w:t>4.2.6 科技文献信息检索与利用方法</w:t>
            </w:r>
          </w:p>
        </w:tc>
      </w:tr>
    </w:tbl>
    <w:p w:rsidR="0082770D" w:rsidRDefault="0082770D" w:rsidP="0082770D">
      <w:pPr>
        <w:pStyle w:val="2"/>
        <w:pageBreakBefore/>
        <w:rPr>
          <w:rFonts w:ascii="黑体" w:eastAsia="黑体" w:hAnsi="黑体"/>
          <w:b w:val="0"/>
          <w:sz w:val="24"/>
          <w:szCs w:val="24"/>
        </w:rPr>
      </w:pPr>
      <w:r>
        <w:rPr>
          <w:rFonts w:ascii="黑体" w:eastAsia="黑体" w:hAnsi="黑体"/>
          <w:b w:val="0"/>
          <w:sz w:val="24"/>
          <w:szCs w:val="24"/>
        </w:rPr>
        <w:lastRenderedPageBreak/>
        <w:t xml:space="preserve">3.3.5  </w:t>
      </w:r>
      <w:r>
        <w:rPr>
          <w:rFonts w:ascii="黑体" w:eastAsia="黑体" w:hAnsi="黑体" w:hint="eastAsia"/>
          <w:b w:val="0"/>
          <w:sz w:val="24"/>
          <w:szCs w:val="24"/>
        </w:rPr>
        <w:t>正高级工程师</w:t>
      </w:r>
    </w:p>
    <w:tbl>
      <w:tblPr>
        <w:tblStyle w:val="af5"/>
        <w:tblW w:w="8500" w:type="dxa"/>
        <w:tblLayout w:type="fixed"/>
        <w:tblLook w:val="04A0"/>
      </w:tblPr>
      <w:tblGrid>
        <w:gridCol w:w="843"/>
        <w:gridCol w:w="1418"/>
        <w:gridCol w:w="3262"/>
        <w:gridCol w:w="2977"/>
      </w:tblGrid>
      <w:tr w:rsidR="0082770D" w:rsidTr="0082770D">
        <w:trPr>
          <w:trHeight w:val="482"/>
        </w:trPr>
        <w:tc>
          <w:tcPr>
            <w:tcW w:w="843" w:type="dxa"/>
            <w:vAlign w:val="center"/>
          </w:tcPr>
          <w:p w:rsidR="0082770D" w:rsidRDefault="0082770D" w:rsidP="0082770D">
            <w:pPr>
              <w:ind w:leftChars="-1" w:left="-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jc w:val="center"/>
              <w:rPr>
                <w:rFonts w:ascii="宋体" w:hAnsi="宋体"/>
                <w:szCs w:val="21"/>
              </w:rPr>
            </w:pPr>
            <w:r>
              <w:rPr>
                <w:rFonts w:ascii="宋体" w:hAnsi="宋体" w:hint="eastAsia"/>
                <w:szCs w:val="21"/>
              </w:rPr>
              <w:t>工作内容</w:t>
            </w:r>
          </w:p>
        </w:tc>
        <w:tc>
          <w:tcPr>
            <w:tcW w:w="3262" w:type="dxa"/>
            <w:vAlign w:val="center"/>
          </w:tcPr>
          <w:p w:rsidR="0082770D" w:rsidRDefault="0082770D" w:rsidP="0082770D">
            <w:pPr>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jc w:val="center"/>
              <w:rPr>
                <w:rFonts w:ascii="宋体" w:hAnsi="宋体"/>
                <w:szCs w:val="21"/>
              </w:rPr>
            </w:pPr>
            <w:r>
              <w:rPr>
                <w:rFonts w:ascii="宋体" w:hAnsi="宋体" w:hint="eastAsia"/>
                <w:szCs w:val="21"/>
              </w:rPr>
              <w:t>知识要求</w:t>
            </w:r>
          </w:p>
        </w:tc>
      </w:tr>
      <w:tr w:rsidR="0082770D" w:rsidTr="0082770D">
        <w:trPr>
          <w:trHeight w:val="2174"/>
        </w:trPr>
        <w:tc>
          <w:tcPr>
            <w:tcW w:w="843" w:type="dxa"/>
            <w:vMerge w:val="restart"/>
            <w:vAlign w:val="center"/>
          </w:tcPr>
          <w:p w:rsidR="0082770D" w:rsidRDefault="0082770D" w:rsidP="0082770D">
            <w:pPr>
              <w:jc w:val="cente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潜水生命支持实施</w:t>
            </w: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szCs w:val="21"/>
              </w:rPr>
              <w:t>1.1饱和潜水生命支持程序的制订与评估</w:t>
            </w:r>
          </w:p>
        </w:tc>
        <w:tc>
          <w:tcPr>
            <w:tcW w:w="3262" w:type="dxa"/>
            <w:vAlign w:val="center"/>
          </w:tcPr>
          <w:p w:rsidR="0082770D" w:rsidRDefault="0082770D" w:rsidP="0082770D">
            <w:pPr>
              <w:ind w:firstLineChars="100" w:firstLine="200"/>
              <w:rPr>
                <w:rFonts w:ascii="宋体" w:hAnsi="宋体"/>
                <w:szCs w:val="21"/>
              </w:rPr>
            </w:pPr>
            <w:r>
              <w:rPr>
                <w:rFonts w:ascii="宋体" w:hAnsi="宋体"/>
                <w:szCs w:val="21"/>
              </w:rPr>
              <w:t xml:space="preserve">1.1.1 </w:t>
            </w:r>
            <w:r>
              <w:rPr>
                <w:rFonts w:ascii="宋体" w:hAnsi="宋体" w:hint="eastAsia"/>
                <w:szCs w:val="21"/>
              </w:rPr>
              <w:t>能对饱和潜水加/减压程序进行评估</w:t>
            </w:r>
          </w:p>
          <w:p w:rsidR="0082770D" w:rsidRDefault="0082770D" w:rsidP="0082770D">
            <w:pPr>
              <w:ind w:firstLineChars="100" w:firstLine="200"/>
              <w:rPr>
                <w:rFonts w:ascii="宋体" w:hAnsi="宋体"/>
                <w:szCs w:val="21"/>
              </w:rPr>
            </w:pPr>
            <w:r>
              <w:rPr>
                <w:rFonts w:ascii="宋体" w:hAnsi="宋体"/>
                <w:szCs w:val="21"/>
              </w:rPr>
              <w:t xml:space="preserve">1.1.2 </w:t>
            </w:r>
            <w:r>
              <w:rPr>
                <w:rFonts w:ascii="宋体" w:hAnsi="宋体" w:hint="eastAsia"/>
                <w:szCs w:val="21"/>
              </w:rPr>
              <w:t>能对编制饱和潜水生命支持计划进行评估</w:t>
            </w:r>
          </w:p>
        </w:tc>
        <w:tc>
          <w:tcPr>
            <w:tcW w:w="2977" w:type="dxa"/>
            <w:vAlign w:val="center"/>
          </w:tcPr>
          <w:p w:rsidR="0082770D" w:rsidRDefault="0082770D" w:rsidP="0082770D">
            <w:pPr>
              <w:ind w:firstLineChars="100" w:firstLine="200"/>
              <w:rPr>
                <w:rFonts w:ascii="宋体" w:hAnsi="宋体"/>
                <w:szCs w:val="21"/>
              </w:rPr>
            </w:pPr>
            <w:r>
              <w:rPr>
                <w:rFonts w:ascii="宋体" w:hAnsi="宋体"/>
                <w:szCs w:val="21"/>
              </w:rPr>
              <w:t>1.1.</w:t>
            </w:r>
            <w:r>
              <w:rPr>
                <w:rFonts w:ascii="宋体" w:hAnsi="宋体" w:hint="eastAsia"/>
                <w:szCs w:val="21"/>
              </w:rPr>
              <w:t>1国内外相关饱和潜水生命支持的技术标准</w:t>
            </w:r>
          </w:p>
        </w:tc>
      </w:tr>
      <w:tr w:rsidR="0082770D" w:rsidTr="0082770D">
        <w:trPr>
          <w:trHeight w:val="1890"/>
        </w:trPr>
        <w:tc>
          <w:tcPr>
            <w:tcW w:w="843"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2饱和潜水生命支持</w:t>
            </w:r>
          </w:p>
        </w:tc>
        <w:tc>
          <w:tcPr>
            <w:tcW w:w="3262"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 xml:space="preserve">.1 </w:t>
            </w:r>
            <w:r>
              <w:rPr>
                <w:rFonts w:ascii="宋体" w:hAnsi="宋体" w:hint="eastAsia"/>
                <w:szCs w:val="21"/>
              </w:rPr>
              <w:t>能主持并监督大深度饱和潜水生命支持的操作</w:t>
            </w:r>
          </w:p>
          <w:p w:rsidR="0082770D" w:rsidRDefault="0082770D" w:rsidP="0082770D">
            <w:pPr>
              <w:ind w:firstLineChars="100" w:firstLine="200"/>
              <w:rPr>
                <w:rFonts w:ascii="宋体" w:hAnsi="宋体"/>
                <w:szCs w:val="21"/>
              </w:rPr>
            </w:pPr>
            <w:r>
              <w:rPr>
                <w:rFonts w:ascii="宋体" w:hAnsi="宋体" w:hint="eastAsia"/>
                <w:szCs w:val="21"/>
              </w:rPr>
              <w:t xml:space="preserve">1.2.2 能处置饱和潜水过程中应急状况 </w:t>
            </w:r>
          </w:p>
        </w:tc>
        <w:tc>
          <w:tcPr>
            <w:tcW w:w="2977" w:type="dxa"/>
            <w:vAlign w:val="center"/>
          </w:tcPr>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.1 大深度</w:t>
            </w:r>
            <w:r>
              <w:rPr>
                <w:rFonts w:ascii="宋体" w:hAnsi="宋体" w:hint="eastAsia"/>
                <w:szCs w:val="21"/>
              </w:rPr>
              <w:t>饱和潜水生命支持的实施要点</w:t>
            </w:r>
          </w:p>
          <w:p w:rsidR="0082770D" w:rsidRDefault="0082770D" w:rsidP="0082770D">
            <w:pPr>
              <w:ind w:firstLineChars="100" w:firstLine="200"/>
              <w:rPr>
                <w:rFonts w:ascii="宋体" w:hAnsi="宋体"/>
                <w:szCs w:val="21"/>
              </w:rPr>
            </w:pPr>
            <w:r>
              <w:rPr>
                <w:rFonts w:ascii="宋体" w:hAnsi="宋体"/>
                <w:szCs w:val="21"/>
              </w:rPr>
              <w:t>1.</w:t>
            </w:r>
            <w:r>
              <w:rPr>
                <w:rFonts w:ascii="宋体" w:hAnsi="宋体" w:hint="eastAsia"/>
                <w:szCs w:val="21"/>
              </w:rPr>
              <w:t>2</w:t>
            </w:r>
            <w:r>
              <w:rPr>
                <w:rFonts w:ascii="宋体" w:hAnsi="宋体"/>
                <w:szCs w:val="21"/>
              </w:rPr>
              <w:t>.</w:t>
            </w:r>
            <w:r>
              <w:rPr>
                <w:rFonts w:ascii="宋体" w:hAnsi="宋体" w:hint="eastAsia"/>
                <w:szCs w:val="21"/>
              </w:rPr>
              <w:t>2饱和潜水舱室卫生消毒要求</w:t>
            </w:r>
          </w:p>
          <w:p w:rsidR="0082770D" w:rsidRDefault="0082770D" w:rsidP="0082770D">
            <w:pPr>
              <w:ind w:firstLineChars="100" w:firstLine="200"/>
              <w:rPr>
                <w:rFonts w:ascii="宋体" w:hAnsi="宋体"/>
                <w:szCs w:val="21"/>
              </w:rPr>
            </w:pPr>
            <w:r>
              <w:rPr>
                <w:rFonts w:ascii="宋体" w:hAnsi="宋体" w:hint="eastAsia"/>
                <w:szCs w:val="21"/>
              </w:rPr>
              <w:t>1.2.3 饱和潜水应急程序</w:t>
            </w:r>
          </w:p>
        </w:tc>
      </w:tr>
      <w:tr w:rsidR="0082770D" w:rsidTr="0082770D">
        <w:trPr>
          <w:trHeight w:val="1890"/>
        </w:trPr>
        <w:tc>
          <w:tcPr>
            <w:tcW w:w="843" w:type="dxa"/>
            <w:vMerge w:val="restart"/>
            <w:vAlign w:val="center"/>
          </w:tcPr>
          <w:p w:rsidR="0082770D" w:rsidRDefault="0082770D" w:rsidP="0082770D">
            <w:pPr>
              <w:jc w:val="center"/>
              <w:rPr>
                <w:rFonts w:ascii="宋体" w:hAnsi="宋体"/>
                <w:szCs w:val="21"/>
              </w:rPr>
            </w:pPr>
            <w:r>
              <w:rPr>
                <w:rFonts w:ascii="宋体" w:hAnsi="宋体" w:hint="eastAsia"/>
                <w:szCs w:val="21"/>
              </w:rPr>
              <w:t>2</w:t>
            </w:r>
            <w:r>
              <w:rPr>
                <w:rFonts w:ascii="宋体" w:hAnsi="宋体"/>
                <w:szCs w:val="21"/>
              </w:rPr>
              <w:t>.技术管理与培训</w:t>
            </w: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2.1技术管理</w:t>
            </w:r>
          </w:p>
        </w:tc>
        <w:tc>
          <w:tcPr>
            <w:tcW w:w="3262"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2.1.1能审核潜水作业文件</w:t>
            </w:r>
          </w:p>
          <w:p w:rsidR="0082770D" w:rsidRDefault="0082770D" w:rsidP="0082770D">
            <w:pPr>
              <w:ind w:firstLineChars="100" w:firstLine="200"/>
              <w:rPr>
                <w:rFonts w:ascii="宋体" w:hAnsi="宋体"/>
                <w:szCs w:val="21"/>
              </w:rPr>
            </w:pPr>
            <w:r>
              <w:rPr>
                <w:rFonts w:ascii="宋体" w:hAnsi="宋体" w:hint="eastAsia"/>
                <w:color w:val="000000"/>
                <w:szCs w:val="21"/>
              </w:rPr>
              <w:t>2.1.2能主持大深度饱和潜水作业</w:t>
            </w:r>
          </w:p>
        </w:tc>
        <w:tc>
          <w:tcPr>
            <w:tcW w:w="2977"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2.1.1 国内外饱和潜水相关法规及标准</w:t>
            </w:r>
          </w:p>
        </w:tc>
      </w:tr>
      <w:tr w:rsidR="0082770D" w:rsidTr="0082770D">
        <w:trPr>
          <w:trHeight w:val="1890"/>
        </w:trPr>
        <w:tc>
          <w:tcPr>
            <w:tcW w:w="843" w:type="dxa"/>
            <w:vMerge/>
            <w:vAlign w:val="center"/>
          </w:tcPr>
          <w:p w:rsidR="0082770D" w:rsidRDefault="0082770D" w:rsidP="0082770D">
            <w:pPr>
              <w:jc w:val="cente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hint="eastAsia"/>
                <w:color w:val="000000"/>
                <w:szCs w:val="21"/>
              </w:rPr>
              <w:t>2.2技术培训</w:t>
            </w:r>
          </w:p>
        </w:tc>
        <w:tc>
          <w:tcPr>
            <w:tcW w:w="3262" w:type="dxa"/>
            <w:vAlign w:val="center"/>
          </w:tcPr>
          <w:p w:rsidR="0082770D" w:rsidRDefault="0082770D" w:rsidP="0082770D">
            <w:pPr>
              <w:ind w:firstLineChars="100" w:firstLine="200"/>
              <w:rPr>
                <w:rFonts w:ascii="宋体" w:hAnsi="宋体"/>
                <w:color w:val="000000"/>
                <w:szCs w:val="21"/>
              </w:rPr>
            </w:pPr>
            <w:r>
              <w:rPr>
                <w:rFonts w:ascii="宋体" w:hAnsi="宋体" w:hint="eastAsia"/>
                <w:color w:val="000000"/>
                <w:szCs w:val="21"/>
              </w:rPr>
              <w:t>2.2.1 能</w:t>
            </w:r>
            <w:r>
              <w:rPr>
                <w:rFonts w:ascii="宋体" w:hAnsi="宋体"/>
                <w:color w:val="000000"/>
                <w:szCs w:val="21"/>
              </w:rPr>
              <w:t>编写潜水及水下作业技术培训教材</w:t>
            </w:r>
          </w:p>
          <w:p w:rsidR="0082770D" w:rsidRDefault="0082770D" w:rsidP="0082770D">
            <w:pPr>
              <w:ind w:firstLineChars="100" w:firstLine="200"/>
              <w:rPr>
                <w:rFonts w:ascii="宋体" w:hAnsi="宋体"/>
                <w:color w:val="000000"/>
                <w:szCs w:val="21"/>
              </w:rPr>
            </w:pPr>
            <w:r>
              <w:rPr>
                <w:rFonts w:ascii="宋体" w:hAnsi="宋体"/>
                <w:color w:val="000000"/>
                <w:szCs w:val="21"/>
              </w:rPr>
              <w:t xml:space="preserve">2.2.2 </w:t>
            </w:r>
            <w:r>
              <w:rPr>
                <w:rFonts w:ascii="宋体" w:hAnsi="宋体" w:hint="eastAsia"/>
                <w:color w:val="000000"/>
                <w:szCs w:val="21"/>
              </w:rPr>
              <w:t>能指导</w:t>
            </w:r>
            <w:r>
              <w:rPr>
                <w:rFonts w:ascii="宋体" w:hAnsi="宋体"/>
                <w:color w:val="000000"/>
                <w:szCs w:val="21"/>
              </w:rPr>
              <w:t>潜水技术人员</w:t>
            </w:r>
            <w:r>
              <w:rPr>
                <w:rFonts w:ascii="宋体" w:hAnsi="宋体" w:hint="eastAsia"/>
                <w:color w:val="000000"/>
                <w:szCs w:val="21"/>
              </w:rPr>
              <w:t>进行</w:t>
            </w:r>
            <w:r>
              <w:rPr>
                <w:rFonts w:ascii="宋体" w:hAnsi="宋体"/>
                <w:color w:val="000000"/>
                <w:szCs w:val="21"/>
              </w:rPr>
              <w:t>潜水</w:t>
            </w:r>
            <w:r>
              <w:rPr>
                <w:rFonts w:ascii="宋体" w:hAnsi="宋体" w:hint="eastAsia"/>
                <w:color w:val="000000"/>
                <w:szCs w:val="21"/>
              </w:rPr>
              <w:t>及</w:t>
            </w:r>
            <w:r>
              <w:rPr>
                <w:rFonts w:ascii="宋体" w:hAnsi="宋体"/>
                <w:color w:val="000000"/>
                <w:szCs w:val="21"/>
              </w:rPr>
              <w:t>水下作业技术工艺革新</w:t>
            </w:r>
          </w:p>
          <w:p w:rsidR="0082770D" w:rsidRDefault="0082770D" w:rsidP="0082770D">
            <w:pPr>
              <w:ind w:firstLineChars="100" w:firstLine="200"/>
              <w:rPr>
                <w:rFonts w:ascii="宋体" w:hAnsi="宋体"/>
                <w:color w:val="000000"/>
                <w:szCs w:val="21"/>
              </w:rPr>
            </w:pPr>
            <w:r>
              <w:rPr>
                <w:rFonts w:ascii="宋体" w:hAnsi="宋体" w:hint="eastAsia"/>
                <w:color w:val="000000"/>
                <w:szCs w:val="21"/>
              </w:rPr>
              <w:t>2.2.3 能</w:t>
            </w:r>
            <w:r>
              <w:rPr>
                <w:rFonts w:ascii="宋体" w:hAnsi="宋体"/>
                <w:color w:val="000000"/>
                <w:szCs w:val="21"/>
              </w:rPr>
              <w:t>对初级、</w:t>
            </w:r>
            <w:r>
              <w:rPr>
                <w:rFonts w:ascii="宋体" w:hAnsi="宋体" w:hint="eastAsia"/>
                <w:color w:val="000000"/>
                <w:szCs w:val="21"/>
              </w:rPr>
              <w:t>中级</w:t>
            </w:r>
            <w:r>
              <w:rPr>
                <w:rFonts w:ascii="宋体" w:hAnsi="宋体"/>
                <w:color w:val="000000"/>
                <w:szCs w:val="21"/>
              </w:rPr>
              <w:t>、高级潜水技术人员进行技术培训</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2.2.1 教材的编写方法</w:t>
            </w:r>
          </w:p>
          <w:p w:rsidR="0082770D" w:rsidRDefault="0082770D" w:rsidP="0082770D">
            <w:pPr>
              <w:ind w:firstLineChars="100" w:firstLine="200"/>
              <w:rPr>
                <w:rFonts w:ascii="宋体" w:hAnsi="宋体"/>
                <w:szCs w:val="21"/>
              </w:rPr>
            </w:pPr>
            <w:r>
              <w:rPr>
                <w:rFonts w:ascii="宋体" w:hAnsi="宋体" w:hint="eastAsia"/>
                <w:szCs w:val="21"/>
              </w:rPr>
              <w:t>2.2.2 职业教育理论与方法</w:t>
            </w:r>
          </w:p>
        </w:tc>
      </w:tr>
      <w:tr w:rsidR="0082770D" w:rsidTr="0082770D">
        <w:tc>
          <w:tcPr>
            <w:tcW w:w="843" w:type="dxa"/>
            <w:vMerge w:val="restart"/>
            <w:vAlign w:val="center"/>
          </w:tcPr>
          <w:p w:rsidR="0082770D" w:rsidRDefault="0082770D" w:rsidP="0082770D">
            <w:pPr>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科研与创新</w:t>
            </w:r>
          </w:p>
        </w:tc>
        <w:tc>
          <w:tcPr>
            <w:tcW w:w="1418" w:type="dxa"/>
            <w:vAlign w:val="center"/>
          </w:tcPr>
          <w:p w:rsidR="0082770D" w:rsidRDefault="0082770D" w:rsidP="0082770D">
            <w:pPr>
              <w:ind w:firstLineChars="100" w:firstLine="200"/>
              <w:rPr>
                <w:rFonts w:ascii="宋体" w:hAnsi="宋体"/>
                <w:szCs w:val="21"/>
              </w:rPr>
            </w:pPr>
            <w:r>
              <w:rPr>
                <w:rFonts w:ascii="宋体" w:hAnsi="宋体"/>
                <w:szCs w:val="21"/>
              </w:rPr>
              <w:t>3</w:t>
            </w:r>
            <w:r>
              <w:rPr>
                <w:rFonts w:ascii="宋体" w:hAnsi="宋体" w:hint="eastAsia"/>
                <w:szCs w:val="21"/>
              </w:rPr>
              <w:t>.1技术创新</w:t>
            </w:r>
          </w:p>
        </w:tc>
        <w:tc>
          <w:tcPr>
            <w:tcW w:w="3262" w:type="dxa"/>
            <w:vAlign w:val="center"/>
          </w:tcPr>
          <w:p w:rsidR="0082770D" w:rsidRDefault="0082770D" w:rsidP="0082770D">
            <w:pPr>
              <w:ind w:firstLineChars="100" w:firstLine="200"/>
              <w:rPr>
                <w:rFonts w:ascii="宋体" w:hAnsi="宋体"/>
                <w:szCs w:val="21"/>
              </w:rPr>
            </w:pPr>
            <w:r>
              <w:rPr>
                <w:rFonts w:ascii="宋体" w:hAnsi="宋体" w:hint="eastAsia"/>
                <w:szCs w:val="21"/>
              </w:rPr>
              <w:t>3.1.1 能研究潜水及水下作业技术，提升行业水平</w:t>
            </w:r>
          </w:p>
          <w:p w:rsidR="0082770D" w:rsidRDefault="0082770D" w:rsidP="0082770D">
            <w:pPr>
              <w:ind w:firstLineChars="100" w:firstLine="200"/>
              <w:rPr>
                <w:rFonts w:ascii="宋体" w:hAnsi="宋体"/>
                <w:szCs w:val="21"/>
              </w:rPr>
            </w:pPr>
            <w:r>
              <w:rPr>
                <w:rFonts w:ascii="宋体" w:hAnsi="宋体" w:hint="eastAsia"/>
                <w:szCs w:val="21"/>
              </w:rPr>
              <w:t>3.1.2 能研究特殊环境下潜水安全保障，解决生产实践中重大技术问题</w:t>
            </w:r>
          </w:p>
          <w:p w:rsidR="0082770D" w:rsidRDefault="0082770D" w:rsidP="0082770D">
            <w:pPr>
              <w:ind w:firstLineChars="100" w:firstLine="200"/>
              <w:rPr>
                <w:rFonts w:ascii="宋体" w:hAnsi="宋体"/>
                <w:szCs w:val="21"/>
              </w:rPr>
            </w:pPr>
            <w:r>
              <w:rPr>
                <w:rFonts w:ascii="宋体" w:hAnsi="宋体" w:hint="eastAsia"/>
                <w:szCs w:val="21"/>
              </w:rPr>
              <w:t>3.1.3 能主持完成国家级科研项目或技术改造、技术推广项目，或获得省部级以上技术发明、科技进步奖励</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3.1.1 潜水及水下作业新装备、新工具、新材料、新工艺及应用</w:t>
            </w:r>
          </w:p>
          <w:p w:rsidR="0082770D" w:rsidRDefault="0082770D" w:rsidP="0082770D">
            <w:pPr>
              <w:ind w:firstLineChars="100" w:firstLine="200"/>
              <w:rPr>
                <w:rFonts w:ascii="宋体" w:hAnsi="宋体"/>
                <w:szCs w:val="21"/>
              </w:rPr>
            </w:pPr>
            <w:r>
              <w:rPr>
                <w:rFonts w:ascii="宋体" w:hAnsi="宋体" w:hint="eastAsia"/>
                <w:szCs w:val="21"/>
              </w:rPr>
              <w:t>3.1.2 特殊环境下潜水安全保障</w:t>
            </w:r>
          </w:p>
        </w:tc>
      </w:tr>
      <w:tr w:rsidR="0082770D" w:rsidTr="0082770D">
        <w:trPr>
          <w:trHeight w:val="1245"/>
        </w:trPr>
        <w:tc>
          <w:tcPr>
            <w:tcW w:w="843" w:type="dxa"/>
            <w:vMerge/>
            <w:vAlign w:val="center"/>
          </w:tcPr>
          <w:p w:rsidR="0082770D" w:rsidRDefault="0082770D" w:rsidP="0082770D">
            <w:pPr>
              <w:rPr>
                <w:rFonts w:ascii="宋体" w:hAnsi="宋体"/>
                <w:szCs w:val="21"/>
              </w:rPr>
            </w:pPr>
          </w:p>
        </w:tc>
        <w:tc>
          <w:tcPr>
            <w:tcW w:w="1418" w:type="dxa"/>
            <w:vAlign w:val="center"/>
          </w:tcPr>
          <w:p w:rsidR="0082770D" w:rsidRDefault="0082770D" w:rsidP="0082770D">
            <w:pPr>
              <w:ind w:firstLineChars="100" w:firstLine="200"/>
              <w:rPr>
                <w:rFonts w:ascii="宋体" w:hAnsi="宋体"/>
                <w:szCs w:val="21"/>
              </w:rPr>
            </w:pPr>
            <w:r>
              <w:rPr>
                <w:rFonts w:ascii="宋体" w:hAnsi="宋体"/>
                <w:szCs w:val="21"/>
              </w:rPr>
              <w:t>3</w:t>
            </w:r>
            <w:r>
              <w:rPr>
                <w:rFonts w:ascii="宋体" w:hAnsi="宋体" w:hint="eastAsia"/>
                <w:szCs w:val="21"/>
              </w:rPr>
              <w:t>.2学术研究</w:t>
            </w:r>
          </w:p>
        </w:tc>
        <w:tc>
          <w:tcPr>
            <w:tcW w:w="3262" w:type="dxa"/>
            <w:vAlign w:val="center"/>
          </w:tcPr>
          <w:p w:rsidR="0082770D" w:rsidRDefault="0082770D" w:rsidP="0082770D">
            <w:pPr>
              <w:ind w:firstLineChars="100" w:firstLine="200"/>
              <w:rPr>
                <w:rFonts w:ascii="宋体" w:hAnsi="宋体"/>
                <w:szCs w:val="21"/>
              </w:rPr>
            </w:pPr>
            <w:r>
              <w:rPr>
                <w:rFonts w:ascii="宋体" w:hAnsi="宋体" w:hint="eastAsia"/>
                <w:szCs w:val="21"/>
              </w:rPr>
              <w:t>3.2.1 能主持编制具有国内外先进水平的潜水技术及行业发展规划</w:t>
            </w:r>
          </w:p>
          <w:p w:rsidR="0082770D" w:rsidRDefault="0082770D" w:rsidP="0082770D">
            <w:pPr>
              <w:ind w:firstLineChars="100" w:firstLine="200"/>
              <w:rPr>
                <w:rFonts w:ascii="宋体" w:hAnsi="宋体"/>
                <w:szCs w:val="21"/>
              </w:rPr>
            </w:pPr>
            <w:r>
              <w:rPr>
                <w:rFonts w:ascii="宋体" w:hAnsi="宋体" w:hint="eastAsia"/>
                <w:szCs w:val="21"/>
              </w:rPr>
              <w:t>3.2.2 能撰写并在国际期刊上发表高水平学术论文，或作为第一完成人参与编写并出版专著、译著或教材</w:t>
            </w:r>
          </w:p>
          <w:p w:rsidR="0082770D" w:rsidRDefault="0082770D" w:rsidP="0082770D">
            <w:pPr>
              <w:ind w:firstLineChars="100" w:firstLine="200"/>
              <w:rPr>
                <w:rFonts w:ascii="宋体" w:hAnsi="宋体"/>
                <w:szCs w:val="21"/>
              </w:rPr>
            </w:pPr>
            <w:r>
              <w:rPr>
                <w:rFonts w:ascii="宋体" w:hAnsi="宋体" w:hint="eastAsia"/>
                <w:szCs w:val="21"/>
              </w:rPr>
              <w:t>3.2.3 能在潜水打捞行业相关国际学术会议上作特邀</w:t>
            </w:r>
            <w:proofErr w:type="gramStart"/>
            <w:r>
              <w:rPr>
                <w:rFonts w:ascii="宋体" w:hAnsi="宋体" w:hint="eastAsia"/>
                <w:szCs w:val="21"/>
              </w:rPr>
              <w:t>或大会</w:t>
            </w:r>
            <w:proofErr w:type="gramEnd"/>
            <w:r>
              <w:rPr>
                <w:rFonts w:ascii="宋体" w:hAnsi="宋体" w:hint="eastAsia"/>
                <w:szCs w:val="21"/>
              </w:rPr>
              <w:t>报告</w:t>
            </w:r>
          </w:p>
        </w:tc>
        <w:tc>
          <w:tcPr>
            <w:tcW w:w="2977" w:type="dxa"/>
            <w:vAlign w:val="center"/>
          </w:tcPr>
          <w:p w:rsidR="0082770D" w:rsidRDefault="0082770D" w:rsidP="0082770D">
            <w:pPr>
              <w:ind w:firstLineChars="100" w:firstLine="200"/>
              <w:rPr>
                <w:rFonts w:ascii="宋体" w:hAnsi="宋体"/>
                <w:szCs w:val="21"/>
              </w:rPr>
            </w:pPr>
            <w:r>
              <w:rPr>
                <w:rFonts w:ascii="宋体" w:hAnsi="宋体" w:hint="eastAsia"/>
                <w:szCs w:val="21"/>
              </w:rPr>
              <w:t>3.2.1 学术专著及教材的编写规范与要求</w:t>
            </w:r>
          </w:p>
        </w:tc>
      </w:tr>
    </w:tbl>
    <w:p w:rsidR="0082770D" w:rsidRDefault="0082770D" w:rsidP="0082770D">
      <w:pPr>
        <w:rPr>
          <w:rFonts w:ascii="楷体" w:eastAsia="楷体" w:hAnsi="楷体"/>
          <w:b/>
          <w:bCs/>
          <w:sz w:val="28"/>
          <w:szCs w:val="28"/>
        </w:rPr>
      </w:pPr>
    </w:p>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3.4水上救助</w:t>
      </w:r>
      <w:r>
        <w:rPr>
          <w:rFonts w:ascii="黑体" w:eastAsia="黑体" w:hAnsi="黑体"/>
          <w:b w:val="0"/>
          <w:sz w:val="24"/>
          <w:szCs w:val="24"/>
        </w:rPr>
        <w:t>航空器维修工程技术人员</w:t>
      </w:r>
    </w:p>
    <w:p w:rsidR="0082770D" w:rsidRDefault="0082770D" w:rsidP="0082770D">
      <w:pPr>
        <w:spacing w:line="360" w:lineRule="auto"/>
        <w:ind w:firstLineChars="200" w:firstLine="480"/>
        <w:rPr>
          <w:rFonts w:ascii="宋体" w:hAnsi="宋体"/>
          <w:sz w:val="24"/>
        </w:rPr>
      </w:pPr>
      <w:r>
        <w:rPr>
          <w:rFonts w:ascii="宋体" w:hAnsi="宋体" w:hint="eastAsia"/>
          <w:sz w:val="24"/>
        </w:rPr>
        <w:t>本标准对从事海上救助航空器维修工程技术人员见习工程师、</w:t>
      </w:r>
      <w:r>
        <w:rPr>
          <w:rFonts w:ascii="宋体" w:hAnsi="宋体"/>
          <w:sz w:val="24"/>
        </w:rPr>
        <w:t>助理工程师</w:t>
      </w:r>
      <w:r>
        <w:rPr>
          <w:rFonts w:ascii="宋体" w:hAnsi="宋体" w:hint="eastAsia"/>
          <w:sz w:val="24"/>
        </w:rPr>
        <w:t>、</w:t>
      </w:r>
      <w:r>
        <w:rPr>
          <w:rFonts w:ascii="宋体" w:hAnsi="宋体"/>
          <w:sz w:val="24"/>
        </w:rPr>
        <w:t>工程师、高级工程师、正高级工程师</w:t>
      </w:r>
      <w:r>
        <w:rPr>
          <w:rFonts w:ascii="宋体" w:hAnsi="宋体" w:hint="eastAsia"/>
          <w:sz w:val="24"/>
        </w:rPr>
        <w:t>的要求依次递进，高级别涵盖低级别的要求，各级别工程师均有机械类和电子类两个专业。</w:t>
      </w:r>
    </w:p>
    <w:p w:rsidR="0082770D" w:rsidRDefault="0082770D" w:rsidP="0082770D">
      <w:pPr>
        <w:pStyle w:val="2"/>
        <w:rPr>
          <w:rFonts w:ascii="黑体" w:eastAsia="黑体" w:hAnsi="黑体"/>
          <w:b w:val="0"/>
          <w:sz w:val="24"/>
          <w:szCs w:val="24"/>
        </w:rPr>
      </w:pPr>
      <w:r>
        <w:rPr>
          <w:rFonts w:ascii="黑体" w:eastAsia="黑体" w:hAnsi="黑体" w:hint="eastAsia"/>
          <w:b w:val="0"/>
          <w:sz w:val="24"/>
          <w:szCs w:val="24"/>
        </w:rPr>
        <w:t>3.</w:t>
      </w:r>
      <w:r>
        <w:rPr>
          <w:rFonts w:ascii="黑体" w:eastAsia="黑体" w:hAnsi="黑体"/>
          <w:b w:val="0"/>
          <w:sz w:val="24"/>
          <w:szCs w:val="24"/>
        </w:rPr>
        <w:t>4</w:t>
      </w:r>
      <w:r>
        <w:rPr>
          <w:rFonts w:ascii="黑体" w:eastAsia="黑体" w:hAnsi="黑体" w:hint="eastAsia"/>
          <w:b w:val="0"/>
          <w:sz w:val="24"/>
          <w:szCs w:val="24"/>
        </w:rPr>
        <w:t>.1 见习工程师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1417"/>
        <w:gridCol w:w="3260"/>
        <w:gridCol w:w="2976"/>
      </w:tblGrid>
      <w:tr w:rsidR="0082770D" w:rsidTr="0082770D">
        <w:trPr>
          <w:trHeight w:val="482"/>
        </w:trPr>
        <w:tc>
          <w:tcPr>
            <w:tcW w:w="845"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7"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rPr>
          <w:trHeight w:val="1668"/>
        </w:trPr>
        <w:tc>
          <w:tcPr>
            <w:tcW w:w="845"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1.航空器维修技术</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 系统工作定位及维修技术</w:t>
            </w:r>
          </w:p>
        </w:tc>
        <w:tc>
          <w:tcPr>
            <w:tcW w:w="3260" w:type="dxa"/>
            <w:tcBorders>
              <w:top w:val="single" w:sz="4" w:space="0" w:color="auto"/>
              <w:left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 能读懂航空器系统工作原理图</w:t>
            </w:r>
          </w:p>
          <w:p w:rsidR="0082770D" w:rsidRDefault="0082770D" w:rsidP="0082770D">
            <w:pPr>
              <w:adjustRightInd w:val="0"/>
              <w:ind w:firstLineChars="100" w:firstLine="210"/>
              <w:rPr>
                <w:rFonts w:ascii="宋体" w:hAnsi="宋体"/>
                <w:szCs w:val="21"/>
              </w:rPr>
            </w:pPr>
            <w:r>
              <w:rPr>
                <w:rFonts w:ascii="宋体" w:hAnsi="宋体" w:hint="eastAsia"/>
                <w:szCs w:val="21"/>
              </w:rPr>
              <w:t>1.1.2 能进行航空器航线维护</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 航空器系统工作原理</w:t>
            </w:r>
          </w:p>
          <w:p w:rsidR="0082770D" w:rsidRDefault="0082770D" w:rsidP="0082770D">
            <w:pPr>
              <w:adjustRightInd w:val="0"/>
              <w:ind w:firstLineChars="100" w:firstLine="210"/>
              <w:rPr>
                <w:rFonts w:ascii="宋体" w:hAnsi="宋体"/>
                <w:szCs w:val="21"/>
              </w:rPr>
            </w:pPr>
            <w:r>
              <w:rPr>
                <w:rFonts w:ascii="宋体" w:hAnsi="宋体" w:hint="eastAsia"/>
                <w:szCs w:val="21"/>
              </w:rPr>
              <w:t>1.1.2 航空器维修基础原理、知识</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维修组织与技术支持</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2.1施工组织</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2.1.1能协助进行航材的订货、送修、索赔、存储等工作</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2.1.1基本设备维修相关工作流程、操作规程</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2.2现场技术支持</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2.2.1能进行地面设备、工具的检查、保养和维护</w:t>
            </w:r>
          </w:p>
          <w:p w:rsidR="0082770D" w:rsidRDefault="0082770D" w:rsidP="0082770D">
            <w:pPr>
              <w:adjustRightInd w:val="0"/>
              <w:ind w:firstLineChars="100" w:firstLine="210"/>
              <w:rPr>
                <w:rFonts w:ascii="宋体" w:hAnsi="宋体"/>
                <w:szCs w:val="21"/>
              </w:rPr>
            </w:pPr>
            <w:r>
              <w:rPr>
                <w:rFonts w:ascii="宋体" w:hAnsi="宋体" w:hint="eastAsia"/>
                <w:szCs w:val="21"/>
              </w:rPr>
              <w:t>2.2.2能在维修工作中合理运用各种工具设备</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 地面设备、工具维护注意事项</w:t>
            </w:r>
          </w:p>
          <w:p w:rsidR="0082770D" w:rsidRDefault="0082770D" w:rsidP="0082770D">
            <w:pPr>
              <w:adjustRightInd w:val="0"/>
              <w:ind w:firstLineChars="100" w:firstLine="210"/>
              <w:rPr>
                <w:rFonts w:ascii="宋体" w:hAnsi="宋体"/>
                <w:szCs w:val="21"/>
              </w:rPr>
            </w:pPr>
            <w:r>
              <w:rPr>
                <w:rFonts w:ascii="宋体" w:hAnsi="宋体" w:hint="eastAsia"/>
                <w:szCs w:val="21"/>
              </w:rPr>
              <w:t>2.2.2 各种</w:t>
            </w:r>
            <w:r>
              <w:rPr>
                <w:rFonts w:ascii="宋体" w:hAnsi="宋体"/>
                <w:szCs w:val="21"/>
              </w:rPr>
              <w:t>维修工具</w:t>
            </w:r>
            <w:r>
              <w:rPr>
                <w:rFonts w:ascii="宋体" w:hAnsi="宋体" w:hint="eastAsia"/>
                <w:szCs w:val="21"/>
              </w:rPr>
              <w:t>、</w:t>
            </w:r>
            <w:r>
              <w:rPr>
                <w:rFonts w:ascii="宋体" w:hAnsi="宋体"/>
                <w:szCs w:val="21"/>
              </w:rPr>
              <w:t>设备的操作</w:t>
            </w:r>
            <w:r>
              <w:rPr>
                <w:rFonts w:ascii="宋体" w:hAnsi="宋体" w:hint="eastAsia"/>
                <w:szCs w:val="21"/>
              </w:rPr>
              <w:t>保养</w:t>
            </w:r>
            <w:r>
              <w:rPr>
                <w:rFonts w:ascii="宋体" w:hAnsi="宋体"/>
                <w:szCs w:val="21"/>
              </w:rPr>
              <w:t>方法</w:t>
            </w:r>
          </w:p>
        </w:tc>
      </w:tr>
      <w:tr w:rsidR="0082770D" w:rsidTr="0082770D">
        <w:trPr>
          <w:trHeight w:val="1550"/>
        </w:trPr>
        <w:tc>
          <w:tcPr>
            <w:tcW w:w="845"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3.航空器管理</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 技能储备管理</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3.1.1 能掌握航空器维修中运用运行限制</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3.1.1 航空器构造和基本原理</w:t>
            </w:r>
          </w:p>
        </w:tc>
      </w:tr>
    </w:tbl>
    <w:p w:rsidR="0082770D" w:rsidRDefault="0082770D" w:rsidP="0082770D"/>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4</w:t>
      </w:r>
      <w:r>
        <w:rPr>
          <w:rFonts w:ascii="黑体" w:eastAsia="黑体" w:hAnsi="黑体" w:hint="eastAsia"/>
          <w:b w:val="0"/>
          <w:sz w:val="24"/>
          <w:szCs w:val="24"/>
        </w:rPr>
        <w:t>.2助理工程师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1417"/>
        <w:gridCol w:w="3260"/>
        <w:gridCol w:w="2976"/>
      </w:tblGrid>
      <w:tr w:rsidR="0082770D" w:rsidTr="0082770D">
        <w:trPr>
          <w:trHeight w:val="482"/>
        </w:trPr>
        <w:tc>
          <w:tcPr>
            <w:tcW w:w="845"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7"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rPr>
          <w:trHeight w:val="2196"/>
        </w:trPr>
        <w:tc>
          <w:tcPr>
            <w:tcW w:w="845"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1.航空器维修技术</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 系统工作定位及维修技术</w:t>
            </w:r>
          </w:p>
        </w:tc>
        <w:tc>
          <w:tcPr>
            <w:tcW w:w="3260" w:type="dxa"/>
            <w:tcBorders>
              <w:top w:val="single" w:sz="4" w:space="0" w:color="auto"/>
              <w:left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 能读懂机型维护手册</w:t>
            </w:r>
          </w:p>
          <w:p w:rsidR="0082770D" w:rsidRDefault="0082770D" w:rsidP="0082770D">
            <w:pPr>
              <w:adjustRightInd w:val="0"/>
              <w:ind w:firstLineChars="100" w:firstLine="210"/>
              <w:rPr>
                <w:rFonts w:ascii="宋体" w:hAnsi="宋体"/>
                <w:szCs w:val="21"/>
              </w:rPr>
            </w:pPr>
            <w:r>
              <w:rPr>
                <w:rFonts w:ascii="宋体" w:hAnsi="宋体" w:hint="eastAsia"/>
                <w:szCs w:val="21"/>
              </w:rPr>
              <w:t>1.1.2 能协助进行简单机械定期维修、排故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1.1.1航空器系统工作原理</w:t>
            </w:r>
          </w:p>
          <w:p w:rsidR="0082770D" w:rsidRDefault="0082770D" w:rsidP="0082770D">
            <w:pPr>
              <w:adjustRightInd w:val="0"/>
              <w:ind w:firstLineChars="100" w:firstLine="210"/>
              <w:rPr>
                <w:rFonts w:ascii="宋体" w:hAnsi="宋体"/>
                <w:szCs w:val="21"/>
              </w:rPr>
            </w:pPr>
            <w:r>
              <w:rPr>
                <w:rFonts w:ascii="宋体" w:hAnsi="宋体" w:hint="eastAsia"/>
                <w:szCs w:val="21"/>
              </w:rPr>
              <w:t>1.1.2航空器维修基础原理、知识</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维修组织与技术支持</w:t>
            </w: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2.1施工组织</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2.1.1能根据人员资质及工作量协助合理分配工时</w:t>
            </w:r>
          </w:p>
          <w:p w:rsidR="0082770D" w:rsidRDefault="0082770D" w:rsidP="0082770D">
            <w:pPr>
              <w:adjustRightInd w:val="0"/>
              <w:ind w:firstLineChars="100" w:firstLine="210"/>
              <w:rPr>
                <w:rFonts w:ascii="宋体" w:hAnsi="宋体"/>
                <w:szCs w:val="21"/>
              </w:rPr>
            </w:pPr>
            <w:r>
              <w:rPr>
                <w:rFonts w:ascii="宋体" w:hAnsi="宋体" w:hint="eastAsia"/>
                <w:szCs w:val="21"/>
              </w:rPr>
              <w:t>2.1.2能协助进行航材的订货、送修、索赔、存储等工作</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2.1.1工时管理基本知识</w:t>
            </w:r>
          </w:p>
          <w:p w:rsidR="0082770D" w:rsidRDefault="0082770D" w:rsidP="0082770D">
            <w:pPr>
              <w:adjustRightInd w:val="0"/>
              <w:ind w:firstLineChars="100" w:firstLine="210"/>
              <w:rPr>
                <w:rFonts w:ascii="宋体" w:hAnsi="宋体"/>
                <w:szCs w:val="21"/>
              </w:rPr>
            </w:pPr>
            <w:r>
              <w:rPr>
                <w:rFonts w:ascii="宋体" w:hAnsi="宋体" w:hint="eastAsia"/>
                <w:szCs w:val="21"/>
              </w:rPr>
              <w:t>2.1.2航材维修相关工作流程、操作规程</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2.2现场技术支持</w:t>
            </w:r>
          </w:p>
        </w:tc>
        <w:tc>
          <w:tcPr>
            <w:tcW w:w="3260"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2.2.1能进行地面设备、工具的管理</w:t>
            </w:r>
          </w:p>
          <w:p w:rsidR="0082770D" w:rsidRDefault="0082770D" w:rsidP="0082770D">
            <w:pPr>
              <w:adjustRightInd w:val="0"/>
              <w:ind w:firstLineChars="100" w:firstLine="210"/>
              <w:rPr>
                <w:rFonts w:ascii="宋体" w:hAnsi="宋体"/>
                <w:szCs w:val="21"/>
              </w:rPr>
            </w:pPr>
            <w:r>
              <w:rPr>
                <w:rFonts w:ascii="宋体" w:hAnsi="宋体" w:hint="eastAsia"/>
                <w:szCs w:val="21"/>
              </w:rPr>
              <w:t>2.2.2 能进行化工品和耗材的提订、检查和管理</w:t>
            </w:r>
          </w:p>
        </w:tc>
        <w:tc>
          <w:tcPr>
            <w:tcW w:w="2976"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2.2.1地面设备、工具维护注意事项</w:t>
            </w:r>
          </w:p>
          <w:p w:rsidR="0082770D" w:rsidRDefault="0082770D" w:rsidP="0082770D">
            <w:pPr>
              <w:adjustRightInd w:val="0"/>
              <w:ind w:firstLineChars="100" w:firstLine="210"/>
              <w:rPr>
                <w:rFonts w:ascii="宋体" w:hAnsi="宋体"/>
                <w:szCs w:val="21"/>
              </w:rPr>
            </w:pPr>
            <w:r>
              <w:rPr>
                <w:rFonts w:ascii="宋体" w:hAnsi="宋体" w:hint="eastAsia"/>
                <w:szCs w:val="21"/>
              </w:rPr>
              <w:t>2.2.2 危险品、航化品性能和存储要求</w:t>
            </w:r>
          </w:p>
        </w:tc>
      </w:tr>
      <w:tr w:rsidR="0082770D" w:rsidTr="0082770D">
        <w:trPr>
          <w:trHeight w:val="2266"/>
        </w:trPr>
        <w:tc>
          <w:tcPr>
            <w:tcW w:w="845" w:type="dxa"/>
            <w:vAlign w:val="center"/>
          </w:tcPr>
          <w:p w:rsidR="0082770D" w:rsidRDefault="0082770D" w:rsidP="0082770D">
            <w:pPr>
              <w:adjustRightInd w:val="0"/>
              <w:jc w:val="left"/>
              <w:rPr>
                <w:rFonts w:ascii="宋体" w:hAnsi="宋体"/>
                <w:szCs w:val="21"/>
              </w:rPr>
            </w:pPr>
            <w:r>
              <w:rPr>
                <w:rFonts w:ascii="宋体" w:hAnsi="宋体" w:hint="eastAsia"/>
                <w:szCs w:val="21"/>
              </w:rPr>
              <w:t>3.航空器管理</w:t>
            </w:r>
          </w:p>
        </w:tc>
        <w:tc>
          <w:tcPr>
            <w:tcW w:w="1417" w:type="dxa"/>
            <w:vAlign w:val="center"/>
          </w:tcPr>
          <w:p w:rsidR="0082770D" w:rsidRDefault="0082770D" w:rsidP="0082770D">
            <w:pPr>
              <w:adjustRightInd w:val="0"/>
              <w:jc w:val="left"/>
              <w:rPr>
                <w:rFonts w:ascii="宋体" w:hAnsi="宋体"/>
                <w:szCs w:val="21"/>
              </w:rPr>
            </w:pPr>
            <w:r>
              <w:rPr>
                <w:rFonts w:ascii="宋体" w:hAnsi="宋体" w:hint="eastAsia"/>
                <w:szCs w:val="21"/>
              </w:rPr>
              <w:t>3.1 技能储备管理</w:t>
            </w:r>
          </w:p>
        </w:tc>
        <w:tc>
          <w:tcPr>
            <w:tcW w:w="3260" w:type="dxa"/>
            <w:vAlign w:val="center"/>
          </w:tcPr>
          <w:p w:rsidR="0082770D" w:rsidRDefault="0082770D" w:rsidP="0082770D">
            <w:pPr>
              <w:adjustRightInd w:val="0"/>
              <w:jc w:val="left"/>
              <w:rPr>
                <w:rFonts w:ascii="宋体" w:hAnsi="宋体"/>
                <w:szCs w:val="21"/>
              </w:rPr>
            </w:pPr>
            <w:r>
              <w:rPr>
                <w:rFonts w:ascii="宋体" w:hAnsi="宋体" w:hint="eastAsia"/>
                <w:szCs w:val="21"/>
              </w:rPr>
              <w:t>3.1.1 能协助航空器维护管理工作</w:t>
            </w:r>
          </w:p>
        </w:tc>
        <w:tc>
          <w:tcPr>
            <w:tcW w:w="2976" w:type="dxa"/>
            <w:vAlign w:val="center"/>
          </w:tcPr>
          <w:p w:rsidR="0082770D" w:rsidRDefault="0082770D" w:rsidP="0082770D">
            <w:pPr>
              <w:adjustRightInd w:val="0"/>
              <w:jc w:val="left"/>
              <w:rPr>
                <w:rFonts w:ascii="宋体" w:hAnsi="宋体"/>
                <w:szCs w:val="21"/>
              </w:rPr>
            </w:pPr>
            <w:r>
              <w:rPr>
                <w:rFonts w:ascii="宋体" w:hAnsi="宋体" w:hint="eastAsia"/>
                <w:szCs w:val="21"/>
              </w:rPr>
              <w:t>3.1.1设备维护相关操作规程及管理办法</w:t>
            </w:r>
          </w:p>
        </w:tc>
      </w:tr>
    </w:tbl>
    <w:p w:rsidR="0082770D" w:rsidRDefault="0082770D" w:rsidP="0082770D"/>
    <w:p w:rsidR="0082770D" w:rsidRDefault="0082770D" w:rsidP="0082770D"/>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4</w:t>
      </w:r>
      <w:r>
        <w:rPr>
          <w:rFonts w:ascii="黑体" w:eastAsia="黑体" w:hAnsi="黑体" w:hint="eastAsia"/>
          <w:b w:val="0"/>
          <w:sz w:val="24"/>
          <w:szCs w:val="24"/>
        </w:rPr>
        <w:t>.</w:t>
      </w:r>
      <w:r>
        <w:rPr>
          <w:rFonts w:ascii="黑体" w:eastAsia="黑体" w:hAnsi="黑体"/>
          <w:b w:val="0"/>
          <w:sz w:val="24"/>
          <w:szCs w:val="24"/>
        </w:rPr>
        <w:t>3</w:t>
      </w:r>
      <w:r>
        <w:rPr>
          <w:rFonts w:ascii="黑体" w:eastAsia="黑体" w:hAnsi="黑体" w:hint="eastAsia"/>
          <w:b w:val="0"/>
          <w:sz w:val="24"/>
          <w:szCs w:val="24"/>
        </w:rPr>
        <w:t>工程师</w:t>
      </w:r>
    </w:p>
    <w:tbl>
      <w:tblP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5"/>
        <w:gridCol w:w="1417"/>
        <w:gridCol w:w="3260"/>
        <w:gridCol w:w="2976"/>
      </w:tblGrid>
      <w:tr w:rsidR="0082770D" w:rsidTr="0082770D">
        <w:trPr>
          <w:trHeight w:val="482"/>
        </w:trPr>
        <w:tc>
          <w:tcPr>
            <w:tcW w:w="845"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w:t>
            </w:r>
          </w:p>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功能</w:t>
            </w:r>
          </w:p>
        </w:tc>
        <w:tc>
          <w:tcPr>
            <w:tcW w:w="1417"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0"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6"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rPr>
          <w:trHeight w:val="2076"/>
        </w:trPr>
        <w:tc>
          <w:tcPr>
            <w:tcW w:w="845" w:type="dxa"/>
            <w:vAlign w:val="center"/>
          </w:tcPr>
          <w:p w:rsidR="0082770D" w:rsidRDefault="0082770D" w:rsidP="0082770D">
            <w:pPr>
              <w:ind w:firstLineChars="100" w:firstLine="210"/>
              <w:rPr>
                <w:rFonts w:ascii="宋体" w:hAnsi="宋体"/>
                <w:szCs w:val="21"/>
              </w:rPr>
            </w:pPr>
            <w:r>
              <w:rPr>
                <w:rFonts w:ascii="宋体" w:hAnsi="宋体" w:hint="eastAsia"/>
                <w:szCs w:val="21"/>
              </w:rPr>
              <w:t>1.航空器维修技术</w:t>
            </w:r>
          </w:p>
        </w:tc>
        <w:tc>
          <w:tcPr>
            <w:tcW w:w="1417" w:type="dxa"/>
            <w:vAlign w:val="center"/>
          </w:tcPr>
          <w:p w:rsidR="0082770D" w:rsidRDefault="0082770D" w:rsidP="0082770D">
            <w:pPr>
              <w:ind w:firstLineChars="100" w:firstLine="210"/>
              <w:rPr>
                <w:rFonts w:ascii="宋体" w:hAnsi="宋体"/>
                <w:szCs w:val="21"/>
              </w:rPr>
            </w:pPr>
            <w:r>
              <w:rPr>
                <w:rFonts w:ascii="宋体" w:hAnsi="宋体" w:hint="eastAsia"/>
                <w:szCs w:val="21"/>
              </w:rPr>
              <w:t>1.1 系统工作定位及维修技术</w:t>
            </w:r>
          </w:p>
        </w:tc>
        <w:tc>
          <w:tcPr>
            <w:tcW w:w="3260" w:type="dxa"/>
            <w:tcBorders>
              <w:top w:val="single" w:sz="4" w:space="0" w:color="auto"/>
              <w:left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能熟练掌握机型维护手册图</w:t>
            </w:r>
          </w:p>
          <w:p w:rsidR="0082770D" w:rsidRDefault="0082770D" w:rsidP="0082770D">
            <w:pPr>
              <w:ind w:firstLineChars="100" w:firstLine="210"/>
              <w:rPr>
                <w:rFonts w:ascii="宋体" w:hAnsi="宋体"/>
                <w:szCs w:val="21"/>
              </w:rPr>
            </w:pPr>
            <w:r>
              <w:rPr>
                <w:rFonts w:ascii="宋体" w:hAnsi="宋体" w:hint="eastAsia"/>
                <w:szCs w:val="21"/>
              </w:rPr>
              <w:t>1.1.2 能单独进行航空器的定期维修、排故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ind w:firstLineChars="100" w:firstLine="210"/>
              <w:rPr>
                <w:rFonts w:ascii="宋体" w:hAnsi="宋体"/>
                <w:szCs w:val="21"/>
              </w:rPr>
            </w:pPr>
            <w:r>
              <w:rPr>
                <w:rFonts w:ascii="宋体" w:hAnsi="宋体" w:hint="eastAsia"/>
                <w:szCs w:val="21"/>
              </w:rPr>
              <w:t>1.1.1 航空器系统工作原理</w:t>
            </w:r>
          </w:p>
          <w:p w:rsidR="0082770D" w:rsidRDefault="0082770D" w:rsidP="0082770D">
            <w:pPr>
              <w:ind w:firstLineChars="100" w:firstLine="210"/>
              <w:rPr>
                <w:rFonts w:ascii="宋体" w:hAnsi="宋体"/>
                <w:szCs w:val="21"/>
              </w:rPr>
            </w:pPr>
            <w:r>
              <w:rPr>
                <w:rFonts w:ascii="宋体" w:hAnsi="宋体" w:hint="eastAsia"/>
                <w:szCs w:val="21"/>
              </w:rPr>
              <w:t>1.1.2 航空器维修基础原理、知识</w:t>
            </w:r>
          </w:p>
        </w:tc>
      </w:tr>
      <w:tr w:rsidR="0082770D" w:rsidTr="0082770D">
        <w:trPr>
          <w:trHeight w:val="762"/>
        </w:trPr>
        <w:tc>
          <w:tcPr>
            <w:tcW w:w="845"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维修组织与技术支持</w:t>
            </w:r>
          </w:p>
        </w:tc>
        <w:tc>
          <w:tcPr>
            <w:tcW w:w="1417" w:type="dxa"/>
            <w:vAlign w:val="center"/>
          </w:tcPr>
          <w:p w:rsidR="0082770D" w:rsidRDefault="0082770D" w:rsidP="0082770D">
            <w:pPr>
              <w:ind w:firstLineChars="100" w:firstLine="210"/>
              <w:rPr>
                <w:rFonts w:ascii="宋体" w:hAnsi="宋体"/>
                <w:szCs w:val="21"/>
              </w:rPr>
            </w:pPr>
            <w:r>
              <w:rPr>
                <w:rFonts w:ascii="宋体" w:hAnsi="宋体" w:hint="eastAsia"/>
                <w:szCs w:val="21"/>
              </w:rPr>
              <w:t>2.1施工组织</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2.1.1能编写航空器维修实施计划并进行控制和相关准备工作</w:t>
            </w:r>
          </w:p>
          <w:p w:rsidR="0082770D" w:rsidRDefault="0082770D" w:rsidP="0082770D">
            <w:pPr>
              <w:ind w:firstLineChars="100" w:firstLine="210"/>
              <w:rPr>
                <w:rFonts w:ascii="宋体" w:hAnsi="宋体"/>
                <w:szCs w:val="21"/>
              </w:rPr>
            </w:pPr>
            <w:r>
              <w:rPr>
                <w:rFonts w:ascii="宋体" w:hAnsi="宋体" w:hint="eastAsia"/>
                <w:szCs w:val="21"/>
              </w:rPr>
              <w:t>2.1.2能根据人员资质及工作量合理分配工时</w:t>
            </w:r>
          </w:p>
          <w:p w:rsidR="0082770D" w:rsidRDefault="0082770D" w:rsidP="0082770D">
            <w:pPr>
              <w:ind w:firstLineChars="100" w:firstLine="210"/>
              <w:rPr>
                <w:rFonts w:ascii="宋体" w:hAnsi="宋体"/>
                <w:szCs w:val="21"/>
              </w:rPr>
            </w:pPr>
            <w:r>
              <w:rPr>
                <w:rFonts w:ascii="宋体" w:hAnsi="宋体" w:hint="eastAsia"/>
                <w:szCs w:val="21"/>
              </w:rPr>
              <w:t>2.1.3能协助进行航空器工程技术文件的评估</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2.1.</w:t>
            </w:r>
            <w:r>
              <w:rPr>
                <w:rFonts w:ascii="宋体" w:hAnsi="宋体"/>
                <w:szCs w:val="21"/>
              </w:rPr>
              <w:t xml:space="preserve">2 </w:t>
            </w:r>
            <w:r>
              <w:rPr>
                <w:rFonts w:ascii="宋体" w:hAnsi="宋体" w:hint="eastAsia"/>
                <w:szCs w:val="21"/>
              </w:rPr>
              <w:t>维修大纲和维修手册相关知识</w:t>
            </w:r>
          </w:p>
          <w:p w:rsidR="0082770D" w:rsidRDefault="0082770D" w:rsidP="0082770D">
            <w:pPr>
              <w:ind w:firstLineChars="100" w:firstLine="210"/>
              <w:rPr>
                <w:rFonts w:ascii="宋体" w:hAnsi="宋体"/>
                <w:szCs w:val="21"/>
              </w:rPr>
            </w:pPr>
            <w:r>
              <w:rPr>
                <w:rFonts w:ascii="宋体" w:hAnsi="宋体" w:hint="eastAsia"/>
                <w:szCs w:val="21"/>
              </w:rPr>
              <w:t>2.1.</w:t>
            </w:r>
            <w:r>
              <w:rPr>
                <w:rFonts w:ascii="宋体" w:hAnsi="宋体"/>
                <w:szCs w:val="21"/>
              </w:rPr>
              <w:t xml:space="preserve">2 </w:t>
            </w:r>
            <w:r>
              <w:rPr>
                <w:rFonts w:ascii="宋体" w:hAnsi="宋体" w:hint="eastAsia"/>
                <w:szCs w:val="21"/>
              </w:rPr>
              <w:t>维修单位工作程序手册</w:t>
            </w:r>
          </w:p>
        </w:tc>
      </w:tr>
      <w:tr w:rsidR="0082770D" w:rsidTr="0082770D">
        <w:trPr>
          <w:trHeight w:val="762"/>
        </w:trPr>
        <w:tc>
          <w:tcPr>
            <w:tcW w:w="845" w:type="dxa"/>
            <w:vMerge/>
            <w:vAlign w:val="center"/>
          </w:tcPr>
          <w:p w:rsidR="0082770D" w:rsidRDefault="0082770D" w:rsidP="0082770D">
            <w:pPr>
              <w:adjustRightInd w:val="0"/>
              <w:jc w:val="center"/>
              <w:rPr>
                <w:rFonts w:ascii="宋体" w:hAnsi="宋体"/>
                <w:szCs w:val="21"/>
              </w:rPr>
            </w:pPr>
          </w:p>
        </w:tc>
        <w:tc>
          <w:tcPr>
            <w:tcW w:w="1417" w:type="dxa"/>
            <w:vAlign w:val="center"/>
          </w:tcPr>
          <w:p w:rsidR="0082770D" w:rsidRDefault="0082770D" w:rsidP="0082770D">
            <w:pPr>
              <w:ind w:firstLineChars="100" w:firstLine="210"/>
              <w:rPr>
                <w:rFonts w:ascii="宋体" w:hAnsi="宋体"/>
                <w:szCs w:val="21"/>
              </w:rPr>
            </w:pPr>
            <w:r>
              <w:rPr>
                <w:rFonts w:ascii="宋体" w:hAnsi="宋体" w:hint="eastAsia"/>
                <w:szCs w:val="21"/>
              </w:rPr>
              <w:t>2.2现场技术支持</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2.2.1能协助进行质量管理工作</w:t>
            </w:r>
          </w:p>
          <w:p w:rsidR="0082770D" w:rsidRDefault="0082770D" w:rsidP="0082770D">
            <w:pPr>
              <w:ind w:firstLineChars="100" w:firstLine="210"/>
              <w:rPr>
                <w:rFonts w:ascii="宋体" w:hAnsi="宋体"/>
                <w:szCs w:val="21"/>
              </w:rPr>
            </w:pPr>
            <w:r>
              <w:rPr>
                <w:rFonts w:ascii="宋体" w:hAnsi="宋体" w:hint="eastAsia"/>
                <w:szCs w:val="21"/>
              </w:rPr>
              <w:t>2.2.2能在维修工作中合理运用人为因素知识</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2.2.1民航法规中质量管理、工程管理、生产方面的知识</w:t>
            </w:r>
          </w:p>
        </w:tc>
      </w:tr>
      <w:tr w:rsidR="0082770D" w:rsidTr="0082770D">
        <w:trPr>
          <w:trHeight w:val="1643"/>
        </w:trPr>
        <w:tc>
          <w:tcPr>
            <w:tcW w:w="845" w:type="dxa"/>
            <w:vAlign w:val="center"/>
          </w:tcPr>
          <w:p w:rsidR="0082770D" w:rsidRDefault="0082770D" w:rsidP="0082770D">
            <w:pPr>
              <w:ind w:firstLineChars="100" w:firstLine="210"/>
              <w:rPr>
                <w:rFonts w:ascii="宋体" w:hAnsi="宋体"/>
                <w:szCs w:val="21"/>
              </w:rPr>
            </w:pPr>
            <w:r>
              <w:rPr>
                <w:rFonts w:ascii="宋体" w:hAnsi="宋体" w:hint="eastAsia"/>
                <w:szCs w:val="21"/>
              </w:rPr>
              <w:t>3.航空器管理</w:t>
            </w:r>
          </w:p>
        </w:tc>
        <w:tc>
          <w:tcPr>
            <w:tcW w:w="1417" w:type="dxa"/>
            <w:vAlign w:val="center"/>
          </w:tcPr>
          <w:p w:rsidR="0082770D" w:rsidRDefault="0082770D" w:rsidP="0082770D">
            <w:pPr>
              <w:ind w:firstLineChars="100" w:firstLine="210"/>
              <w:rPr>
                <w:rFonts w:ascii="宋体" w:hAnsi="宋体"/>
                <w:szCs w:val="21"/>
              </w:rPr>
            </w:pPr>
            <w:r>
              <w:rPr>
                <w:rFonts w:ascii="宋体" w:hAnsi="宋体" w:hint="eastAsia"/>
                <w:szCs w:val="21"/>
              </w:rPr>
              <w:t>3.1 技能储备管理</w:t>
            </w:r>
          </w:p>
        </w:tc>
        <w:tc>
          <w:tcPr>
            <w:tcW w:w="3260" w:type="dxa"/>
            <w:vAlign w:val="center"/>
          </w:tcPr>
          <w:p w:rsidR="0082770D" w:rsidRDefault="0082770D" w:rsidP="0082770D">
            <w:pPr>
              <w:ind w:firstLineChars="100" w:firstLine="210"/>
              <w:rPr>
                <w:rFonts w:ascii="宋体" w:hAnsi="宋体"/>
                <w:szCs w:val="21"/>
              </w:rPr>
            </w:pPr>
            <w:r>
              <w:rPr>
                <w:rFonts w:ascii="宋体" w:hAnsi="宋体" w:hint="eastAsia"/>
                <w:szCs w:val="21"/>
              </w:rPr>
              <w:t>3.1.1 能与技术代表、局方代表、供应商/承修商代表沟通协调，处理维修管理事宜</w:t>
            </w:r>
          </w:p>
          <w:p w:rsidR="0082770D" w:rsidRDefault="0082770D" w:rsidP="0082770D">
            <w:pPr>
              <w:ind w:firstLineChars="100" w:firstLine="210"/>
              <w:rPr>
                <w:rFonts w:ascii="宋体" w:hAnsi="宋体"/>
                <w:szCs w:val="21"/>
              </w:rPr>
            </w:pPr>
            <w:r>
              <w:rPr>
                <w:rFonts w:ascii="宋体" w:hAnsi="宋体" w:hint="eastAsia"/>
                <w:szCs w:val="21"/>
              </w:rPr>
              <w:t>3.1.2 能熟悉民航法规要求</w:t>
            </w:r>
          </w:p>
        </w:tc>
        <w:tc>
          <w:tcPr>
            <w:tcW w:w="2976" w:type="dxa"/>
            <w:vAlign w:val="center"/>
          </w:tcPr>
          <w:p w:rsidR="0082770D" w:rsidRDefault="0082770D" w:rsidP="0082770D">
            <w:pPr>
              <w:ind w:firstLineChars="100" w:firstLine="210"/>
              <w:rPr>
                <w:rFonts w:ascii="宋体" w:hAnsi="宋体"/>
                <w:szCs w:val="21"/>
              </w:rPr>
            </w:pPr>
            <w:r>
              <w:rPr>
                <w:rFonts w:ascii="宋体" w:hAnsi="宋体" w:hint="eastAsia"/>
                <w:szCs w:val="21"/>
              </w:rPr>
              <w:t>3.1.1 航空器构造和原理</w:t>
            </w:r>
          </w:p>
          <w:p w:rsidR="0082770D" w:rsidRDefault="0082770D" w:rsidP="0082770D">
            <w:pPr>
              <w:ind w:firstLineChars="100" w:firstLine="210"/>
              <w:rPr>
                <w:rFonts w:ascii="宋体" w:hAnsi="宋体"/>
                <w:szCs w:val="21"/>
              </w:rPr>
            </w:pPr>
            <w:r>
              <w:rPr>
                <w:rFonts w:ascii="宋体" w:hAnsi="宋体" w:hint="eastAsia"/>
                <w:szCs w:val="21"/>
              </w:rPr>
              <w:t>3.1.2 岗位培训要求</w:t>
            </w:r>
          </w:p>
        </w:tc>
      </w:tr>
    </w:tbl>
    <w:p w:rsidR="0082770D" w:rsidRDefault="0082770D" w:rsidP="0082770D"/>
    <w:p w:rsidR="0082770D" w:rsidRDefault="0082770D" w:rsidP="0082770D"/>
    <w:p w:rsidR="0082770D" w:rsidRDefault="0082770D" w:rsidP="0082770D"/>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4</w:t>
      </w:r>
      <w:r>
        <w:rPr>
          <w:rFonts w:ascii="黑体" w:eastAsia="黑体" w:hAnsi="黑体" w:hint="eastAsia"/>
          <w:b w:val="0"/>
          <w:sz w:val="24"/>
          <w:szCs w:val="24"/>
        </w:rPr>
        <w:t>.4 高级工程师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rPr>
          <w:trHeight w:val="2212"/>
        </w:trPr>
        <w:tc>
          <w:tcPr>
            <w:tcW w:w="844" w:type="dxa"/>
            <w:vAlign w:val="center"/>
          </w:tcPr>
          <w:p w:rsidR="0082770D" w:rsidRDefault="0082770D" w:rsidP="0082770D">
            <w:pPr>
              <w:adjustRightInd w:val="0"/>
              <w:jc w:val="center"/>
              <w:rPr>
                <w:rFonts w:ascii="宋体" w:hAnsi="宋体"/>
                <w:color w:val="FF0000"/>
                <w:szCs w:val="21"/>
              </w:rPr>
            </w:pPr>
            <w:r>
              <w:rPr>
                <w:rFonts w:ascii="宋体" w:hAnsi="宋体" w:hint="eastAsia"/>
                <w:szCs w:val="21"/>
              </w:rPr>
              <w:t>1.航空器维修技术</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 系统工作定位及维修技术</w:t>
            </w:r>
          </w:p>
        </w:tc>
        <w:tc>
          <w:tcPr>
            <w:tcW w:w="3261" w:type="dxa"/>
            <w:tcBorders>
              <w:top w:val="single" w:sz="4" w:space="0" w:color="auto"/>
              <w:left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 能带队出外作业</w:t>
            </w:r>
          </w:p>
          <w:p w:rsidR="0082770D" w:rsidRDefault="0082770D" w:rsidP="0082770D">
            <w:pPr>
              <w:adjustRightInd w:val="0"/>
              <w:ind w:firstLineChars="100" w:firstLine="210"/>
              <w:rPr>
                <w:rFonts w:ascii="宋体" w:hAnsi="宋体"/>
                <w:szCs w:val="21"/>
              </w:rPr>
            </w:pPr>
            <w:r>
              <w:rPr>
                <w:rFonts w:ascii="宋体" w:hAnsi="宋体" w:hint="eastAsia"/>
                <w:szCs w:val="21"/>
              </w:rPr>
              <w:t>1.1.2 能单独完成航空器故障的处理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 航空器系统工作原理</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维修组织与技术支持</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2.1施工组织</w:t>
            </w:r>
          </w:p>
        </w:tc>
        <w:tc>
          <w:tcPr>
            <w:tcW w:w="3261" w:type="dxa"/>
            <w:vAlign w:val="center"/>
          </w:tcPr>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2.1.1</w:t>
            </w:r>
            <w:r>
              <w:rPr>
                <w:rFonts w:ascii="宋体" w:hAnsi="宋体" w:hint="eastAsia"/>
                <w:szCs w:val="21"/>
              </w:rPr>
              <w:t>能组织航空器的大型定检</w:t>
            </w:r>
          </w:p>
          <w:p w:rsidR="0082770D" w:rsidRDefault="0082770D" w:rsidP="0082770D">
            <w:pPr>
              <w:adjustRightInd w:val="0"/>
              <w:ind w:firstLineChars="100" w:firstLine="210"/>
              <w:rPr>
                <w:rFonts w:ascii="宋体" w:hAnsi="宋体"/>
                <w:szCs w:val="21"/>
              </w:rPr>
            </w:pPr>
            <w:r>
              <w:rPr>
                <w:rFonts w:ascii="宋体" w:hAnsi="宋体" w:hint="eastAsia"/>
                <w:color w:val="3B3838"/>
                <w:szCs w:val="21"/>
              </w:rPr>
              <w:t>2.1.2</w:t>
            </w:r>
            <w:r>
              <w:rPr>
                <w:rFonts w:ascii="宋体" w:hAnsi="宋体" w:hint="eastAsia"/>
                <w:szCs w:val="21"/>
              </w:rPr>
              <w:t>能进行航空器维修质量检验和整机放行</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2.1.1维修大纲和维修手册</w:t>
            </w:r>
          </w:p>
          <w:p w:rsidR="0082770D" w:rsidRDefault="0082770D" w:rsidP="0082770D">
            <w:pPr>
              <w:adjustRightInd w:val="0"/>
              <w:ind w:firstLineChars="100" w:firstLine="210"/>
              <w:rPr>
                <w:rFonts w:ascii="宋体" w:hAnsi="宋体"/>
                <w:szCs w:val="21"/>
              </w:rPr>
            </w:pPr>
            <w:r>
              <w:rPr>
                <w:rFonts w:ascii="宋体" w:hAnsi="宋体" w:hint="eastAsia"/>
                <w:szCs w:val="21"/>
              </w:rPr>
              <w:t>2.1.2航空器适航标准</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2.2现场技术支持</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2.2.1能整体把握维修中的过程管理</w:t>
            </w:r>
          </w:p>
          <w:p w:rsidR="0082770D" w:rsidRDefault="0082770D" w:rsidP="0082770D">
            <w:pPr>
              <w:adjustRightInd w:val="0"/>
              <w:ind w:firstLineChars="100" w:firstLine="210"/>
              <w:rPr>
                <w:rFonts w:ascii="宋体" w:hAnsi="宋体"/>
                <w:szCs w:val="21"/>
              </w:rPr>
            </w:pPr>
            <w:r>
              <w:rPr>
                <w:rFonts w:ascii="宋体" w:hAnsi="宋体" w:hint="eastAsia"/>
                <w:szCs w:val="21"/>
              </w:rPr>
              <w:t>2.2.2能进行直升机维护质量管理工作</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2.2.2安全管理培训相关知识</w:t>
            </w:r>
          </w:p>
        </w:tc>
      </w:tr>
      <w:tr w:rsidR="0082770D" w:rsidTr="0082770D">
        <w:trPr>
          <w:trHeight w:val="1628"/>
        </w:trPr>
        <w:tc>
          <w:tcPr>
            <w:tcW w:w="844" w:type="dxa"/>
            <w:vAlign w:val="center"/>
          </w:tcPr>
          <w:p w:rsidR="0082770D" w:rsidRDefault="0082770D" w:rsidP="0082770D">
            <w:pPr>
              <w:adjustRightInd w:val="0"/>
              <w:jc w:val="center"/>
              <w:rPr>
                <w:rFonts w:ascii="宋体" w:hAnsi="宋体"/>
                <w:color w:val="FF0000"/>
                <w:szCs w:val="21"/>
              </w:rPr>
            </w:pPr>
            <w:r>
              <w:rPr>
                <w:rFonts w:ascii="宋体" w:hAnsi="宋体" w:hint="eastAsia"/>
                <w:szCs w:val="21"/>
              </w:rPr>
              <w:t>3.技能储备管理</w:t>
            </w:r>
          </w:p>
        </w:tc>
        <w:tc>
          <w:tcPr>
            <w:tcW w:w="1418" w:type="dxa"/>
            <w:vAlign w:val="center"/>
          </w:tcPr>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3.1 技能储备管理</w:t>
            </w:r>
          </w:p>
        </w:tc>
        <w:tc>
          <w:tcPr>
            <w:tcW w:w="3261" w:type="dxa"/>
            <w:vAlign w:val="center"/>
          </w:tcPr>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3.1.1能审核编写航空器维修实施计划和相关准备工作</w:t>
            </w:r>
          </w:p>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3.1.2能审核适航性文件的评估结果，审核维修方案，包括手册、服务通告、适航指令等</w:t>
            </w:r>
          </w:p>
        </w:tc>
        <w:tc>
          <w:tcPr>
            <w:tcW w:w="2977" w:type="dxa"/>
            <w:vAlign w:val="center"/>
          </w:tcPr>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3.1.1维修技术文件管理知识</w:t>
            </w:r>
          </w:p>
          <w:p w:rsidR="0082770D" w:rsidRDefault="0082770D" w:rsidP="0082770D">
            <w:pPr>
              <w:adjustRightInd w:val="0"/>
              <w:ind w:firstLineChars="100" w:firstLine="210"/>
              <w:rPr>
                <w:rFonts w:ascii="宋体" w:hAnsi="宋体"/>
                <w:color w:val="3B3838"/>
                <w:szCs w:val="21"/>
              </w:rPr>
            </w:pPr>
            <w:r>
              <w:rPr>
                <w:rFonts w:ascii="宋体" w:hAnsi="宋体" w:hint="eastAsia"/>
                <w:color w:val="3B3838"/>
                <w:szCs w:val="21"/>
              </w:rPr>
              <w:t>3.1.2工程师系统</w:t>
            </w:r>
            <w:r>
              <w:rPr>
                <w:rFonts w:ascii="宋体" w:hAnsi="宋体"/>
                <w:color w:val="3B3838"/>
                <w:szCs w:val="21"/>
              </w:rPr>
              <w:t>培训</w:t>
            </w:r>
            <w:r>
              <w:rPr>
                <w:rFonts w:ascii="宋体" w:hAnsi="宋体" w:hint="eastAsia"/>
                <w:color w:val="3B3838"/>
                <w:szCs w:val="21"/>
              </w:rPr>
              <w:t>课程</w:t>
            </w:r>
          </w:p>
        </w:tc>
      </w:tr>
      <w:tr w:rsidR="0082770D" w:rsidTr="0082770D">
        <w:trPr>
          <w:trHeight w:val="583"/>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4.风险控制及管理</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4.1风险控制</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4.1.1能组织进行维修相关的“头脑风暴”工作</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4.1.1 SMS相关知识</w:t>
            </w:r>
          </w:p>
        </w:tc>
      </w:tr>
      <w:tr w:rsidR="0082770D" w:rsidTr="0082770D">
        <w:trPr>
          <w:trHeight w:val="583"/>
        </w:trPr>
        <w:tc>
          <w:tcPr>
            <w:tcW w:w="844" w:type="dxa"/>
            <w:vMerge/>
            <w:vAlign w:val="center"/>
          </w:tcPr>
          <w:p w:rsidR="0082770D" w:rsidRDefault="0082770D" w:rsidP="0082770D">
            <w:pPr>
              <w:adjustRightInd w:val="0"/>
              <w:rPr>
                <w:rFonts w:ascii="宋体" w:hAnsi="宋体"/>
                <w:szCs w:val="21"/>
              </w:rPr>
            </w:pP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4.2风险管理</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4.2.1能组织制定风险控制措施</w:t>
            </w:r>
          </w:p>
          <w:p w:rsidR="0082770D" w:rsidRDefault="0082770D" w:rsidP="0082770D">
            <w:pPr>
              <w:adjustRightInd w:val="0"/>
              <w:ind w:firstLineChars="100" w:firstLine="210"/>
              <w:rPr>
                <w:rFonts w:ascii="宋体" w:hAnsi="宋体"/>
                <w:szCs w:val="21"/>
              </w:rPr>
            </w:pPr>
            <w:r>
              <w:rPr>
                <w:rFonts w:ascii="宋体" w:hAnsi="宋体" w:hint="eastAsia"/>
                <w:szCs w:val="21"/>
              </w:rPr>
              <w:t>4.2.2能评估风险控制措施的效能</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 xml:space="preserve">4.2.1 </w:t>
            </w:r>
            <w:proofErr w:type="gramStart"/>
            <w:r>
              <w:rPr>
                <w:rFonts w:ascii="宋体" w:hAnsi="宋体" w:hint="eastAsia"/>
                <w:szCs w:val="21"/>
              </w:rPr>
              <w:t>风控工具</w:t>
            </w:r>
            <w:proofErr w:type="gramEnd"/>
            <w:r>
              <w:rPr>
                <w:rFonts w:ascii="宋体" w:hAnsi="宋体" w:hint="eastAsia"/>
                <w:szCs w:val="21"/>
              </w:rPr>
              <w:t>的</w:t>
            </w:r>
            <w:r>
              <w:rPr>
                <w:rFonts w:ascii="宋体" w:hAnsi="宋体"/>
                <w:szCs w:val="21"/>
              </w:rPr>
              <w:t>操作</w:t>
            </w:r>
          </w:p>
        </w:tc>
      </w:tr>
    </w:tbl>
    <w:p w:rsidR="0082770D" w:rsidRDefault="0082770D" w:rsidP="0082770D"/>
    <w:p w:rsidR="0082770D" w:rsidRDefault="0082770D" w:rsidP="0082770D"/>
    <w:p w:rsidR="0082770D" w:rsidRDefault="0082770D" w:rsidP="0082770D">
      <w:pPr>
        <w:pStyle w:val="2"/>
        <w:pageBreakBefore/>
        <w:rPr>
          <w:rFonts w:ascii="黑体" w:eastAsia="黑体" w:hAnsi="黑体"/>
          <w:b w:val="0"/>
          <w:sz w:val="24"/>
          <w:szCs w:val="24"/>
        </w:rPr>
      </w:pPr>
      <w:r>
        <w:rPr>
          <w:rFonts w:ascii="黑体" w:eastAsia="黑体" w:hAnsi="黑体" w:hint="eastAsia"/>
          <w:b w:val="0"/>
          <w:sz w:val="24"/>
          <w:szCs w:val="24"/>
        </w:rPr>
        <w:lastRenderedPageBreak/>
        <w:t>3.</w:t>
      </w:r>
      <w:r>
        <w:rPr>
          <w:rFonts w:ascii="黑体" w:eastAsia="黑体" w:hAnsi="黑体"/>
          <w:b w:val="0"/>
          <w:sz w:val="24"/>
          <w:szCs w:val="24"/>
        </w:rPr>
        <w:t xml:space="preserve">4.5  </w:t>
      </w:r>
      <w:r>
        <w:rPr>
          <w:rFonts w:ascii="黑体" w:eastAsia="黑体" w:hAnsi="黑体" w:hint="eastAsia"/>
          <w:b w:val="0"/>
          <w:sz w:val="24"/>
          <w:szCs w:val="24"/>
        </w:rPr>
        <w:t>正高级工程师</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418"/>
        <w:gridCol w:w="3261"/>
        <w:gridCol w:w="2977"/>
      </w:tblGrid>
      <w:tr w:rsidR="0082770D" w:rsidTr="0082770D">
        <w:trPr>
          <w:trHeight w:val="482"/>
        </w:trPr>
        <w:tc>
          <w:tcPr>
            <w:tcW w:w="844" w:type="dxa"/>
            <w:vAlign w:val="center"/>
          </w:tcPr>
          <w:p w:rsidR="0082770D" w:rsidRDefault="0082770D" w:rsidP="0082770D">
            <w:pPr>
              <w:adjustRightInd w:val="0"/>
              <w:ind w:leftChars="-1" w:left="-2" w:firstLineChars="1" w:firstLine="2"/>
              <w:jc w:val="center"/>
              <w:rPr>
                <w:rFonts w:ascii="宋体" w:hAnsi="宋体"/>
                <w:szCs w:val="21"/>
              </w:rPr>
            </w:pPr>
            <w:r>
              <w:rPr>
                <w:rFonts w:ascii="宋体" w:hAnsi="宋体" w:hint="eastAsia"/>
                <w:szCs w:val="21"/>
              </w:rPr>
              <w:t>职业功能</w:t>
            </w:r>
          </w:p>
        </w:tc>
        <w:tc>
          <w:tcPr>
            <w:tcW w:w="1418" w:type="dxa"/>
            <w:vAlign w:val="center"/>
          </w:tcPr>
          <w:p w:rsidR="0082770D" w:rsidRDefault="0082770D" w:rsidP="0082770D">
            <w:pPr>
              <w:adjustRightInd w:val="0"/>
              <w:jc w:val="center"/>
              <w:rPr>
                <w:rFonts w:ascii="宋体" w:hAnsi="宋体"/>
                <w:szCs w:val="21"/>
              </w:rPr>
            </w:pPr>
            <w:r>
              <w:rPr>
                <w:rFonts w:ascii="宋体" w:hAnsi="宋体" w:hint="eastAsia"/>
                <w:szCs w:val="21"/>
              </w:rPr>
              <w:t>工作内容</w:t>
            </w:r>
          </w:p>
        </w:tc>
        <w:tc>
          <w:tcPr>
            <w:tcW w:w="3261" w:type="dxa"/>
            <w:vAlign w:val="center"/>
          </w:tcPr>
          <w:p w:rsidR="0082770D" w:rsidRDefault="0082770D" w:rsidP="0082770D">
            <w:pPr>
              <w:adjustRightInd w:val="0"/>
              <w:jc w:val="center"/>
              <w:rPr>
                <w:rFonts w:ascii="宋体" w:hAnsi="宋体"/>
                <w:szCs w:val="21"/>
              </w:rPr>
            </w:pPr>
            <w:r>
              <w:rPr>
                <w:rFonts w:ascii="宋体" w:hAnsi="宋体" w:hint="eastAsia"/>
                <w:szCs w:val="21"/>
              </w:rPr>
              <w:t>能力要求</w:t>
            </w:r>
          </w:p>
        </w:tc>
        <w:tc>
          <w:tcPr>
            <w:tcW w:w="2977" w:type="dxa"/>
            <w:vAlign w:val="center"/>
          </w:tcPr>
          <w:p w:rsidR="0082770D" w:rsidRDefault="0082770D" w:rsidP="0082770D">
            <w:pPr>
              <w:adjustRightInd w:val="0"/>
              <w:jc w:val="center"/>
              <w:rPr>
                <w:rFonts w:ascii="宋体" w:hAnsi="宋体"/>
                <w:szCs w:val="21"/>
              </w:rPr>
            </w:pPr>
            <w:r>
              <w:rPr>
                <w:rFonts w:ascii="宋体" w:hAnsi="宋体" w:hint="eastAsia"/>
                <w:szCs w:val="21"/>
              </w:rPr>
              <w:t>知识要求</w:t>
            </w:r>
          </w:p>
        </w:tc>
      </w:tr>
      <w:tr w:rsidR="0082770D" w:rsidTr="0082770D">
        <w:trPr>
          <w:trHeight w:val="2150"/>
        </w:trPr>
        <w:tc>
          <w:tcPr>
            <w:tcW w:w="844" w:type="dxa"/>
            <w:vAlign w:val="center"/>
          </w:tcPr>
          <w:p w:rsidR="0082770D" w:rsidRDefault="0082770D" w:rsidP="0082770D">
            <w:pPr>
              <w:adjustRightInd w:val="0"/>
              <w:jc w:val="center"/>
              <w:rPr>
                <w:rFonts w:ascii="宋体" w:hAnsi="宋体"/>
                <w:szCs w:val="21"/>
              </w:rPr>
            </w:pPr>
            <w:r>
              <w:rPr>
                <w:rFonts w:ascii="宋体" w:hAnsi="宋体" w:hint="eastAsia"/>
                <w:szCs w:val="21"/>
              </w:rPr>
              <w:t>1.航空器维修技术</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1.1系统工作定位及维修技术</w:t>
            </w:r>
          </w:p>
        </w:tc>
        <w:tc>
          <w:tcPr>
            <w:tcW w:w="3261" w:type="dxa"/>
            <w:tcBorders>
              <w:top w:val="single" w:sz="4" w:space="0" w:color="auto"/>
              <w:left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1.1.1能管理维修团队</w:t>
            </w:r>
          </w:p>
          <w:p w:rsidR="0082770D" w:rsidRDefault="0082770D" w:rsidP="0082770D">
            <w:pPr>
              <w:adjustRightInd w:val="0"/>
              <w:ind w:firstLineChars="100" w:firstLine="210"/>
              <w:rPr>
                <w:rFonts w:ascii="宋体" w:hAnsi="宋体"/>
                <w:szCs w:val="21"/>
              </w:rPr>
            </w:pPr>
            <w:r>
              <w:rPr>
                <w:rFonts w:ascii="宋体" w:hAnsi="宋体" w:hint="eastAsia"/>
                <w:szCs w:val="21"/>
              </w:rPr>
              <w:t>1.1.2能进行航空器航线维护和大型定期维修、复杂故障排除</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1.1.1团队及</w:t>
            </w:r>
            <w:r>
              <w:rPr>
                <w:rFonts w:ascii="宋体" w:hAnsi="宋体"/>
                <w:szCs w:val="21"/>
              </w:rPr>
              <w:t>项目</w:t>
            </w:r>
            <w:r>
              <w:rPr>
                <w:rFonts w:ascii="宋体" w:hAnsi="宋体" w:hint="eastAsia"/>
                <w:szCs w:val="21"/>
              </w:rPr>
              <w:t>管理相关知识</w:t>
            </w:r>
          </w:p>
          <w:p w:rsidR="0082770D" w:rsidRDefault="0082770D" w:rsidP="0082770D">
            <w:pPr>
              <w:adjustRightInd w:val="0"/>
              <w:ind w:firstLineChars="100" w:firstLine="210"/>
              <w:rPr>
                <w:rFonts w:ascii="宋体" w:hAnsi="宋体"/>
                <w:szCs w:val="21"/>
              </w:rPr>
            </w:pPr>
            <w:r>
              <w:rPr>
                <w:rFonts w:ascii="宋体" w:hAnsi="宋体" w:hint="eastAsia"/>
                <w:szCs w:val="21"/>
              </w:rPr>
              <w:t>1.1.2复杂故障诊断</w:t>
            </w:r>
            <w:r>
              <w:rPr>
                <w:rFonts w:ascii="宋体" w:hAnsi="宋体"/>
                <w:szCs w:val="21"/>
              </w:rPr>
              <w:t>办法</w:t>
            </w:r>
          </w:p>
        </w:tc>
      </w:tr>
      <w:tr w:rsidR="0082770D" w:rsidTr="0082770D">
        <w:trPr>
          <w:trHeight w:val="762"/>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维修组织与技术支持</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2.1施工组织</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color w:val="3B3838"/>
                <w:szCs w:val="21"/>
              </w:rPr>
              <w:t>2.1.1</w:t>
            </w:r>
            <w:r>
              <w:rPr>
                <w:rFonts w:ascii="宋体" w:hAnsi="宋体" w:hint="eastAsia"/>
                <w:szCs w:val="21"/>
              </w:rPr>
              <w:t>能管理直升机机队的维修</w:t>
            </w:r>
          </w:p>
          <w:p w:rsidR="0082770D" w:rsidRDefault="0082770D" w:rsidP="0082770D">
            <w:pPr>
              <w:adjustRightInd w:val="0"/>
              <w:ind w:firstLineChars="100" w:firstLine="210"/>
              <w:rPr>
                <w:rFonts w:ascii="宋体" w:hAnsi="宋体"/>
                <w:szCs w:val="21"/>
              </w:rPr>
            </w:pPr>
            <w:r>
              <w:rPr>
                <w:rFonts w:ascii="宋体" w:hAnsi="宋体" w:hint="eastAsia"/>
                <w:szCs w:val="21"/>
              </w:rPr>
              <w:t>2.1.2能根据情况合理调配航空器和维修资源</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2.1.1 直升机机械维护前沿技术和发展态势</w:t>
            </w:r>
          </w:p>
          <w:p w:rsidR="0082770D" w:rsidRDefault="0082770D" w:rsidP="0082770D">
            <w:pPr>
              <w:adjustRightInd w:val="0"/>
              <w:ind w:firstLineChars="100" w:firstLine="210"/>
              <w:rPr>
                <w:rFonts w:ascii="宋体" w:hAnsi="宋体"/>
                <w:szCs w:val="21"/>
              </w:rPr>
            </w:pPr>
            <w:r>
              <w:rPr>
                <w:rFonts w:ascii="宋体" w:hAnsi="宋体" w:hint="eastAsia"/>
                <w:szCs w:val="21"/>
              </w:rPr>
              <w:t>2.1.2 资源统筹相关知识</w:t>
            </w:r>
          </w:p>
        </w:tc>
      </w:tr>
      <w:tr w:rsidR="0082770D" w:rsidTr="0082770D">
        <w:trPr>
          <w:trHeight w:val="762"/>
        </w:trPr>
        <w:tc>
          <w:tcPr>
            <w:tcW w:w="844" w:type="dxa"/>
            <w:vMerge/>
            <w:vAlign w:val="center"/>
          </w:tcPr>
          <w:p w:rsidR="0082770D" w:rsidRDefault="0082770D" w:rsidP="0082770D">
            <w:pPr>
              <w:adjustRightInd w:val="0"/>
              <w:jc w:val="center"/>
              <w:rPr>
                <w:rFonts w:ascii="宋体" w:hAnsi="宋体"/>
                <w:szCs w:val="21"/>
              </w:rPr>
            </w:pP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2.2现场技术支持</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2.2.1能在维修过程中审核批准工作保留</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2.2.1工作保留程序</w:t>
            </w:r>
          </w:p>
        </w:tc>
      </w:tr>
      <w:tr w:rsidR="0082770D" w:rsidTr="0082770D">
        <w:trPr>
          <w:trHeight w:val="1167"/>
        </w:trPr>
        <w:tc>
          <w:tcPr>
            <w:tcW w:w="844" w:type="dxa"/>
            <w:vAlign w:val="center"/>
          </w:tcPr>
          <w:p w:rsidR="0082770D" w:rsidRDefault="0082770D" w:rsidP="0082770D">
            <w:pPr>
              <w:adjustRightInd w:val="0"/>
              <w:jc w:val="cente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技能储备管理</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3.1技能储备管理</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3.1.1能审核培训大纲、培训教案和授课带教的效果</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3.1.1 岗位培训相关要求</w:t>
            </w:r>
          </w:p>
        </w:tc>
      </w:tr>
      <w:tr w:rsidR="0082770D" w:rsidTr="0082770D">
        <w:trPr>
          <w:trHeight w:val="583"/>
        </w:trPr>
        <w:tc>
          <w:tcPr>
            <w:tcW w:w="844" w:type="dxa"/>
            <w:vMerge w:val="restart"/>
            <w:vAlign w:val="center"/>
          </w:tcPr>
          <w:p w:rsidR="0082770D" w:rsidRDefault="0082770D" w:rsidP="0082770D">
            <w:pPr>
              <w:adjustRightInd w:val="0"/>
              <w:jc w:val="cente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风险控制及管理</w:t>
            </w: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4.1风险控制</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4.1.1能组织启动系统设计风险控制工作</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4.1.1应急管理</w:t>
            </w:r>
            <w:r>
              <w:rPr>
                <w:rFonts w:ascii="宋体" w:hAnsi="宋体"/>
                <w:szCs w:val="21"/>
              </w:rPr>
              <w:t>及风险控制相关知识</w:t>
            </w:r>
          </w:p>
        </w:tc>
      </w:tr>
      <w:tr w:rsidR="0082770D" w:rsidTr="0082770D">
        <w:trPr>
          <w:trHeight w:val="583"/>
        </w:trPr>
        <w:tc>
          <w:tcPr>
            <w:tcW w:w="844" w:type="dxa"/>
            <w:vMerge/>
            <w:vAlign w:val="center"/>
          </w:tcPr>
          <w:p w:rsidR="0082770D" w:rsidRDefault="0082770D" w:rsidP="0082770D">
            <w:pPr>
              <w:adjustRightInd w:val="0"/>
              <w:rPr>
                <w:rFonts w:ascii="宋体" w:hAnsi="宋体"/>
                <w:szCs w:val="21"/>
              </w:rPr>
            </w:pPr>
          </w:p>
        </w:tc>
        <w:tc>
          <w:tcPr>
            <w:tcW w:w="1418"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4.2风险管理</w:t>
            </w:r>
          </w:p>
        </w:tc>
        <w:tc>
          <w:tcPr>
            <w:tcW w:w="3261"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4.2.1能组织启动安全质量内审工作</w:t>
            </w:r>
          </w:p>
          <w:p w:rsidR="0082770D" w:rsidRDefault="0082770D" w:rsidP="0082770D">
            <w:pPr>
              <w:adjustRightInd w:val="0"/>
              <w:ind w:firstLineChars="100" w:firstLine="210"/>
              <w:rPr>
                <w:rFonts w:ascii="宋体" w:hAnsi="宋体"/>
                <w:szCs w:val="21"/>
              </w:rPr>
            </w:pPr>
            <w:r>
              <w:rPr>
                <w:rFonts w:ascii="宋体" w:hAnsi="宋体" w:hint="eastAsia"/>
                <w:szCs w:val="21"/>
              </w:rPr>
              <w:t>4.2.2能组织撰写管理评审报告</w:t>
            </w:r>
          </w:p>
        </w:tc>
        <w:tc>
          <w:tcPr>
            <w:tcW w:w="2977" w:type="dxa"/>
            <w:vAlign w:val="center"/>
          </w:tcPr>
          <w:p w:rsidR="0082770D" w:rsidRDefault="0082770D" w:rsidP="0082770D">
            <w:pPr>
              <w:adjustRightInd w:val="0"/>
              <w:ind w:firstLineChars="100" w:firstLine="210"/>
              <w:rPr>
                <w:rFonts w:ascii="宋体" w:hAnsi="宋体"/>
                <w:szCs w:val="21"/>
              </w:rPr>
            </w:pPr>
            <w:r>
              <w:rPr>
                <w:rFonts w:ascii="宋体" w:hAnsi="宋体" w:hint="eastAsia"/>
                <w:szCs w:val="21"/>
              </w:rPr>
              <w:t>4.2.1 质量审核知识</w:t>
            </w:r>
          </w:p>
          <w:p w:rsidR="0082770D" w:rsidRDefault="0082770D" w:rsidP="0082770D">
            <w:pPr>
              <w:adjustRightInd w:val="0"/>
              <w:ind w:firstLineChars="100" w:firstLine="210"/>
              <w:rPr>
                <w:rFonts w:ascii="宋体" w:hAnsi="宋体"/>
                <w:szCs w:val="21"/>
              </w:rPr>
            </w:pPr>
            <w:r>
              <w:rPr>
                <w:rFonts w:ascii="宋体" w:hAnsi="宋体" w:hint="eastAsia"/>
                <w:szCs w:val="21"/>
              </w:rPr>
              <w:t>4.2.2 管理</w:t>
            </w:r>
            <w:r>
              <w:rPr>
                <w:rFonts w:ascii="宋体" w:hAnsi="宋体"/>
                <w:szCs w:val="21"/>
              </w:rPr>
              <w:t>评审报告撰写规范</w:t>
            </w:r>
          </w:p>
        </w:tc>
      </w:tr>
    </w:tbl>
    <w:p w:rsidR="0082770D" w:rsidRDefault="0082770D" w:rsidP="0082770D"/>
    <w:p w:rsidR="0082770D" w:rsidRDefault="0082770D" w:rsidP="0082770D">
      <w:pPr>
        <w:pStyle w:val="af9"/>
        <w:pageBreakBefore/>
        <w:rPr>
          <w:rFonts w:ascii="黑体" w:hAnsi="黑体"/>
          <w:b/>
          <w:sz w:val="24"/>
          <w:szCs w:val="24"/>
        </w:rPr>
      </w:pPr>
      <w:r>
        <w:rPr>
          <w:rFonts w:ascii="黑体" w:hAnsi="黑体"/>
          <w:sz w:val="24"/>
          <w:szCs w:val="24"/>
        </w:rPr>
        <w:lastRenderedPageBreak/>
        <w:t xml:space="preserve">4  </w:t>
      </w:r>
      <w:r>
        <w:rPr>
          <w:rFonts w:ascii="黑体" w:hAnsi="黑体" w:hint="eastAsia"/>
          <w:sz w:val="24"/>
          <w:szCs w:val="24"/>
        </w:rPr>
        <w:t>评审比重表</w:t>
      </w:r>
    </w:p>
    <w:p w:rsidR="0082770D" w:rsidRDefault="0082770D" w:rsidP="0082770D">
      <w:pPr>
        <w:pStyle w:val="2"/>
        <w:rPr>
          <w:rFonts w:ascii="黑体" w:eastAsia="黑体" w:hAnsi="黑体"/>
          <w:b w:val="0"/>
          <w:sz w:val="24"/>
          <w:szCs w:val="24"/>
          <w:lang/>
        </w:rPr>
      </w:pPr>
      <w:r>
        <w:rPr>
          <w:rFonts w:ascii="黑体" w:eastAsia="黑体" w:hAnsi="黑体" w:hint="eastAsia"/>
          <w:b w:val="0"/>
          <w:sz w:val="24"/>
          <w:szCs w:val="24"/>
          <w:lang/>
        </w:rPr>
        <w:t>4.1救助</w:t>
      </w:r>
      <w:r>
        <w:rPr>
          <w:rFonts w:ascii="黑体" w:eastAsia="黑体" w:hAnsi="黑体"/>
          <w:b w:val="0"/>
          <w:sz w:val="24"/>
          <w:szCs w:val="24"/>
          <w:lang/>
        </w:rPr>
        <w:t>工程专业技术人员评审比重表</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616"/>
        <w:gridCol w:w="1457"/>
        <w:gridCol w:w="1457"/>
        <w:gridCol w:w="1458"/>
        <w:gridCol w:w="1458"/>
        <w:gridCol w:w="1458"/>
      </w:tblGrid>
      <w:tr w:rsidR="0082770D" w:rsidTr="0082770D">
        <w:trPr>
          <w:trHeight w:val="641"/>
        </w:trPr>
        <w:tc>
          <w:tcPr>
            <w:tcW w:w="2200" w:type="dxa"/>
            <w:gridSpan w:val="2"/>
            <w:tcBorders>
              <w:tl2br w:val="single" w:sz="4" w:space="0" w:color="auto"/>
            </w:tcBorders>
            <w:vAlign w:val="center"/>
          </w:tcPr>
          <w:p w:rsidR="0082770D" w:rsidRDefault="0082770D" w:rsidP="0082770D">
            <w:pPr>
              <w:snapToGrid w:val="0"/>
              <w:rPr>
                <w:rFonts w:ascii="宋体" w:hAnsi="宋体"/>
                <w:szCs w:val="21"/>
              </w:rPr>
            </w:pPr>
            <w:r>
              <w:rPr>
                <w:rFonts w:ascii="宋体" w:hAnsi="宋体" w:hint="eastAsia"/>
                <w:szCs w:val="21"/>
              </w:rPr>
              <w:t>技能等级</w:t>
            </w:r>
          </w:p>
          <w:p w:rsidR="0082770D" w:rsidRDefault="0082770D" w:rsidP="0082770D">
            <w:pPr>
              <w:snapToGrid w:val="0"/>
              <w:rPr>
                <w:rFonts w:ascii="宋体" w:hAnsi="宋体"/>
                <w:szCs w:val="21"/>
              </w:rPr>
            </w:pPr>
            <w:r>
              <w:rPr>
                <w:rFonts w:ascii="宋体" w:hAnsi="宋体" w:hint="eastAsia"/>
                <w:szCs w:val="21"/>
              </w:rPr>
              <w:t>项目</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见习工程师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助理工程师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高级工程师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正高级</w:t>
            </w:r>
          </w:p>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r>
      <w:tr w:rsidR="0082770D" w:rsidTr="0082770D">
        <w:trPr>
          <w:trHeight w:val="572"/>
        </w:trPr>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基本要求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职业道德</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widowControl/>
              <w:jc w:val="center"/>
              <w:rPr>
                <w:rFonts w:ascii="宋体" w:hAnsi="宋体"/>
                <w:color w:val="000000"/>
                <w:kern w:val="0"/>
                <w:szCs w:val="21"/>
              </w:rPr>
            </w:pPr>
            <w:r>
              <w:rPr>
                <w:rFonts w:ascii="宋体" w:hAnsi="宋体" w:hint="eastAsia"/>
                <w:color w:val="000000"/>
                <w:szCs w:val="21"/>
              </w:rPr>
              <w:t>5</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基础知识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20</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r>
      <w:tr w:rsidR="0082770D" w:rsidTr="0082770D">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相关知识要求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方案编制与工程计算</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15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施工组织与技术支持</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装备操作、维护与管理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15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10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专业技术培训与管理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10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30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专业技术研究与创新</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color w:val="000000"/>
                <w:szCs w:val="21"/>
              </w:rPr>
            </w:pPr>
            <w:r>
              <w:rPr>
                <w:rFonts w:ascii="宋体" w:hAnsi="宋体" w:hint="eastAsia"/>
                <w:color w:val="000000"/>
                <w:szCs w:val="21"/>
              </w:rPr>
              <w:t>30</w:t>
            </w:r>
          </w:p>
        </w:tc>
      </w:tr>
      <w:tr w:rsidR="0082770D" w:rsidTr="0082770D">
        <w:trPr>
          <w:trHeight w:val="847"/>
        </w:trPr>
        <w:tc>
          <w:tcPr>
            <w:tcW w:w="2200" w:type="dxa"/>
            <w:gridSpan w:val="2"/>
            <w:vAlign w:val="center"/>
          </w:tcPr>
          <w:p w:rsidR="0082770D" w:rsidRDefault="0082770D" w:rsidP="0082770D">
            <w:pPr>
              <w:jc w:val="center"/>
              <w:rPr>
                <w:rFonts w:ascii="宋体" w:hAnsi="宋体"/>
                <w:szCs w:val="21"/>
              </w:rPr>
            </w:pPr>
            <w:r>
              <w:rPr>
                <w:rFonts w:ascii="宋体" w:hAnsi="宋体" w:hint="eastAsia"/>
                <w:szCs w:val="21"/>
              </w:rPr>
              <w:t>合计</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r>
    </w:tbl>
    <w:p w:rsidR="0082770D" w:rsidRDefault="0082770D" w:rsidP="0082770D">
      <w:pPr>
        <w:widowControl/>
        <w:snapToGrid w:val="0"/>
        <w:spacing w:line="360" w:lineRule="auto"/>
        <w:rPr>
          <w:rFonts w:ascii="宋体" w:hAnsi="宋体" w:cs="宋体"/>
          <w:kern w:val="0"/>
          <w:szCs w:val="21"/>
        </w:rPr>
      </w:pPr>
    </w:p>
    <w:p w:rsidR="0082770D" w:rsidRDefault="0082770D" w:rsidP="0082770D">
      <w:pPr>
        <w:pStyle w:val="2"/>
        <w:pageBreakBefore/>
        <w:rPr>
          <w:rFonts w:ascii="黑体" w:eastAsia="黑体" w:hAnsi="黑体"/>
          <w:b w:val="0"/>
          <w:sz w:val="24"/>
          <w:szCs w:val="24"/>
        </w:rPr>
      </w:pPr>
      <w:r>
        <w:rPr>
          <w:rFonts w:ascii="黑体" w:eastAsia="黑体" w:hAnsi="黑体"/>
          <w:b w:val="0"/>
          <w:sz w:val="24"/>
          <w:szCs w:val="24"/>
          <w:lang/>
        </w:rPr>
        <w:lastRenderedPageBreak/>
        <w:t xml:space="preserve">4.2  </w:t>
      </w:r>
      <w:r>
        <w:rPr>
          <w:rFonts w:ascii="黑体" w:eastAsia="黑体" w:hAnsi="黑体" w:hint="eastAsia"/>
          <w:b w:val="0"/>
          <w:sz w:val="24"/>
          <w:szCs w:val="24"/>
          <w:lang/>
        </w:rPr>
        <w:t>打捞工程</w:t>
      </w:r>
      <w:r>
        <w:rPr>
          <w:rFonts w:ascii="黑体" w:eastAsia="黑体" w:hAnsi="黑体"/>
          <w:b w:val="0"/>
          <w:sz w:val="24"/>
          <w:szCs w:val="24"/>
          <w:lang/>
        </w:rPr>
        <w:t>专业技术人员评审比重表</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616"/>
        <w:gridCol w:w="1457"/>
        <w:gridCol w:w="1457"/>
        <w:gridCol w:w="1458"/>
        <w:gridCol w:w="1458"/>
        <w:gridCol w:w="1458"/>
      </w:tblGrid>
      <w:tr w:rsidR="0082770D" w:rsidTr="0082770D">
        <w:trPr>
          <w:trHeight w:val="640"/>
        </w:trPr>
        <w:tc>
          <w:tcPr>
            <w:tcW w:w="2200" w:type="dxa"/>
            <w:gridSpan w:val="2"/>
            <w:tcBorders>
              <w:tl2br w:val="single" w:sz="4" w:space="0" w:color="auto"/>
            </w:tcBorders>
            <w:vAlign w:val="center"/>
          </w:tcPr>
          <w:p w:rsidR="0082770D" w:rsidRDefault="0082770D" w:rsidP="0082770D">
            <w:pPr>
              <w:snapToGrid w:val="0"/>
              <w:jc w:val="center"/>
              <w:rPr>
                <w:rFonts w:ascii="宋体" w:hAnsi="宋体"/>
                <w:szCs w:val="21"/>
              </w:rPr>
            </w:pPr>
            <w:r>
              <w:rPr>
                <w:rFonts w:ascii="宋体" w:hAnsi="宋体" w:hint="eastAsia"/>
                <w:szCs w:val="21"/>
              </w:rPr>
              <w:t>技能等级</w:t>
            </w:r>
          </w:p>
          <w:p w:rsidR="0082770D" w:rsidRDefault="0082770D" w:rsidP="0082770D">
            <w:pPr>
              <w:snapToGrid w:val="0"/>
              <w:jc w:val="left"/>
              <w:rPr>
                <w:rFonts w:ascii="宋体" w:hAnsi="宋体"/>
                <w:szCs w:val="21"/>
              </w:rPr>
            </w:pPr>
            <w:r>
              <w:rPr>
                <w:rFonts w:ascii="宋体" w:hAnsi="宋体" w:hint="eastAsia"/>
                <w:szCs w:val="21"/>
              </w:rPr>
              <w:t>项目</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见习工程师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助理工程师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高级工程师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正高级</w:t>
            </w:r>
          </w:p>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r>
      <w:tr w:rsidR="0082770D" w:rsidTr="0082770D">
        <w:trPr>
          <w:trHeight w:val="537"/>
        </w:trPr>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基本要求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职业道德</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基础知识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相关知识要求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方案设计与编制</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施工组织与技术支持</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装备操作、维护与管理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管理与培训</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科研与创新</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r>
      <w:tr w:rsidR="0082770D" w:rsidTr="0082770D">
        <w:trPr>
          <w:trHeight w:val="593"/>
        </w:trPr>
        <w:tc>
          <w:tcPr>
            <w:tcW w:w="2200" w:type="dxa"/>
            <w:gridSpan w:val="2"/>
            <w:vAlign w:val="center"/>
          </w:tcPr>
          <w:p w:rsidR="0082770D" w:rsidRDefault="0082770D" w:rsidP="0082770D">
            <w:pPr>
              <w:jc w:val="center"/>
              <w:rPr>
                <w:rFonts w:ascii="宋体" w:hAnsi="宋体"/>
                <w:szCs w:val="21"/>
              </w:rPr>
            </w:pPr>
            <w:r>
              <w:rPr>
                <w:rFonts w:ascii="宋体" w:hAnsi="宋体" w:hint="eastAsia"/>
                <w:szCs w:val="21"/>
              </w:rPr>
              <w:t>合计</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r>
    </w:tbl>
    <w:p w:rsidR="0082770D" w:rsidRDefault="0082770D" w:rsidP="0082770D">
      <w:pPr>
        <w:widowControl/>
        <w:snapToGrid w:val="0"/>
        <w:spacing w:line="360" w:lineRule="auto"/>
        <w:rPr>
          <w:rFonts w:ascii="宋体" w:hAnsi="宋体" w:cs="宋体"/>
          <w:kern w:val="0"/>
          <w:szCs w:val="21"/>
        </w:rPr>
      </w:pPr>
    </w:p>
    <w:p w:rsidR="0082770D" w:rsidRDefault="0082770D" w:rsidP="0082770D">
      <w:pPr>
        <w:pStyle w:val="2"/>
        <w:pageBreakBefore/>
        <w:rPr>
          <w:rFonts w:ascii="黑体" w:eastAsia="黑体" w:hAnsi="黑体"/>
          <w:b w:val="0"/>
          <w:sz w:val="24"/>
          <w:szCs w:val="24"/>
          <w:lang/>
        </w:rPr>
      </w:pPr>
      <w:r>
        <w:rPr>
          <w:rFonts w:ascii="黑体" w:eastAsia="黑体" w:hAnsi="黑体"/>
          <w:b w:val="0"/>
          <w:sz w:val="24"/>
          <w:szCs w:val="24"/>
          <w:lang/>
        </w:rPr>
        <w:lastRenderedPageBreak/>
        <w:t xml:space="preserve">4.3  </w:t>
      </w:r>
      <w:r>
        <w:rPr>
          <w:rFonts w:ascii="黑体" w:eastAsia="黑体" w:hAnsi="黑体" w:hint="eastAsia"/>
          <w:b w:val="0"/>
          <w:sz w:val="24"/>
          <w:szCs w:val="24"/>
          <w:lang/>
        </w:rPr>
        <w:t>潜水</w:t>
      </w:r>
      <w:r>
        <w:rPr>
          <w:rFonts w:ascii="黑体" w:eastAsia="黑体" w:hAnsi="黑体"/>
          <w:b w:val="0"/>
          <w:sz w:val="24"/>
          <w:szCs w:val="24"/>
          <w:lang/>
        </w:rPr>
        <w:t>技术人员评审比重表</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616"/>
        <w:gridCol w:w="1457"/>
        <w:gridCol w:w="1457"/>
        <w:gridCol w:w="1458"/>
        <w:gridCol w:w="1458"/>
        <w:gridCol w:w="1458"/>
      </w:tblGrid>
      <w:tr w:rsidR="0082770D" w:rsidTr="0082770D">
        <w:trPr>
          <w:trHeight w:val="640"/>
        </w:trPr>
        <w:tc>
          <w:tcPr>
            <w:tcW w:w="2200" w:type="dxa"/>
            <w:gridSpan w:val="2"/>
            <w:tcBorders>
              <w:tl2br w:val="single" w:sz="4" w:space="0" w:color="auto"/>
            </w:tcBorders>
            <w:vAlign w:val="center"/>
          </w:tcPr>
          <w:p w:rsidR="0082770D" w:rsidRDefault="0082770D" w:rsidP="0082770D">
            <w:pPr>
              <w:snapToGrid w:val="0"/>
              <w:jc w:val="center"/>
              <w:rPr>
                <w:rFonts w:ascii="宋体" w:hAnsi="宋体"/>
                <w:szCs w:val="21"/>
              </w:rPr>
            </w:pPr>
            <w:r>
              <w:rPr>
                <w:rFonts w:ascii="宋体" w:hAnsi="宋体" w:hint="eastAsia"/>
                <w:szCs w:val="21"/>
              </w:rPr>
              <w:t xml:space="preserve">       能力等级</w:t>
            </w:r>
          </w:p>
          <w:p w:rsidR="0082770D" w:rsidRDefault="0082770D" w:rsidP="0082770D">
            <w:pPr>
              <w:snapToGrid w:val="0"/>
              <w:jc w:val="left"/>
              <w:rPr>
                <w:rFonts w:ascii="宋体" w:hAnsi="宋体"/>
                <w:szCs w:val="21"/>
              </w:rPr>
            </w:pPr>
            <w:r>
              <w:rPr>
                <w:rFonts w:ascii="宋体" w:hAnsi="宋体" w:hint="eastAsia"/>
                <w:szCs w:val="21"/>
              </w:rPr>
              <w:t>项目</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见习工程师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助理工程师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高级工程师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正高级</w:t>
            </w:r>
          </w:p>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r>
      <w:tr w:rsidR="0082770D" w:rsidTr="0082770D">
        <w:trPr>
          <w:trHeight w:val="503"/>
        </w:trPr>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基本要求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职业道德</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基础知识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相关知识要求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bCs/>
                <w:szCs w:val="21"/>
              </w:rPr>
              <w:t>潜水装备维护</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szCs w:val="21"/>
              </w:rPr>
              <w:t>潜水</w:t>
            </w:r>
            <w:r>
              <w:rPr>
                <w:rFonts w:ascii="宋体" w:hAnsi="宋体" w:hint="eastAsia"/>
                <w:szCs w:val="21"/>
              </w:rPr>
              <w:t>生命支持实施</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40</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45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40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潜水作业监督</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jc w:val="center"/>
              <w:rPr>
                <w:rFonts w:ascii="宋体" w:hAnsi="宋体"/>
                <w:szCs w:val="21"/>
              </w:rPr>
            </w:pPr>
            <w:r>
              <w:rPr>
                <w:rFonts w:ascii="宋体" w:hAnsi="宋体" w:hint="eastAsia"/>
                <w:kern w:val="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技术管理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潜水疾病与应急处理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10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科研与创新</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r>
      <w:tr w:rsidR="0082770D" w:rsidTr="0082770D">
        <w:trPr>
          <w:trHeight w:val="513"/>
        </w:trPr>
        <w:tc>
          <w:tcPr>
            <w:tcW w:w="2200" w:type="dxa"/>
            <w:gridSpan w:val="2"/>
            <w:vAlign w:val="center"/>
          </w:tcPr>
          <w:p w:rsidR="0082770D" w:rsidRDefault="0082770D" w:rsidP="0082770D">
            <w:pPr>
              <w:jc w:val="center"/>
              <w:rPr>
                <w:rFonts w:ascii="宋体" w:hAnsi="宋体"/>
                <w:szCs w:val="21"/>
              </w:rPr>
            </w:pPr>
            <w:r>
              <w:rPr>
                <w:rFonts w:ascii="宋体" w:hAnsi="宋体" w:hint="eastAsia"/>
                <w:szCs w:val="21"/>
              </w:rPr>
              <w:t>合计</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r>
    </w:tbl>
    <w:p w:rsidR="0082770D" w:rsidRDefault="0082770D" w:rsidP="0082770D">
      <w:pPr>
        <w:rPr>
          <w:lang w:val="zh-CN"/>
        </w:rPr>
      </w:pPr>
    </w:p>
    <w:p w:rsidR="0082770D" w:rsidRDefault="0082770D" w:rsidP="0082770D">
      <w:pPr>
        <w:pStyle w:val="2"/>
        <w:pageBreakBefore/>
        <w:rPr>
          <w:rFonts w:ascii="黑体" w:eastAsia="黑体" w:hAnsi="黑体"/>
          <w:b w:val="0"/>
          <w:sz w:val="24"/>
          <w:szCs w:val="24"/>
        </w:rPr>
      </w:pPr>
      <w:r>
        <w:rPr>
          <w:rFonts w:ascii="黑体" w:eastAsia="黑体" w:hAnsi="黑体"/>
          <w:b w:val="0"/>
          <w:sz w:val="24"/>
          <w:szCs w:val="24"/>
          <w:lang/>
        </w:rPr>
        <w:lastRenderedPageBreak/>
        <w:t xml:space="preserve">4.4  </w:t>
      </w:r>
      <w:r>
        <w:rPr>
          <w:rFonts w:ascii="黑体" w:eastAsia="黑体" w:hAnsi="黑体" w:hint="eastAsia"/>
          <w:b w:val="0"/>
          <w:sz w:val="24"/>
          <w:szCs w:val="24"/>
          <w:lang/>
        </w:rPr>
        <w:t>水上</w:t>
      </w:r>
      <w:r>
        <w:rPr>
          <w:rFonts w:ascii="黑体" w:eastAsia="黑体" w:hAnsi="黑体"/>
          <w:b w:val="0"/>
          <w:sz w:val="24"/>
          <w:szCs w:val="24"/>
          <w:lang/>
        </w:rPr>
        <w:t>救助</w:t>
      </w:r>
      <w:r>
        <w:rPr>
          <w:rFonts w:ascii="黑体" w:eastAsia="黑体" w:hAnsi="黑体" w:hint="eastAsia"/>
          <w:b w:val="0"/>
          <w:sz w:val="24"/>
          <w:szCs w:val="24"/>
          <w:lang/>
        </w:rPr>
        <w:t>航空器维修</w:t>
      </w:r>
      <w:r>
        <w:rPr>
          <w:rFonts w:ascii="黑体" w:eastAsia="黑体" w:hAnsi="黑体"/>
          <w:b w:val="0"/>
          <w:sz w:val="24"/>
          <w:szCs w:val="24"/>
          <w:lang/>
        </w:rPr>
        <w:t>工程技术人员评审比重表</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616"/>
        <w:gridCol w:w="1457"/>
        <w:gridCol w:w="1457"/>
        <w:gridCol w:w="1458"/>
        <w:gridCol w:w="1458"/>
        <w:gridCol w:w="1458"/>
      </w:tblGrid>
      <w:tr w:rsidR="0082770D" w:rsidTr="0082770D">
        <w:trPr>
          <w:trHeight w:val="640"/>
        </w:trPr>
        <w:tc>
          <w:tcPr>
            <w:tcW w:w="2200" w:type="dxa"/>
            <w:gridSpan w:val="2"/>
            <w:tcBorders>
              <w:tl2br w:val="single" w:sz="4" w:space="0" w:color="auto"/>
            </w:tcBorders>
            <w:vAlign w:val="center"/>
          </w:tcPr>
          <w:p w:rsidR="0082770D" w:rsidRDefault="0082770D" w:rsidP="0082770D">
            <w:pPr>
              <w:snapToGrid w:val="0"/>
              <w:jc w:val="center"/>
              <w:rPr>
                <w:rFonts w:ascii="宋体" w:hAnsi="宋体"/>
                <w:szCs w:val="21"/>
              </w:rPr>
            </w:pPr>
            <w:r>
              <w:rPr>
                <w:rFonts w:ascii="宋体" w:hAnsi="宋体" w:hint="eastAsia"/>
                <w:szCs w:val="21"/>
              </w:rPr>
              <w:t xml:space="preserve">       技能等级</w:t>
            </w:r>
          </w:p>
          <w:p w:rsidR="0082770D" w:rsidRDefault="0082770D" w:rsidP="0082770D">
            <w:pPr>
              <w:snapToGrid w:val="0"/>
              <w:jc w:val="left"/>
              <w:rPr>
                <w:rFonts w:ascii="宋体" w:hAnsi="宋体"/>
                <w:szCs w:val="21"/>
              </w:rPr>
            </w:pPr>
            <w:r>
              <w:rPr>
                <w:rFonts w:ascii="宋体" w:hAnsi="宋体" w:hint="eastAsia"/>
                <w:szCs w:val="21"/>
              </w:rPr>
              <w:t>项目</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见习工程师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助理工程师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高级工程师</w:t>
            </w:r>
          </w:p>
          <w:p w:rsidR="0082770D" w:rsidRDefault="0082770D" w:rsidP="0082770D">
            <w:pPr>
              <w:snapToGrid w:val="0"/>
              <w:jc w:val="center"/>
              <w:rPr>
                <w:rFonts w:ascii="宋体" w:hAnsi="宋体"/>
                <w:szCs w:val="21"/>
              </w:rPr>
            </w:pPr>
            <w:r>
              <w:rPr>
                <w:rFonts w:ascii="宋体" w:hAnsi="宋体" w:hint="eastAsia"/>
                <w:szCs w:val="21"/>
              </w:rPr>
              <w:t>（%）</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正高级</w:t>
            </w:r>
          </w:p>
          <w:p w:rsidR="0082770D" w:rsidRDefault="0082770D" w:rsidP="0082770D">
            <w:pPr>
              <w:snapToGrid w:val="0"/>
              <w:jc w:val="center"/>
              <w:rPr>
                <w:rFonts w:ascii="宋体" w:hAnsi="宋体"/>
                <w:szCs w:val="21"/>
              </w:rPr>
            </w:pPr>
            <w:r>
              <w:rPr>
                <w:rFonts w:ascii="宋体" w:hAnsi="宋体" w:hint="eastAsia"/>
                <w:szCs w:val="21"/>
              </w:rPr>
              <w:t>工程师</w:t>
            </w:r>
          </w:p>
          <w:p w:rsidR="0082770D" w:rsidRDefault="0082770D" w:rsidP="0082770D">
            <w:pPr>
              <w:snapToGrid w:val="0"/>
              <w:jc w:val="center"/>
              <w:rPr>
                <w:rFonts w:ascii="宋体" w:hAnsi="宋体"/>
                <w:szCs w:val="21"/>
              </w:rPr>
            </w:pPr>
            <w:r>
              <w:rPr>
                <w:rFonts w:ascii="宋体" w:hAnsi="宋体" w:hint="eastAsia"/>
                <w:szCs w:val="21"/>
              </w:rPr>
              <w:t>（%）</w:t>
            </w:r>
          </w:p>
        </w:tc>
      </w:tr>
      <w:tr w:rsidR="0082770D" w:rsidTr="0082770D">
        <w:trPr>
          <w:trHeight w:val="537"/>
        </w:trPr>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基本要求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职业道德</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7"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c>
          <w:tcPr>
            <w:tcW w:w="1458" w:type="dxa"/>
            <w:tcBorders>
              <w:top w:val="single" w:sz="8" w:space="0" w:color="auto"/>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5</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基础知识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val="restart"/>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相关知识要求</w:t>
            </w:r>
          </w:p>
        </w:tc>
        <w:tc>
          <w:tcPr>
            <w:tcW w:w="1616" w:type="dxa"/>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航空器维修技术</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维修组织与技术支持</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30</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技能储备管理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15</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15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25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r>
      <w:tr w:rsidR="0082770D" w:rsidTr="0082770D">
        <w:tc>
          <w:tcPr>
            <w:tcW w:w="584" w:type="dxa"/>
            <w:vMerge/>
            <w:shd w:val="clear" w:color="auto" w:fill="auto"/>
            <w:vAlign w:val="center"/>
          </w:tcPr>
          <w:p w:rsidR="0082770D" w:rsidRDefault="0082770D" w:rsidP="0082770D">
            <w:pPr>
              <w:snapToGrid w:val="0"/>
              <w:jc w:val="center"/>
              <w:rPr>
                <w:rFonts w:ascii="宋体" w:hAnsi="宋体"/>
                <w:szCs w:val="21"/>
              </w:rPr>
            </w:pPr>
          </w:p>
        </w:tc>
        <w:tc>
          <w:tcPr>
            <w:tcW w:w="1616" w:type="dxa"/>
            <w:shd w:val="clear" w:color="auto" w:fill="auto"/>
            <w:vAlign w:val="center"/>
          </w:tcPr>
          <w:p w:rsidR="0082770D" w:rsidRDefault="0082770D" w:rsidP="0082770D">
            <w:pPr>
              <w:jc w:val="center"/>
              <w:rPr>
                <w:rFonts w:ascii="宋体" w:hAnsi="宋体"/>
                <w:szCs w:val="21"/>
              </w:rPr>
            </w:pPr>
            <w:r>
              <w:rPr>
                <w:rFonts w:ascii="宋体" w:hAnsi="宋体" w:hint="eastAsia"/>
                <w:szCs w:val="21"/>
              </w:rPr>
              <w:t>风险控制及管理</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7"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kern w:val="0"/>
                <w:szCs w:val="21"/>
              </w:rPr>
              <w:t>—</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c>
          <w:tcPr>
            <w:tcW w:w="1458" w:type="dxa"/>
            <w:tcBorders>
              <w:top w:val="nil"/>
              <w:left w:val="nil"/>
              <w:bottom w:val="single" w:sz="8" w:space="0" w:color="auto"/>
              <w:right w:val="single" w:sz="8" w:space="0" w:color="auto"/>
            </w:tcBorders>
            <w:shd w:val="clear" w:color="auto" w:fill="auto"/>
            <w:vAlign w:val="center"/>
          </w:tcPr>
          <w:p w:rsidR="0082770D" w:rsidRDefault="0082770D" w:rsidP="0082770D">
            <w:pPr>
              <w:snapToGrid w:val="0"/>
              <w:jc w:val="center"/>
              <w:rPr>
                <w:rFonts w:ascii="宋体" w:hAnsi="宋体"/>
                <w:szCs w:val="21"/>
              </w:rPr>
            </w:pPr>
            <w:r>
              <w:rPr>
                <w:rFonts w:ascii="宋体" w:hAnsi="宋体" w:hint="eastAsia"/>
                <w:szCs w:val="21"/>
              </w:rPr>
              <w:t>35</w:t>
            </w:r>
          </w:p>
        </w:tc>
      </w:tr>
      <w:tr w:rsidR="0082770D" w:rsidTr="0082770D">
        <w:trPr>
          <w:trHeight w:val="536"/>
        </w:trPr>
        <w:tc>
          <w:tcPr>
            <w:tcW w:w="2200" w:type="dxa"/>
            <w:gridSpan w:val="2"/>
            <w:vAlign w:val="center"/>
          </w:tcPr>
          <w:p w:rsidR="0082770D" w:rsidRDefault="0082770D" w:rsidP="0082770D">
            <w:pPr>
              <w:jc w:val="center"/>
              <w:rPr>
                <w:rFonts w:ascii="宋体" w:hAnsi="宋体"/>
                <w:szCs w:val="21"/>
              </w:rPr>
            </w:pPr>
            <w:r>
              <w:rPr>
                <w:rFonts w:ascii="宋体" w:hAnsi="宋体" w:hint="eastAsia"/>
                <w:szCs w:val="21"/>
              </w:rPr>
              <w:t>合计</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7"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c>
          <w:tcPr>
            <w:tcW w:w="1458" w:type="dxa"/>
            <w:vAlign w:val="center"/>
          </w:tcPr>
          <w:p w:rsidR="0082770D" w:rsidRDefault="0082770D" w:rsidP="0082770D">
            <w:pPr>
              <w:snapToGrid w:val="0"/>
              <w:jc w:val="center"/>
              <w:rPr>
                <w:rFonts w:ascii="宋体" w:hAnsi="宋体"/>
                <w:szCs w:val="21"/>
              </w:rPr>
            </w:pPr>
            <w:r>
              <w:rPr>
                <w:rFonts w:ascii="宋体" w:hAnsi="宋体" w:hint="eastAsia"/>
                <w:szCs w:val="21"/>
              </w:rPr>
              <w:t>100</w:t>
            </w:r>
          </w:p>
        </w:tc>
      </w:tr>
    </w:tbl>
    <w:p w:rsidR="0082770D" w:rsidRDefault="0082770D" w:rsidP="0082770D">
      <w:pPr>
        <w:rPr>
          <w:rFonts w:ascii="仿宋_GB2312" w:eastAsia="仿宋_GB2312" w:hAnsi="宋体"/>
          <w:color w:val="FF0000"/>
          <w:sz w:val="24"/>
        </w:rPr>
      </w:pPr>
    </w:p>
    <w:p w:rsidR="00335FD2" w:rsidRPr="00335FD2" w:rsidRDefault="00335FD2" w:rsidP="0082770D">
      <w:pPr>
        <w:spacing w:line="560" w:lineRule="exact"/>
        <w:ind w:left="102"/>
        <w:jc w:val="center"/>
        <w:rPr>
          <w:rFonts w:ascii="宋体" w:hAnsi="宋体"/>
          <w:b/>
          <w:bCs/>
          <w:sz w:val="36"/>
          <w:szCs w:val="36"/>
        </w:rPr>
      </w:pPr>
    </w:p>
    <w:sectPr w:rsidR="00335FD2" w:rsidRPr="00335FD2" w:rsidSect="00F73439">
      <w:headerReference w:type="default" r:id="rId8"/>
      <w:footerReference w:type="default" r:id="rId9"/>
      <w:pgSz w:w="11906" w:h="16838" w:code="9"/>
      <w:pgMar w:top="1985" w:right="1418" w:bottom="1985"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849" w:rsidRDefault="00EB2849" w:rsidP="00361B02">
      <w:r>
        <w:separator/>
      </w:r>
    </w:p>
  </w:endnote>
  <w:endnote w:type="continuationSeparator" w:id="1">
    <w:p w:rsidR="00EB2849" w:rsidRDefault="00EB2849" w:rsidP="0036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38030"/>
      <w:docPartObj>
        <w:docPartGallery w:val="Page Numbers (Bottom of Page)"/>
        <w:docPartUnique/>
      </w:docPartObj>
    </w:sdtPr>
    <w:sdtContent>
      <w:p w:rsidR="0082770D" w:rsidRDefault="009064AD">
        <w:pPr>
          <w:pStyle w:val="a6"/>
          <w:jc w:val="center"/>
        </w:pPr>
        <w:r>
          <w:fldChar w:fldCharType="begin"/>
        </w:r>
        <w:r w:rsidR="0082770D">
          <w:instrText>PAGE   \* MERGEFORMAT</w:instrText>
        </w:r>
        <w:r>
          <w:fldChar w:fldCharType="separate"/>
        </w:r>
        <w:r w:rsidR="005F309B" w:rsidRPr="005F309B">
          <w:rPr>
            <w:noProof/>
            <w:lang w:val="zh-CN"/>
          </w:rPr>
          <w:t>52</w:t>
        </w:r>
        <w:r>
          <w:fldChar w:fldCharType="end"/>
        </w:r>
      </w:p>
    </w:sdtContent>
  </w:sdt>
  <w:p w:rsidR="0082770D" w:rsidRDefault="008277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849" w:rsidRDefault="00EB2849" w:rsidP="00361B02">
      <w:r>
        <w:separator/>
      </w:r>
    </w:p>
  </w:footnote>
  <w:footnote w:type="continuationSeparator" w:id="1">
    <w:p w:rsidR="00EB2849" w:rsidRDefault="00EB2849" w:rsidP="0036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0D" w:rsidRDefault="0082770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space"/>
      <w:lvlText w:val="%1."/>
      <w:lvlJc w:val="left"/>
    </w:lvl>
  </w:abstractNum>
  <w:abstractNum w:abstractNumId="1">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C"/>
    <w:multiLevelType w:val="singleLevel"/>
    <w:tmpl w:val="0000000C"/>
    <w:lvl w:ilvl="0">
      <w:start w:val="1"/>
      <w:numFmt w:val="decimal"/>
      <w:suff w:val="space"/>
      <w:lvlText w:val="%1."/>
      <w:lvlJc w:val="left"/>
    </w:lvl>
  </w:abstractNum>
  <w:abstractNum w:abstractNumId="6">
    <w:nsid w:val="00000010"/>
    <w:multiLevelType w:val="multilevel"/>
    <w:tmpl w:val="000000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singleLevel"/>
    <w:tmpl w:val="00000012"/>
    <w:lvl w:ilvl="0">
      <w:start w:val="1"/>
      <w:numFmt w:val="decimal"/>
      <w:suff w:val="space"/>
      <w:lvlText w:val="%1."/>
      <w:lvlJc w:val="left"/>
    </w:lvl>
  </w:abstractNum>
  <w:abstractNum w:abstractNumId="9">
    <w:nsid w:val="00C774D9"/>
    <w:multiLevelType w:val="hybridMultilevel"/>
    <w:tmpl w:val="19A08DB2"/>
    <w:lvl w:ilvl="0" w:tplc="2844069A">
      <w:start w:val="1"/>
      <w:numFmt w:val="decimal"/>
      <w:lvlText w:val="(%1)"/>
      <w:lvlJc w:val="left"/>
      <w:pPr>
        <w:tabs>
          <w:tab w:val="num" w:pos="630"/>
        </w:tabs>
        <w:ind w:left="630" w:hanging="420"/>
      </w:pPr>
      <w:rPr>
        <w:rFonts w:hint="default"/>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10">
    <w:nsid w:val="01F07603"/>
    <w:multiLevelType w:val="hybridMultilevel"/>
    <w:tmpl w:val="6910FA8A"/>
    <w:lvl w:ilvl="0" w:tplc="D19CF64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36151F2"/>
    <w:multiLevelType w:val="hybridMultilevel"/>
    <w:tmpl w:val="D0DC3B96"/>
    <w:lvl w:ilvl="0" w:tplc="6D76CE6E">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E910DF6"/>
    <w:multiLevelType w:val="hybridMultilevel"/>
    <w:tmpl w:val="845675C4"/>
    <w:lvl w:ilvl="0" w:tplc="2844069A">
      <w:start w:val="1"/>
      <w:numFmt w:val="decimal"/>
      <w:lvlText w:val="(%1)"/>
      <w:lvlJc w:val="left"/>
      <w:pPr>
        <w:tabs>
          <w:tab w:val="num" w:pos="630"/>
        </w:tabs>
        <w:ind w:left="630" w:hanging="420"/>
      </w:pPr>
      <w:rPr>
        <w:rFonts w:hint="default"/>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13">
    <w:nsid w:val="0F235A17"/>
    <w:multiLevelType w:val="hybridMultilevel"/>
    <w:tmpl w:val="E94A5D22"/>
    <w:lvl w:ilvl="0" w:tplc="EF1A3A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01A5B3C"/>
    <w:multiLevelType w:val="hybridMultilevel"/>
    <w:tmpl w:val="A5FEAD28"/>
    <w:lvl w:ilvl="0" w:tplc="2844069A">
      <w:start w:val="1"/>
      <w:numFmt w:val="decimal"/>
      <w:lvlText w:val="(%1)"/>
      <w:lvlJc w:val="left"/>
      <w:pPr>
        <w:ind w:left="678" w:hanging="420"/>
      </w:pPr>
      <w:rPr>
        <w:rFonts w:hint="default"/>
      </w:rPr>
    </w:lvl>
    <w:lvl w:ilvl="1" w:tplc="04090019" w:tentative="1">
      <w:start w:val="1"/>
      <w:numFmt w:val="lowerLetter"/>
      <w:lvlText w:val="%2)"/>
      <w:lvlJc w:val="left"/>
      <w:pPr>
        <w:ind w:left="1098" w:hanging="420"/>
      </w:pPr>
    </w:lvl>
    <w:lvl w:ilvl="2" w:tplc="0409001B" w:tentative="1">
      <w:start w:val="1"/>
      <w:numFmt w:val="lowerRoman"/>
      <w:lvlText w:val="%3."/>
      <w:lvlJc w:val="right"/>
      <w:pPr>
        <w:ind w:left="1518" w:hanging="420"/>
      </w:pPr>
    </w:lvl>
    <w:lvl w:ilvl="3" w:tplc="0409000F" w:tentative="1">
      <w:start w:val="1"/>
      <w:numFmt w:val="decimal"/>
      <w:lvlText w:val="%4."/>
      <w:lvlJc w:val="left"/>
      <w:pPr>
        <w:ind w:left="1938" w:hanging="420"/>
      </w:pPr>
    </w:lvl>
    <w:lvl w:ilvl="4" w:tplc="04090019" w:tentative="1">
      <w:start w:val="1"/>
      <w:numFmt w:val="lowerLetter"/>
      <w:lvlText w:val="%5)"/>
      <w:lvlJc w:val="left"/>
      <w:pPr>
        <w:ind w:left="2358" w:hanging="420"/>
      </w:pPr>
    </w:lvl>
    <w:lvl w:ilvl="5" w:tplc="0409001B" w:tentative="1">
      <w:start w:val="1"/>
      <w:numFmt w:val="lowerRoman"/>
      <w:lvlText w:val="%6."/>
      <w:lvlJc w:val="right"/>
      <w:pPr>
        <w:ind w:left="2778" w:hanging="420"/>
      </w:pPr>
    </w:lvl>
    <w:lvl w:ilvl="6" w:tplc="0409000F" w:tentative="1">
      <w:start w:val="1"/>
      <w:numFmt w:val="decimal"/>
      <w:lvlText w:val="%7."/>
      <w:lvlJc w:val="left"/>
      <w:pPr>
        <w:ind w:left="3198" w:hanging="420"/>
      </w:pPr>
    </w:lvl>
    <w:lvl w:ilvl="7" w:tplc="04090019" w:tentative="1">
      <w:start w:val="1"/>
      <w:numFmt w:val="lowerLetter"/>
      <w:lvlText w:val="%8)"/>
      <w:lvlJc w:val="left"/>
      <w:pPr>
        <w:ind w:left="3618" w:hanging="420"/>
      </w:pPr>
    </w:lvl>
    <w:lvl w:ilvl="8" w:tplc="0409001B" w:tentative="1">
      <w:start w:val="1"/>
      <w:numFmt w:val="lowerRoman"/>
      <w:lvlText w:val="%9."/>
      <w:lvlJc w:val="right"/>
      <w:pPr>
        <w:ind w:left="4038" w:hanging="420"/>
      </w:pPr>
    </w:lvl>
  </w:abstractNum>
  <w:abstractNum w:abstractNumId="15">
    <w:nsid w:val="10BE765C"/>
    <w:multiLevelType w:val="hybridMultilevel"/>
    <w:tmpl w:val="D1A2F574"/>
    <w:lvl w:ilvl="0" w:tplc="F3AA5C56">
      <w:start w:val="2"/>
      <w:numFmt w:val="decimal"/>
      <w:lvlText w:val="%1"/>
      <w:lvlJc w:val="left"/>
      <w:pPr>
        <w:tabs>
          <w:tab w:val="num" w:pos="552"/>
        </w:tabs>
        <w:ind w:left="552" w:hanging="450"/>
      </w:pPr>
      <w:rPr>
        <w:rFonts w:hint="default"/>
        <w:b/>
        <w:sz w:val="30"/>
      </w:rPr>
    </w:lvl>
    <w:lvl w:ilvl="1" w:tplc="04090019" w:tentative="1">
      <w:start w:val="1"/>
      <w:numFmt w:val="lowerLetter"/>
      <w:lvlText w:val="%2)"/>
      <w:lvlJc w:val="left"/>
      <w:pPr>
        <w:tabs>
          <w:tab w:val="num" w:pos="942"/>
        </w:tabs>
        <w:ind w:left="942" w:hanging="420"/>
      </w:pPr>
    </w:lvl>
    <w:lvl w:ilvl="2" w:tplc="0409001B" w:tentative="1">
      <w:start w:val="1"/>
      <w:numFmt w:val="lowerRoman"/>
      <w:lvlText w:val="%3."/>
      <w:lvlJc w:val="righ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9" w:tentative="1">
      <w:start w:val="1"/>
      <w:numFmt w:val="lowerLetter"/>
      <w:lvlText w:val="%5)"/>
      <w:lvlJc w:val="left"/>
      <w:pPr>
        <w:tabs>
          <w:tab w:val="num" w:pos="2202"/>
        </w:tabs>
        <w:ind w:left="2202" w:hanging="420"/>
      </w:pPr>
    </w:lvl>
    <w:lvl w:ilvl="5" w:tplc="0409001B" w:tentative="1">
      <w:start w:val="1"/>
      <w:numFmt w:val="lowerRoman"/>
      <w:lvlText w:val="%6."/>
      <w:lvlJc w:val="righ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9" w:tentative="1">
      <w:start w:val="1"/>
      <w:numFmt w:val="lowerLetter"/>
      <w:lvlText w:val="%8)"/>
      <w:lvlJc w:val="left"/>
      <w:pPr>
        <w:tabs>
          <w:tab w:val="num" w:pos="3462"/>
        </w:tabs>
        <w:ind w:left="3462" w:hanging="420"/>
      </w:pPr>
    </w:lvl>
    <w:lvl w:ilvl="8" w:tplc="0409001B" w:tentative="1">
      <w:start w:val="1"/>
      <w:numFmt w:val="lowerRoman"/>
      <w:lvlText w:val="%9."/>
      <w:lvlJc w:val="right"/>
      <w:pPr>
        <w:tabs>
          <w:tab w:val="num" w:pos="3882"/>
        </w:tabs>
        <w:ind w:left="3882" w:hanging="420"/>
      </w:pPr>
    </w:lvl>
  </w:abstractNum>
  <w:abstractNum w:abstractNumId="16">
    <w:nsid w:val="16D226F0"/>
    <w:multiLevelType w:val="hybridMultilevel"/>
    <w:tmpl w:val="E09682B2"/>
    <w:lvl w:ilvl="0" w:tplc="2844069A">
      <w:start w:val="1"/>
      <w:numFmt w:val="decimal"/>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nsid w:val="1E2361AF"/>
    <w:multiLevelType w:val="hybridMultilevel"/>
    <w:tmpl w:val="81A66642"/>
    <w:lvl w:ilvl="0" w:tplc="BD46B7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EFB4713"/>
    <w:multiLevelType w:val="hybridMultilevel"/>
    <w:tmpl w:val="5F966DA4"/>
    <w:lvl w:ilvl="0" w:tplc="4AB0A7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194640D"/>
    <w:multiLevelType w:val="hybridMultilevel"/>
    <w:tmpl w:val="C1321486"/>
    <w:lvl w:ilvl="0" w:tplc="6E3A46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2041CC5"/>
    <w:multiLevelType w:val="hybridMultilevel"/>
    <w:tmpl w:val="66C40860"/>
    <w:lvl w:ilvl="0" w:tplc="1C92567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4760AC4"/>
    <w:multiLevelType w:val="hybridMultilevel"/>
    <w:tmpl w:val="4CBC4348"/>
    <w:lvl w:ilvl="0" w:tplc="CBD0A02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F476162"/>
    <w:multiLevelType w:val="hybridMultilevel"/>
    <w:tmpl w:val="FE96582C"/>
    <w:lvl w:ilvl="0" w:tplc="FD1E11F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9430C5F"/>
    <w:multiLevelType w:val="hybridMultilevel"/>
    <w:tmpl w:val="B9662140"/>
    <w:lvl w:ilvl="0" w:tplc="06D68400">
      <w:start w:val="1"/>
      <w:numFmt w:val="decimal"/>
      <w:lvlText w:val="%1."/>
      <w:lvlJc w:val="left"/>
      <w:pPr>
        <w:tabs>
          <w:tab w:val="num" w:pos="360"/>
        </w:tabs>
        <w:ind w:left="360" w:hanging="360"/>
      </w:pPr>
      <w:rPr>
        <w:rFonts w:hint="eastAsia"/>
      </w:rPr>
    </w:lvl>
    <w:lvl w:ilvl="1" w:tplc="F106FB4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B154B22"/>
    <w:multiLevelType w:val="hybridMultilevel"/>
    <w:tmpl w:val="A80A202A"/>
    <w:lvl w:ilvl="0" w:tplc="05303E8A">
      <w:start w:val="1"/>
      <w:numFmt w:val="decimal"/>
      <w:lvlText w:val="%1."/>
      <w:lvlJc w:val="left"/>
      <w:pPr>
        <w:tabs>
          <w:tab w:val="num" w:pos="287"/>
        </w:tabs>
        <w:ind w:left="287" w:hanging="360"/>
      </w:pPr>
      <w:rPr>
        <w:rFonts w:hint="eastAsia"/>
      </w:rPr>
    </w:lvl>
    <w:lvl w:ilvl="1" w:tplc="04090019" w:tentative="1">
      <w:start w:val="1"/>
      <w:numFmt w:val="lowerLetter"/>
      <w:lvlText w:val="%2)"/>
      <w:lvlJc w:val="left"/>
      <w:pPr>
        <w:tabs>
          <w:tab w:val="num" w:pos="767"/>
        </w:tabs>
        <w:ind w:left="767" w:hanging="420"/>
      </w:pPr>
    </w:lvl>
    <w:lvl w:ilvl="2" w:tplc="0409001B" w:tentative="1">
      <w:start w:val="1"/>
      <w:numFmt w:val="lowerRoman"/>
      <w:lvlText w:val="%3."/>
      <w:lvlJc w:val="right"/>
      <w:pPr>
        <w:tabs>
          <w:tab w:val="num" w:pos="1187"/>
        </w:tabs>
        <w:ind w:left="1187" w:hanging="420"/>
      </w:pPr>
    </w:lvl>
    <w:lvl w:ilvl="3" w:tplc="0409000F" w:tentative="1">
      <w:start w:val="1"/>
      <w:numFmt w:val="decimal"/>
      <w:lvlText w:val="%4."/>
      <w:lvlJc w:val="left"/>
      <w:pPr>
        <w:tabs>
          <w:tab w:val="num" w:pos="1607"/>
        </w:tabs>
        <w:ind w:left="1607" w:hanging="420"/>
      </w:pPr>
    </w:lvl>
    <w:lvl w:ilvl="4" w:tplc="04090019" w:tentative="1">
      <w:start w:val="1"/>
      <w:numFmt w:val="lowerLetter"/>
      <w:lvlText w:val="%5)"/>
      <w:lvlJc w:val="left"/>
      <w:pPr>
        <w:tabs>
          <w:tab w:val="num" w:pos="2027"/>
        </w:tabs>
        <w:ind w:left="2027" w:hanging="420"/>
      </w:pPr>
    </w:lvl>
    <w:lvl w:ilvl="5" w:tplc="0409001B" w:tentative="1">
      <w:start w:val="1"/>
      <w:numFmt w:val="lowerRoman"/>
      <w:lvlText w:val="%6."/>
      <w:lvlJc w:val="right"/>
      <w:pPr>
        <w:tabs>
          <w:tab w:val="num" w:pos="2447"/>
        </w:tabs>
        <w:ind w:left="2447" w:hanging="420"/>
      </w:pPr>
    </w:lvl>
    <w:lvl w:ilvl="6" w:tplc="0409000F" w:tentative="1">
      <w:start w:val="1"/>
      <w:numFmt w:val="decimal"/>
      <w:lvlText w:val="%7."/>
      <w:lvlJc w:val="left"/>
      <w:pPr>
        <w:tabs>
          <w:tab w:val="num" w:pos="2867"/>
        </w:tabs>
        <w:ind w:left="2867" w:hanging="420"/>
      </w:pPr>
    </w:lvl>
    <w:lvl w:ilvl="7" w:tplc="04090019" w:tentative="1">
      <w:start w:val="1"/>
      <w:numFmt w:val="lowerLetter"/>
      <w:lvlText w:val="%8)"/>
      <w:lvlJc w:val="left"/>
      <w:pPr>
        <w:tabs>
          <w:tab w:val="num" w:pos="3287"/>
        </w:tabs>
        <w:ind w:left="3287" w:hanging="420"/>
      </w:pPr>
    </w:lvl>
    <w:lvl w:ilvl="8" w:tplc="0409001B" w:tentative="1">
      <w:start w:val="1"/>
      <w:numFmt w:val="lowerRoman"/>
      <w:lvlText w:val="%9."/>
      <w:lvlJc w:val="right"/>
      <w:pPr>
        <w:tabs>
          <w:tab w:val="num" w:pos="3707"/>
        </w:tabs>
        <w:ind w:left="3707" w:hanging="420"/>
      </w:pPr>
    </w:lvl>
  </w:abstractNum>
  <w:abstractNum w:abstractNumId="25">
    <w:nsid w:val="3E7A16A8"/>
    <w:multiLevelType w:val="hybridMultilevel"/>
    <w:tmpl w:val="B756EEB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0F35EC7"/>
    <w:multiLevelType w:val="hybridMultilevel"/>
    <w:tmpl w:val="181C6306"/>
    <w:lvl w:ilvl="0" w:tplc="637AA7A6">
      <w:start w:val="1"/>
      <w:numFmt w:val="decimal"/>
      <w:lvlText w:val="（%1）"/>
      <w:lvlJc w:val="left"/>
      <w:pPr>
        <w:ind w:left="930" w:hanging="7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nsid w:val="49976C21"/>
    <w:multiLevelType w:val="hybridMultilevel"/>
    <w:tmpl w:val="5776BC26"/>
    <w:lvl w:ilvl="0" w:tplc="109C97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1B5641E"/>
    <w:multiLevelType w:val="hybridMultilevel"/>
    <w:tmpl w:val="A3F215AE"/>
    <w:lvl w:ilvl="0" w:tplc="71C2AE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3F773F0"/>
    <w:multiLevelType w:val="hybridMultilevel"/>
    <w:tmpl w:val="D56E9D3C"/>
    <w:lvl w:ilvl="0" w:tplc="B86EE8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6972F11"/>
    <w:multiLevelType w:val="hybridMultilevel"/>
    <w:tmpl w:val="95845C56"/>
    <w:lvl w:ilvl="0" w:tplc="2844069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570B1596"/>
    <w:multiLevelType w:val="hybridMultilevel"/>
    <w:tmpl w:val="E848A946"/>
    <w:lvl w:ilvl="0" w:tplc="231C3C9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C97903"/>
    <w:multiLevelType w:val="hybridMultilevel"/>
    <w:tmpl w:val="B68C99FA"/>
    <w:lvl w:ilvl="0" w:tplc="B14E74A8">
      <w:start w:val="1"/>
      <w:numFmt w:val="decimal"/>
      <w:lvlText w:val="（%1）"/>
      <w:lvlJc w:val="left"/>
      <w:pPr>
        <w:ind w:left="930" w:hanging="7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3">
    <w:nsid w:val="62FC34AE"/>
    <w:multiLevelType w:val="hybridMultilevel"/>
    <w:tmpl w:val="1A4EAA04"/>
    <w:lvl w:ilvl="0" w:tplc="73888BA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4">
    <w:nsid w:val="650A6C3C"/>
    <w:multiLevelType w:val="hybridMultilevel"/>
    <w:tmpl w:val="EEFCE190"/>
    <w:lvl w:ilvl="0" w:tplc="EA0C6A6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0DE412B"/>
    <w:multiLevelType w:val="hybridMultilevel"/>
    <w:tmpl w:val="830E2BFC"/>
    <w:lvl w:ilvl="0" w:tplc="2844069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36A6A1E"/>
    <w:multiLevelType w:val="hybridMultilevel"/>
    <w:tmpl w:val="475ABB60"/>
    <w:lvl w:ilvl="0" w:tplc="66C86E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4F77926"/>
    <w:multiLevelType w:val="hybridMultilevel"/>
    <w:tmpl w:val="03B0ECD0"/>
    <w:lvl w:ilvl="0" w:tplc="B72241FA">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nsid w:val="764C1541"/>
    <w:multiLevelType w:val="hybridMultilevel"/>
    <w:tmpl w:val="47BEAC9A"/>
    <w:lvl w:ilvl="0" w:tplc="F268487C">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77B7F3F"/>
    <w:multiLevelType w:val="multilevel"/>
    <w:tmpl w:val="D1A2F574"/>
    <w:lvl w:ilvl="0">
      <w:start w:val="2"/>
      <w:numFmt w:val="decimal"/>
      <w:lvlText w:val="%1"/>
      <w:lvlJc w:val="left"/>
      <w:pPr>
        <w:tabs>
          <w:tab w:val="num" w:pos="552"/>
        </w:tabs>
        <w:ind w:left="552" w:hanging="450"/>
      </w:pPr>
      <w:rPr>
        <w:rFonts w:hint="default"/>
        <w:b/>
        <w:sz w:val="30"/>
      </w:rPr>
    </w:lvl>
    <w:lvl w:ilvl="1">
      <w:start w:val="1"/>
      <w:numFmt w:val="lowerLetter"/>
      <w:lvlText w:val="%2)"/>
      <w:lvlJc w:val="left"/>
      <w:pPr>
        <w:tabs>
          <w:tab w:val="num" w:pos="942"/>
        </w:tabs>
        <w:ind w:left="942" w:hanging="420"/>
      </w:pPr>
    </w:lvl>
    <w:lvl w:ilvl="2">
      <w:start w:val="1"/>
      <w:numFmt w:val="lowerRoman"/>
      <w:lvlText w:val="%3."/>
      <w:lvlJc w:val="right"/>
      <w:pPr>
        <w:tabs>
          <w:tab w:val="num" w:pos="1362"/>
        </w:tabs>
        <w:ind w:left="1362" w:hanging="420"/>
      </w:pPr>
    </w:lvl>
    <w:lvl w:ilvl="3">
      <w:start w:val="1"/>
      <w:numFmt w:val="decimal"/>
      <w:lvlText w:val="%4."/>
      <w:lvlJc w:val="left"/>
      <w:pPr>
        <w:tabs>
          <w:tab w:val="num" w:pos="1782"/>
        </w:tabs>
        <w:ind w:left="1782" w:hanging="420"/>
      </w:pPr>
    </w:lvl>
    <w:lvl w:ilvl="4">
      <w:start w:val="1"/>
      <w:numFmt w:val="lowerLetter"/>
      <w:lvlText w:val="%5)"/>
      <w:lvlJc w:val="left"/>
      <w:pPr>
        <w:tabs>
          <w:tab w:val="num" w:pos="2202"/>
        </w:tabs>
        <w:ind w:left="2202" w:hanging="420"/>
      </w:pPr>
    </w:lvl>
    <w:lvl w:ilvl="5">
      <w:start w:val="1"/>
      <w:numFmt w:val="lowerRoman"/>
      <w:lvlText w:val="%6."/>
      <w:lvlJc w:val="right"/>
      <w:pPr>
        <w:tabs>
          <w:tab w:val="num" w:pos="2622"/>
        </w:tabs>
        <w:ind w:left="2622" w:hanging="420"/>
      </w:pPr>
    </w:lvl>
    <w:lvl w:ilvl="6">
      <w:start w:val="1"/>
      <w:numFmt w:val="decimal"/>
      <w:lvlText w:val="%7."/>
      <w:lvlJc w:val="left"/>
      <w:pPr>
        <w:tabs>
          <w:tab w:val="num" w:pos="3042"/>
        </w:tabs>
        <w:ind w:left="3042" w:hanging="420"/>
      </w:pPr>
    </w:lvl>
    <w:lvl w:ilvl="7">
      <w:start w:val="1"/>
      <w:numFmt w:val="lowerLetter"/>
      <w:lvlText w:val="%8)"/>
      <w:lvlJc w:val="left"/>
      <w:pPr>
        <w:tabs>
          <w:tab w:val="num" w:pos="3462"/>
        </w:tabs>
        <w:ind w:left="3462" w:hanging="420"/>
      </w:pPr>
    </w:lvl>
    <w:lvl w:ilvl="8">
      <w:start w:val="1"/>
      <w:numFmt w:val="lowerRoman"/>
      <w:lvlText w:val="%9."/>
      <w:lvlJc w:val="right"/>
      <w:pPr>
        <w:tabs>
          <w:tab w:val="num" w:pos="3882"/>
        </w:tabs>
        <w:ind w:left="3882" w:hanging="420"/>
      </w:pPr>
    </w:lvl>
  </w:abstractNum>
  <w:abstractNum w:abstractNumId="40">
    <w:nsid w:val="7BE976B9"/>
    <w:multiLevelType w:val="hybridMultilevel"/>
    <w:tmpl w:val="F54AA16E"/>
    <w:lvl w:ilvl="0" w:tplc="BD620D3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CE36DF0"/>
    <w:multiLevelType w:val="hybridMultilevel"/>
    <w:tmpl w:val="C94C04C8"/>
    <w:lvl w:ilvl="0" w:tplc="2844069A">
      <w:start w:val="1"/>
      <w:numFmt w:val="decimal"/>
      <w:lvlText w:val="(%1)"/>
      <w:lvlJc w:val="left"/>
      <w:pPr>
        <w:tabs>
          <w:tab w:val="num" w:pos="630"/>
        </w:tabs>
        <w:ind w:left="630" w:hanging="420"/>
      </w:pPr>
      <w:rPr>
        <w:rFonts w:hint="default"/>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42">
    <w:nsid w:val="7F48398D"/>
    <w:multiLevelType w:val="hybridMultilevel"/>
    <w:tmpl w:val="585AD040"/>
    <w:lvl w:ilvl="0" w:tplc="CF4E985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8"/>
  </w:num>
  <w:num w:numId="3">
    <w:abstractNumId w:val="7"/>
  </w:num>
  <w:num w:numId="4">
    <w:abstractNumId w:val="6"/>
  </w:num>
  <w:num w:numId="5">
    <w:abstractNumId w:val="5"/>
  </w:num>
  <w:num w:numId="6">
    <w:abstractNumId w:val="2"/>
  </w:num>
  <w:num w:numId="7">
    <w:abstractNumId w:val="4"/>
  </w:num>
  <w:num w:numId="8">
    <w:abstractNumId w:val="3"/>
  </w:num>
  <w:num w:numId="9">
    <w:abstractNumId w:val="1"/>
  </w:num>
  <w:num w:numId="10">
    <w:abstractNumId w:val="37"/>
  </w:num>
  <w:num w:numId="11">
    <w:abstractNumId w:val="25"/>
  </w:num>
  <w:num w:numId="12">
    <w:abstractNumId w:val="9"/>
  </w:num>
  <w:num w:numId="13">
    <w:abstractNumId w:val="30"/>
  </w:num>
  <w:num w:numId="14">
    <w:abstractNumId w:val="14"/>
  </w:num>
  <w:num w:numId="15">
    <w:abstractNumId w:val="41"/>
  </w:num>
  <w:num w:numId="16">
    <w:abstractNumId w:val="16"/>
  </w:num>
  <w:num w:numId="17">
    <w:abstractNumId w:val="12"/>
  </w:num>
  <w:num w:numId="18">
    <w:abstractNumId w:val="26"/>
  </w:num>
  <w:num w:numId="19">
    <w:abstractNumId w:val="32"/>
  </w:num>
  <w:num w:numId="20">
    <w:abstractNumId w:val="35"/>
  </w:num>
  <w:num w:numId="21">
    <w:abstractNumId w:val="23"/>
  </w:num>
  <w:num w:numId="22">
    <w:abstractNumId w:val="18"/>
  </w:num>
  <w:num w:numId="23">
    <w:abstractNumId w:val="20"/>
  </w:num>
  <w:num w:numId="24">
    <w:abstractNumId w:val="27"/>
  </w:num>
  <w:num w:numId="25">
    <w:abstractNumId w:val="34"/>
  </w:num>
  <w:num w:numId="26">
    <w:abstractNumId w:val="40"/>
  </w:num>
  <w:num w:numId="27">
    <w:abstractNumId w:val="10"/>
  </w:num>
  <w:num w:numId="28">
    <w:abstractNumId w:val="36"/>
  </w:num>
  <w:num w:numId="29">
    <w:abstractNumId w:val="11"/>
  </w:num>
  <w:num w:numId="30">
    <w:abstractNumId w:val="19"/>
  </w:num>
  <w:num w:numId="31">
    <w:abstractNumId w:val="29"/>
  </w:num>
  <w:num w:numId="32">
    <w:abstractNumId w:val="28"/>
  </w:num>
  <w:num w:numId="33">
    <w:abstractNumId w:val="21"/>
  </w:num>
  <w:num w:numId="34">
    <w:abstractNumId w:val="24"/>
  </w:num>
  <w:num w:numId="35">
    <w:abstractNumId w:val="38"/>
  </w:num>
  <w:num w:numId="36">
    <w:abstractNumId w:val="13"/>
  </w:num>
  <w:num w:numId="37">
    <w:abstractNumId w:val="17"/>
  </w:num>
  <w:num w:numId="38">
    <w:abstractNumId w:val="22"/>
  </w:num>
  <w:num w:numId="39">
    <w:abstractNumId w:val="42"/>
  </w:num>
  <w:num w:numId="40">
    <w:abstractNumId w:val="31"/>
  </w:num>
  <w:num w:numId="41">
    <w:abstractNumId w:val="15"/>
  </w:num>
  <w:num w:numId="42">
    <w:abstractNumId w:val="3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4C9"/>
    <w:rsid w:val="00033708"/>
    <w:rsid w:val="00037CCB"/>
    <w:rsid w:val="00040CA0"/>
    <w:rsid w:val="00041399"/>
    <w:rsid w:val="00041704"/>
    <w:rsid w:val="00074B2C"/>
    <w:rsid w:val="00074FE1"/>
    <w:rsid w:val="000B2EF6"/>
    <w:rsid w:val="000B62EE"/>
    <w:rsid w:val="000B6752"/>
    <w:rsid w:val="000C3324"/>
    <w:rsid w:val="000C6401"/>
    <w:rsid w:val="000D1264"/>
    <w:rsid w:val="000E4694"/>
    <w:rsid w:val="000E7CC0"/>
    <w:rsid w:val="00105375"/>
    <w:rsid w:val="00111EE5"/>
    <w:rsid w:val="001165D2"/>
    <w:rsid w:val="0014659F"/>
    <w:rsid w:val="00155033"/>
    <w:rsid w:val="00164B83"/>
    <w:rsid w:val="00172A94"/>
    <w:rsid w:val="00192DE9"/>
    <w:rsid w:val="001A077F"/>
    <w:rsid w:val="001A3D9D"/>
    <w:rsid w:val="001C59C2"/>
    <w:rsid w:val="001D3FE6"/>
    <w:rsid w:val="001D6E64"/>
    <w:rsid w:val="001E2FFC"/>
    <w:rsid w:val="001E386C"/>
    <w:rsid w:val="001E5D7D"/>
    <w:rsid w:val="001F73DF"/>
    <w:rsid w:val="00210FC2"/>
    <w:rsid w:val="0021213E"/>
    <w:rsid w:val="002160AF"/>
    <w:rsid w:val="00217EE2"/>
    <w:rsid w:val="002209EB"/>
    <w:rsid w:val="00227534"/>
    <w:rsid w:val="00230185"/>
    <w:rsid w:val="002358E0"/>
    <w:rsid w:val="00237D99"/>
    <w:rsid w:val="00237F01"/>
    <w:rsid w:val="0024005B"/>
    <w:rsid w:val="002411DF"/>
    <w:rsid w:val="00241FE8"/>
    <w:rsid w:val="00245DC0"/>
    <w:rsid w:val="002746C5"/>
    <w:rsid w:val="002825D0"/>
    <w:rsid w:val="00286C27"/>
    <w:rsid w:val="002A220C"/>
    <w:rsid w:val="002B3AEF"/>
    <w:rsid w:val="002B4CDF"/>
    <w:rsid w:val="002C3EB2"/>
    <w:rsid w:val="002D3B69"/>
    <w:rsid w:val="002D4028"/>
    <w:rsid w:val="002D6DC3"/>
    <w:rsid w:val="002E3442"/>
    <w:rsid w:val="002F50A8"/>
    <w:rsid w:val="002F5369"/>
    <w:rsid w:val="003278D5"/>
    <w:rsid w:val="00335FD2"/>
    <w:rsid w:val="003454FA"/>
    <w:rsid w:val="00350646"/>
    <w:rsid w:val="00351BF2"/>
    <w:rsid w:val="003553A3"/>
    <w:rsid w:val="00361B02"/>
    <w:rsid w:val="00367CA7"/>
    <w:rsid w:val="00373C28"/>
    <w:rsid w:val="0038187A"/>
    <w:rsid w:val="003845B0"/>
    <w:rsid w:val="0039222D"/>
    <w:rsid w:val="00395C17"/>
    <w:rsid w:val="003A122C"/>
    <w:rsid w:val="003A5398"/>
    <w:rsid w:val="003B2944"/>
    <w:rsid w:val="003B4BA7"/>
    <w:rsid w:val="003C2126"/>
    <w:rsid w:val="003D7272"/>
    <w:rsid w:val="003D79B2"/>
    <w:rsid w:val="003E0CCE"/>
    <w:rsid w:val="003F733D"/>
    <w:rsid w:val="0040358E"/>
    <w:rsid w:val="00412AA1"/>
    <w:rsid w:val="0041447C"/>
    <w:rsid w:val="00420CCD"/>
    <w:rsid w:val="00435242"/>
    <w:rsid w:val="00437180"/>
    <w:rsid w:val="00446034"/>
    <w:rsid w:val="004471AA"/>
    <w:rsid w:val="00451551"/>
    <w:rsid w:val="00453BE1"/>
    <w:rsid w:val="00463B34"/>
    <w:rsid w:val="00471408"/>
    <w:rsid w:val="0048109F"/>
    <w:rsid w:val="00482169"/>
    <w:rsid w:val="00483E95"/>
    <w:rsid w:val="00486B63"/>
    <w:rsid w:val="004B4EB1"/>
    <w:rsid w:val="004C449F"/>
    <w:rsid w:val="004D5514"/>
    <w:rsid w:val="004F008C"/>
    <w:rsid w:val="00504625"/>
    <w:rsid w:val="00504F2C"/>
    <w:rsid w:val="00517169"/>
    <w:rsid w:val="00526FEE"/>
    <w:rsid w:val="0053163B"/>
    <w:rsid w:val="0055379D"/>
    <w:rsid w:val="0056253F"/>
    <w:rsid w:val="005640AC"/>
    <w:rsid w:val="00584E63"/>
    <w:rsid w:val="0059278F"/>
    <w:rsid w:val="0059618D"/>
    <w:rsid w:val="005A4048"/>
    <w:rsid w:val="005B1F4D"/>
    <w:rsid w:val="005D5FFD"/>
    <w:rsid w:val="005F2BBC"/>
    <w:rsid w:val="005F2CA1"/>
    <w:rsid w:val="005F309B"/>
    <w:rsid w:val="005F7E9C"/>
    <w:rsid w:val="0060735D"/>
    <w:rsid w:val="00607DEC"/>
    <w:rsid w:val="00625375"/>
    <w:rsid w:val="00625846"/>
    <w:rsid w:val="00637282"/>
    <w:rsid w:val="0064373B"/>
    <w:rsid w:val="00643D45"/>
    <w:rsid w:val="00647161"/>
    <w:rsid w:val="00652190"/>
    <w:rsid w:val="00660471"/>
    <w:rsid w:val="0067136F"/>
    <w:rsid w:val="006776BB"/>
    <w:rsid w:val="00685E1F"/>
    <w:rsid w:val="006959BF"/>
    <w:rsid w:val="006B2051"/>
    <w:rsid w:val="006B6462"/>
    <w:rsid w:val="006C6521"/>
    <w:rsid w:val="006D29E0"/>
    <w:rsid w:val="006E29D2"/>
    <w:rsid w:val="006E4BCA"/>
    <w:rsid w:val="006E52DE"/>
    <w:rsid w:val="006E751D"/>
    <w:rsid w:val="006F079F"/>
    <w:rsid w:val="006F7824"/>
    <w:rsid w:val="006F7A64"/>
    <w:rsid w:val="007041A5"/>
    <w:rsid w:val="0070453A"/>
    <w:rsid w:val="00704C34"/>
    <w:rsid w:val="00706F3E"/>
    <w:rsid w:val="00716435"/>
    <w:rsid w:val="00723337"/>
    <w:rsid w:val="00723374"/>
    <w:rsid w:val="00734748"/>
    <w:rsid w:val="00742A40"/>
    <w:rsid w:val="00743D8F"/>
    <w:rsid w:val="007461D9"/>
    <w:rsid w:val="00755F3D"/>
    <w:rsid w:val="007642A2"/>
    <w:rsid w:val="00770281"/>
    <w:rsid w:val="00786B05"/>
    <w:rsid w:val="007875FA"/>
    <w:rsid w:val="007C04C9"/>
    <w:rsid w:val="007D78F9"/>
    <w:rsid w:val="007E4151"/>
    <w:rsid w:val="007F5133"/>
    <w:rsid w:val="0080679E"/>
    <w:rsid w:val="00810717"/>
    <w:rsid w:val="00811A07"/>
    <w:rsid w:val="00812458"/>
    <w:rsid w:val="0082770D"/>
    <w:rsid w:val="008305F9"/>
    <w:rsid w:val="0083231C"/>
    <w:rsid w:val="00862652"/>
    <w:rsid w:val="008766CA"/>
    <w:rsid w:val="00876BA4"/>
    <w:rsid w:val="00881F72"/>
    <w:rsid w:val="008902FF"/>
    <w:rsid w:val="008A65DB"/>
    <w:rsid w:val="008B2966"/>
    <w:rsid w:val="008C3BBE"/>
    <w:rsid w:val="008C5FA5"/>
    <w:rsid w:val="008E7403"/>
    <w:rsid w:val="008F6323"/>
    <w:rsid w:val="00906220"/>
    <w:rsid w:val="009064AD"/>
    <w:rsid w:val="00914813"/>
    <w:rsid w:val="0092175F"/>
    <w:rsid w:val="00930369"/>
    <w:rsid w:val="00933EC1"/>
    <w:rsid w:val="009503F5"/>
    <w:rsid w:val="00954306"/>
    <w:rsid w:val="009677D8"/>
    <w:rsid w:val="00977E95"/>
    <w:rsid w:val="00980AFC"/>
    <w:rsid w:val="00985D0B"/>
    <w:rsid w:val="00990DB0"/>
    <w:rsid w:val="009A4109"/>
    <w:rsid w:val="009A4490"/>
    <w:rsid w:val="009B6E6E"/>
    <w:rsid w:val="009C11A4"/>
    <w:rsid w:val="009C4EE9"/>
    <w:rsid w:val="009C515B"/>
    <w:rsid w:val="009D4116"/>
    <w:rsid w:val="009D5B22"/>
    <w:rsid w:val="009E397E"/>
    <w:rsid w:val="009E6C43"/>
    <w:rsid w:val="00A4280B"/>
    <w:rsid w:val="00A4362D"/>
    <w:rsid w:val="00A51EA4"/>
    <w:rsid w:val="00A54C2B"/>
    <w:rsid w:val="00A56E45"/>
    <w:rsid w:val="00A61E0F"/>
    <w:rsid w:val="00A72471"/>
    <w:rsid w:val="00A730EC"/>
    <w:rsid w:val="00A74ADB"/>
    <w:rsid w:val="00A77A1B"/>
    <w:rsid w:val="00A92AA5"/>
    <w:rsid w:val="00AC0D78"/>
    <w:rsid w:val="00AD064E"/>
    <w:rsid w:val="00AD1DF0"/>
    <w:rsid w:val="00AD2184"/>
    <w:rsid w:val="00AD6277"/>
    <w:rsid w:val="00AF4745"/>
    <w:rsid w:val="00B04545"/>
    <w:rsid w:val="00B07742"/>
    <w:rsid w:val="00B123DC"/>
    <w:rsid w:val="00B2051B"/>
    <w:rsid w:val="00B320BC"/>
    <w:rsid w:val="00B342AB"/>
    <w:rsid w:val="00B513CA"/>
    <w:rsid w:val="00B90F71"/>
    <w:rsid w:val="00B93493"/>
    <w:rsid w:val="00B95B32"/>
    <w:rsid w:val="00B97AFD"/>
    <w:rsid w:val="00BC01B0"/>
    <w:rsid w:val="00BD1167"/>
    <w:rsid w:val="00BD1676"/>
    <w:rsid w:val="00BE0ACF"/>
    <w:rsid w:val="00BF7AD8"/>
    <w:rsid w:val="00C10E89"/>
    <w:rsid w:val="00C20303"/>
    <w:rsid w:val="00C22BA1"/>
    <w:rsid w:val="00C34C4C"/>
    <w:rsid w:val="00C44047"/>
    <w:rsid w:val="00C44A60"/>
    <w:rsid w:val="00C45717"/>
    <w:rsid w:val="00C72EB0"/>
    <w:rsid w:val="00C80AD0"/>
    <w:rsid w:val="00C90FED"/>
    <w:rsid w:val="00C97686"/>
    <w:rsid w:val="00CA1B16"/>
    <w:rsid w:val="00CC111C"/>
    <w:rsid w:val="00CC3C1D"/>
    <w:rsid w:val="00CC65AA"/>
    <w:rsid w:val="00CD5989"/>
    <w:rsid w:val="00CE1AB9"/>
    <w:rsid w:val="00CE393A"/>
    <w:rsid w:val="00CF0DF3"/>
    <w:rsid w:val="00CF3BB4"/>
    <w:rsid w:val="00D01591"/>
    <w:rsid w:val="00D05251"/>
    <w:rsid w:val="00D53FBF"/>
    <w:rsid w:val="00D55676"/>
    <w:rsid w:val="00D729DE"/>
    <w:rsid w:val="00D878DE"/>
    <w:rsid w:val="00DB186E"/>
    <w:rsid w:val="00DB7EFC"/>
    <w:rsid w:val="00DC62E2"/>
    <w:rsid w:val="00DE703B"/>
    <w:rsid w:val="00DF0B09"/>
    <w:rsid w:val="00DF27C1"/>
    <w:rsid w:val="00E113BE"/>
    <w:rsid w:val="00E15B7F"/>
    <w:rsid w:val="00E30CD9"/>
    <w:rsid w:val="00E42AB0"/>
    <w:rsid w:val="00E52DCF"/>
    <w:rsid w:val="00E53A42"/>
    <w:rsid w:val="00E574DA"/>
    <w:rsid w:val="00E708C4"/>
    <w:rsid w:val="00E735EA"/>
    <w:rsid w:val="00E745CB"/>
    <w:rsid w:val="00E77983"/>
    <w:rsid w:val="00EA7722"/>
    <w:rsid w:val="00EB2849"/>
    <w:rsid w:val="00EF43AD"/>
    <w:rsid w:val="00F166CF"/>
    <w:rsid w:val="00F22356"/>
    <w:rsid w:val="00F33E57"/>
    <w:rsid w:val="00F36381"/>
    <w:rsid w:val="00F54828"/>
    <w:rsid w:val="00F6089F"/>
    <w:rsid w:val="00F66881"/>
    <w:rsid w:val="00F73439"/>
    <w:rsid w:val="00F73CB8"/>
    <w:rsid w:val="00F76D22"/>
    <w:rsid w:val="00F86AEE"/>
    <w:rsid w:val="00FB4401"/>
    <w:rsid w:val="00FB5F43"/>
    <w:rsid w:val="00FC13A1"/>
    <w:rsid w:val="00FC781E"/>
    <w:rsid w:val="00FD24DE"/>
    <w:rsid w:val="00FE19E4"/>
    <w:rsid w:val="00FE2AB7"/>
    <w:rsid w:val="00FE5019"/>
    <w:rsid w:val="00FE5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Date" w:uiPriority="0" w:qFormat="1"/>
    <w:lsdException w:name="Body Text Indent 2" w:uiPriority="0"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C9"/>
    <w:pPr>
      <w:widowControl w:val="0"/>
      <w:jc w:val="both"/>
    </w:pPr>
    <w:rPr>
      <w:rFonts w:ascii="Times New Roman" w:eastAsia="宋体" w:hAnsi="Times New Roman" w:cs="Times New Roman"/>
      <w:szCs w:val="20"/>
    </w:rPr>
  </w:style>
  <w:style w:type="paragraph" w:styleId="1">
    <w:name w:val="heading 1"/>
    <w:basedOn w:val="a"/>
    <w:next w:val="a"/>
    <w:link w:val="1Char"/>
    <w:qFormat/>
    <w:rsid w:val="007C04C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8277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2770D"/>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82770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C04C9"/>
    <w:rPr>
      <w:rFonts w:ascii="Times New Roman" w:eastAsia="宋体" w:hAnsi="Times New Roman" w:cs="Times New Roman"/>
      <w:b/>
      <w:bCs/>
      <w:kern w:val="44"/>
      <w:sz w:val="44"/>
      <w:szCs w:val="44"/>
    </w:rPr>
  </w:style>
  <w:style w:type="character" w:styleId="a3">
    <w:name w:val="page number"/>
    <w:basedOn w:val="a0"/>
    <w:qFormat/>
    <w:rsid w:val="007C04C9"/>
  </w:style>
  <w:style w:type="character" w:styleId="a4">
    <w:name w:val="Hyperlink"/>
    <w:basedOn w:val="a0"/>
    <w:qFormat/>
    <w:rsid w:val="007C04C9"/>
    <w:rPr>
      <w:color w:val="0000FF"/>
      <w:u w:val="single"/>
    </w:rPr>
  </w:style>
  <w:style w:type="character" w:customStyle="1" w:styleId="Char">
    <w:name w:val="页眉 Char"/>
    <w:basedOn w:val="a0"/>
    <w:link w:val="a5"/>
    <w:rsid w:val="007C04C9"/>
    <w:rPr>
      <w:rFonts w:ascii="Calibri" w:eastAsia="宋体" w:hAnsi="Calibri"/>
      <w:sz w:val="18"/>
      <w:szCs w:val="18"/>
    </w:rPr>
  </w:style>
  <w:style w:type="character" w:customStyle="1" w:styleId="Char0">
    <w:name w:val="页脚 Char"/>
    <w:basedOn w:val="a0"/>
    <w:link w:val="a6"/>
    <w:rsid w:val="007C04C9"/>
    <w:rPr>
      <w:rFonts w:ascii="Calibri" w:eastAsia="宋体" w:hAnsi="Calibri"/>
      <w:sz w:val="18"/>
      <w:szCs w:val="18"/>
    </w:rPr>
  </w:style>
  <w:style w:type="character" w:customStyle="1" w:styleId="Char1">
    <w:name w:val="日期 Char"/>
    <w:basedOn w:val="a0"/>
    <w:link w:val="a7"/>
    <w:rsid w:val="007C04C9"/>
    <w:rPr>
      <w:rFonts w:ascii="Calibri" w:eastAsia="宋体" w:hAnsi="Calibri"/>
    </w:rPr>
  </w:style>
  <w:style w:type="character" w:customStyle="1" w:styleId="Char2">
    <w:name w:val="批注框文本 Char"/>
    <w:basedOn w:val="a0"/>
    <w:link w:val="a8"/>
    <w:rsid w:val="007C04C9"/>
    <w:rPr>
      <w:rFonts w:ascii="Calibri" w:eastAsia="宋体" w:hAnsi="Calibri"/>
      <w:sz w:val="18"/>
      <w:szCs w:val="18"/>
    </w:rPr>
  </w:style>
  <w:style w:type="character" w:customStyle="1" w:styleId="Char3">
    <w:name w:val="无间隔 Char"/>
    <w:basedOn w:val="a0"/>
    <w:link w:val="a9"/>
    <w:uiPriority w:val="99"/>
    <w:rsid w:val="007C04C9"/>
    <w:rPr>
      <w:rFonts w:ascii="Calibri" w:hAnsi="Calibri"/>
      <w:sz w:val="22"/>
    </w:rPr>
  </w:style>
  <w:style w:type="character" w:customStyle="1" w:styleId="apple-style-span">
    <w:name w:val="apple-style-span"/>
    <w:basedOn w:val="a0"/>
    <w:uiPriority w:val="99"/>
    <w:rsid w:val="007C04C9"/>
  </w:style>
  <w:style w:type="character" w:customStyle="1" w:styleId="Char4">
    <w:name w:val="纯文本 Char"/>
    <w:basedOn w:val="a0"/>
    <w:link w:val="aa"/>
    <w:rsid w:val="007C04C9"/>
    <w:rPr>
      <w:rFonts w:ascii="宋体" w:eastAsia="宋体" w:hAnsi="Courier New" w:cs="Courier New"/>
      <w:szCs w:val="21"/>
    </w:rPr>
  </w:style>
  <w:style w:type="paragraph" w:styleId="a6">
    <w:name w:val="footer"/>
    <w:basedOn w:val="a"/>
    <w:link w:val="Char0"/>
    <w:qFormat/>
    <w:rsid w:val="007C04C9"/>
    <w:pPr>
      <w:tabs>
        <w:tab w:val="center" w:pos="4153"/>
        <w:tab w:val="right" w:pos="8306"/>
      </w:tabs>
      <w:snapToGrid w:val="0"/>
      <w:jc w:val="left"/>
    </w:pPr>
    <w:rPr>
      <w:rFonts w:ascii="Calibri" w:hAnsi="Calibri" w:cstheme="minorBidi"/>
      <w:sz w:val="18"/>
      <w:szCs w:val="18"/>
    </w:rPr>
  </w:style>
  <w:style w:type="character" w:customStyle="1" w:styleId="Char10">
    <w:name w:val="页脚 Char1"/>
    <w:basedOn w:val="a0"/>
    <w:uiPriority w:val="99"/>
    <w:semiHidden/>
    <w:rsid w:val="007C04C9"/>
    <w:rPr>
      <w:rFonts w:ascii="Times New Roman" w:eastAsia="宋体" w:hAnsi="Times New Roman" w:cs="Times New Roman"/>
      <w:sz w:val="18"/>
      <w:szCs w:val="18"/>
    </w:rPr>
  </w:style>
  <w:style w:type="paragraph" w:styleId="ab">
    <w:name w:val="Normal (Web)"/>
    <w:basedOn w:val="a"/>
    <w:uiPriority w:val="99"/>
    <w:qFormat/>
    <w:rsid w:val="007C04C9"/>
    <w:pPr>
      <w:widowControl/>
      <w:spacing w:before="100" w:beforeAutospacing="1" w:after="100" w:afterAutospacing="1"/>
      <w:jc w:val="left"/>
    </w:pPr>
    <w:rPr>
      <w:rFonts w:ascii="宋体" w:hAnsi="宋体" w:cs="宋体"/>
      <w:kern w:val="0"/>
      <w:sz w:val="24"/>
      <w:szCs w:val="24"/>
    </w:rPr>
  </w:style>
  <w:style w:type="paragraph" w:styleId="a9">
    <w:name w:val="No Spacing"/>
    <w:link w:val="Char3"/>
    <w:uiPriority w:val="99"/>
    <w:qFormat/>
    <w:rsid w:val="007C04C9"/>
    <w:rPr>
      <w:rFonts w:ascii="Calibri" w:hAnsi="Calibri"/>
      <w:sz w:val="22"/>
    </w:rPr>
  </w:style>
  <w:style w:type="paragraph" w:customStyle="1" w:styleId="Default">
    <w:name w:val="Default"/>
    <w:uiPriority w:val="99"/>
    <w:rsid w:val="007C04C9"/>
    <w:pPr>
      <w:widowControl w:val="0"/>
      <w:autoSpaceDE w:val="0"/>
      <w:autoSpaceDN w:val="0"/>
      <w:adjustRightInd w:val="0"/>
    </w:pPr>
    <w:rPr>
      <w:rFonts w:ascii="Arial" w:eastAsia="宋体" w:hAnsi="Arial" w:cs="Times New Roman"/>
      <w:color w:val="000000"/>
      <w:kern w:val="0"/>
      <w:sz w:val="24"/>
      <w:szCs w:val="20"/>
      <w:lang w:eastAsia="en-US"/>
    </w:rPr>
  </w:style>
  <w:style w:type="paragraph" w:customStyle="1" w:styleId="20">
    <w:name w:val="2"/>
    <w:basedOn w:val="1"/>
    <w:next w:val="a"/>
    <w:uiPriority w:val="99"/>
    <w:rsid w:val="007C04C9"/>
    <w:pPr>
      <w:spacing w:before="0" w:after="0" w:line="240" w:lineRule="auto"/>
    </w:pPr>
    <w:rPr>
      <w:sz w:val="21"/>
    </w:rPr>
  </w:style>
  <w:style w:type="paragraph" w:customStyle="1" w:styleId="10">
    <w:name w:val="1"/>
    <w:basedOn w:val="1"/>
    <w:next w:val="a"/>
    <w:uiPriority w:val="99"/>
    <w:rsid w:val="007C04C9"/>
    <w:pPr>
      <w:spacing w:before="0" w:after="0" w:line="240" w:lineRule="auto"/>
      <w:jc w:val="center"/>
    </w:pPr>
    <w:rPr>
      <w:rFonts w:ascii="宋体" w:hAnsi="宋体"/>
      <w:sz w:val="21"/>
      <w:szCs w:val="21"/>
    </w:rPr>
  </w:style>
  <w:style w:type="paragraph" w:styleId="ac">
    <w:name w:val="List Paragraph"/>
    <w:basedOn w:val="a"/>
    <w:uiPriority w:val="99"/>
    <w:qFormat/>
    <w:rsid w:val="007C04C9"/>
    <w:pPr>
      <w:ind w:firstLineChars="200" w:firstLine="420"/>
    </w:pPr>
    <w:rPr>
      <w:rFonts w:ascii="Calibri" w:hAnsi="Calibri"/>
      <w:szCs w:val="22"/>
    </w:rPr>
  </w:style>
  <w:style w:type="paragraph" w:styleId="aa">
    <w:name w:val="Plain Text"/>
    <w:basedOn w:val="a"/>
    <w:link w:val="Char4"/>
    <w:rsid w:val="007C04C9"/>
    <w:rPr>
      <w:rFonts w:ascii="宋体" w:hAnsi="Courier New" w:cs="Courier New"/>
      <w:szCs w:val="21"/>
    </w:rPr>
  </w:style>
  <w:style w:type="character" w:customStyle="1" w:styleId="Char11">
    <w:name w:val="纯文本 Char1"/>
    <w:basedOn w:val="a0"/>
    <w:rsid w:val="007C04C9"/>
    <w:rPr>
      <w:rFonts w:ascii="宋体" w:eastAsia="宋体" w:hAnsi="Courier New" w:cs="Courier New"/>
      <w:szCs w:val="21"/>
    </w:rPr>
  </w:style>
  <w:style w:type="paragraph" w:styleId="a7">
    <w:name w:val="Date"/>
    <w:basedOn w:val="a"/>
    <w:next w:val="a"/>
    <w:link w:val="Char1"/>
    <w:qFormat/>
    <w:rsid w:val="007C04C9"/>
    <w:pPr>
      <w:ind w:leftChars="2500" w:left="100"/>
    </w:pPr>
    <w:rPr>
      <w:rFonts w:ascii="Calibri" w:hAnsi="Calibri" w:cstheme="minorBidi"/>
      <w:szCs w:val="22"/>
    </w:rPr>
  </w:style>
  <w:style w:type="character" w:customStyle="1" w:styleId="Char12">
    <w:name w:val="日期 Char1"/>
    <w:basedOn w:val="a0"/>
    <w:uiPriority w:val="99"/>
    <w:semiHidden/>
    <w:rsid w:val="007C04C9"/>
    <w:rPr>
      <w:rFonts w:ascii="Times New Roman" w:eastAsia="宋体" w:hAnsi="Times New Roman" w:cs="Times New Roman"/>
      <w:szCs w:val="20"/>
    </w:rPr>
  </w:style>
  <w:style w:type="paragraph" w:styleId="a5">
    <w:name w:val="header"/>
    <w:basedOn w:val="a"/>
    <w:link w:val="Char"/>
    <w:qFormat/>
    <w:rsid w:val="007C04C9"/>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3">
    <w:name w:val="页眉 Char1"/>
    <w:basedOn w:val="a0"/>
    <w:uiPriority w:val="99"/>
    <w:semiHidden/>
    <w:rsid w:val="007C04C9"/>
    <w:rPr>
      <w:rFonts w:ascii="Times New Roman" w:eastAsia="宋体" w:hAnsi="Times New Roman" w:cs="Times New Roman"/>
      <w:sz w:val="18"/>
      <w:szCs w:val="18"/>
    </w:rPr>
  </w:style>
  <w:style w:type="paragraph" w:styleId="ad">
    <w:name w:val="Body Text Indent"/>
    <w:basedOn w:val="a"/>
    <w:link w:val="Char5"/>
    <w:qFormat/>
    <w:rsid w:val="007C04C9"/>
    <w:pPr>
      <w:spacing w:line="300" w:lineRule="auto"/>
      <w:ind w:firstLineChars="150" w:firstLine="360"/>
    </w:pPr>
    <w:rPr>
      <w:sz w:val="24"/>
      <w:szCs w:val="24"/>
    </w:rPr>
  </w:style>
  <w:style w:type="character" w:customStyle="1" w:styleId="Char5">
    <w:name w:val="正文文本缩进 Char"/>
    <w:basedOn w:val="a0"/>
    <w:link w:val="ad"/>
    <w:rsid w:val="007C04C9"/>
    <w:rPr>
      <w:rFonts w:ascii="Times New Roman" w:eastAsia="宋体" w:hAnsi="Times New Roman" w:cs="Times New Roman"/>
      <w:sz w:val="24"/>
      <w:szCs w:val="24"/>
    </w:rPr>
  </w:style>
  <w:style w:type="paragraph" w:styleId="11">
    <w:name w:val="toc 1"/>
    <w:basedOn w:val="a"/>
    <w:next w:val="a"/>
    <w:uiPriority w:val="99"/>
    <w:rsid w:val="007C04C9"/>
  </w:style>
  <w:style w:type="paragraph" w:styleId="a8">
    <w:name w:val="Balloon Text"/>
    <w:basedOn w:val="a"/>
    <w:link w:val="Char2"/>
    <w:qFormat/>
    <w:rsid w:val="007C04C9"/>
    <w:rPr>
      <w:rFonts w:ascii="Calibri" w:hAnsi="Calibri" w:cstheme="minorBidi"/>
      <w:sz w:val="18"/>
      <w:szCs w:val="18"/>
    </w:rPr>
  </w:style>
  <w:style w:type="character" w:customStyle="1" w:styleId="Char14">
    <w:name w:val="批注框文本 Char1"/>
    <w:basedOn w:val="a0"/>
    <w:uiPriority w:val="99"/>
    <w:semiHidden/>
    <w:rsid w:val="007C04C9"/>
    <w:rPr>
      <w:rFonts w:ascii="Times New Roman" w:eastAsia="宋体" w:hAnsi="Times New Roman" w:cs="Times New Roman"/>
      <w:sz w:val="18"/>
      <w:szCs w:val="18"/>
    </w:rPr>
  </w:style>
  <w:style w:type="character" w:customStyle="1" w:styleId="HeaderChar">
    <w:name w:val="Header Char"/>
    <w:uiPriority w:val="99"/>
    <w:locked/>
    <w:rsid w:val="002C3EB2"/>
    <w:rPr>
      <w:rFonts w:ascii="Calibri" w:eastAsia="宋体" w:hAnsi="Calibri"/>
      <w:sz w:val="18"/>
    </w:rPr>
  </w:style>
  <w:style w:type="character" w:customStyle="1" w:styleId="FooterChar">
    <w:name w:val="Footer Char"/>
    <w:uiPriority w:val="99"/>
    <w:locked/>
    <w:rsid w:val="002C3EB2"/>
    <w:rPr>
      <w:rFonts w:ascii="Calibri" w:eastAsia="宋体" w:hAnsi="Calibri"/>
      <w:sz w:val="18"/>
    </w:rPr>
  </w:style>
  <w:style w:type="character" w:customStyle="1" w:styleId="DateChar">
    <w:name w:val="Date Char"/>
    <w:uiPriority w:val="99"/>
    <w:locked/>
    <w:rsid w:val="002C3EB2"/>
    <w:rPr>
      <w:rFonts w:ascii="Calibri" w:eastAsia="宋体" w:hAnsi="Calibri"/>
    </w:rPr>
  </w:style>
  <w:style w:type="character" w:customStyle="1" w:styleId="BalloonTextChar">
    <w:name w:val="Balloon Text Char"/>
    <w:uiPriority w:val="99"/>
    <w:locked/>
    <w:rsid w:val="002C3EB2"/>
    <w:rPr>
      <w:rFonts w:ascii="Calibri" w:eastAsia="宋体" w:hAnsi="Calibri"/>
      <w:sz w:val="18"/>
    </w:rPr>
  </w:style>
  <w:style w:type="character" w:customStyle="1" w:styleId="PlainTextChar">
    <w:name w:val="Plain Text Char"/>
    <w:uiPriority w:val="99"/>
    <w:locked/>
    <w:rsid w:val="002C3EB2"/>
    <w:rPr>
      <w:rFonts w:ascii="宋体" w:eastAsia="宋体" w:hAnsi="Courier New"/>
      <w:sz w:val="21"/>
    </w:rPr>
  </w:style>
  <w:style w:type="character" w:styleId="ae">
    <w:name w:val="Strong"/>
    <w:qFormat/>
    <w:rsid w:val="00930369"/>
    <w:rPr>
      <w:rFonts w:cs="Times New Roman"/>
      <w:b/>
      <w:bCs/>
    </w:rPr>
  </w:style>
  <w:style w:type="paragraph" w:styleId="af">
    <w:name w:val="Body Text"/>
    <w:basedOn w:val="a"/>
    <w:link w:val="Char6"/>
    <w:uiPriority w:val="99"/>
    <w:rsid w:val="00930369"/>
    <w:rPr>
      <w:sz w:val="24"/>
    </w:rPr>
  </w:style>
  <w:style w:type="character" w:customStyle="1" w:styleId="Char6">
    <w:name w:val="正文文本 Char"/>
    <w:basedOn w:val="a0"/>
    <w:link w:val="af"/>
    <w:uiPriority w:val="99"/>
    <w:rsid w:val="00930369"/>
    <w:rPr>
      <w:rFonts w:ascii="Times New Roman" w:eastAsia="宋体" w:hAnsi="Times New Roman" w:cs="Times New Roman"/>
      <w:sz w:val="24"/>
      <w:szCs w:val="20"/>
    </w:rPr>
  </w:style>
  <w:style w:type="paragraph" w:styleId="30">
    <w:name w:val="toc 3"/>
    <w:basedOn w:val="a"/>
    <w:next w:val="a"/>
    <w:autoRedefine/>
    <w:uiPriority w:val="99"/>
    <w:rsid w:val="00930369"/>
    <w:pPr>
      <w:ind w:leftChars="400" w:left="840"/>
    </w:pPr>
    <w:rPr>
      <w:szCs w:val="24"/>
    </w:rPr>
  </w:style>
  <w:style w:type="paragraph" w:customStyle="1" w:styleId="CharCharCharChar">
    <w:name w:val="Char Char Char Char"/>
    <w:basedOn w:val="a"/>
    <w:semiHidden/>
    <w:rsid w:val="00FB5F43"/>
    <w:pPr>
      <w:widowControl/>
      <w:spacing w:beforeLines="50" w:after="160" w:line="240" w:lineRule="exact"/>
      <w:jc w:val="left"/>
    </w:pPr>
    <w:rPr>
      <w:rFonts w:ascii="Verdana" w:hAnsi="Verdana"/>
      <w:kern w:val="0"/>
      <w:sz w:val="20"/>
      <w:lang w:eastAsia="en-US"/>
    </w:rPr>
  </w:style>
  <w:style w:type="numbering" w:customStyle="1" w:styleId="12">
    <w:name w:val="无列表1"/>
    <w:next w:val="a2"/>
    <w:semiHidden/>
    <w:rsid w:val="00335FD2"/>
  </w:style>
  <w:style w:type="paragraph" w:customStyle="1" w:styleId="31">
    <w:name w:val="3"/>
    <w:rsid w:val="00335FD2"/>
    <w:pPr>
      <w:widowControl w:val="0"/>
      <w:jc w:val="both"/>
    </w:pPr>
    <w:rPr>
      <w:rFonts w:ascii="Times New Roman" w:eastAsia="宋体" w:hAnsi="Times New Roman" w:cs="Times New Roman"/>
      <w:szCs w:val="20"/>
    </w:rPr>
  </w:style>
  <w:style w:type="paragraph" w:styleId="21">
    <w:name w:val="Body Text Indent 2"/>
    <w:basedOn w:val="a"/>
    <w:link w:val="2Char0"/>
    <w:qFormat/>
    <w:rsid w:val="00335FD2"/>
    <w:pPr>
      <w:adjustRightInd w:val="0"/>
      <w:ind w:firstLineChars="200" w:firstLine="480"/>
    </w:pPr>
    <w:rPr>
      <w:rFonts w:ascii="宋体"/>
      <w:sz w:val="24"/>
    </w:rPr>
  </w:style>
  <w:style w:type="character" w:customStyle="1" w:styleId="2Char0">
    <w:name w:val="正文文本缩进 2 Char"/>
    <w:basedOn w:val="a0"/>
    <w:link w:val="21"/>
    <w:rsid w:val="00335FD2"/>
    <w:rPr>
      <w:rFonts w:ascii="宋体" w:eastAsia="宋体" w:hAnsi="Times New Roman" w:cs="Times New Roman"/>
      <w:sz w:val="24"/>
      <w:szCs w:val="20"/>
    </w:rPr>
  </w:style>
  <w:style w:type="paragraph" w:styleId="32">
    <w:name w:val="Body Text Indent 3"/>
    <w:basedOn w:val="a"/>
    <w:link w:val="3Char0"/>
    <w:qFormat/>
    <w:rsid w:val="00335FD2"/>
    <w:pPr>
      <w:adjustRightInd w:val="0"/>
      <w:ind w:firstLine="12"/>
    </w:pPr>
    <w:rPr>
      <w:rFonts w:ascii="宋体"/>
      <w:sz w:val="24"/>
      <w:szCs w:val="24"/>
    </w:rPr>
  </w:style>
  <w:style w:type="character" w:customStyle="1" w:styleId="3Char0">
    <w:name w:val="正文文本缩进 3 Char"/>
    <w:basedOn w:val="a0"/>
    <w:link w:val="32"/>
    <w:rsid w:val="00335FD2"/>
    <w:rPr>
      <w:rFonts w:ascii="宋体" w:eastAsia="宋体" w:hAnsi="Times New Roman" w:cs="Times New Roman"/>
      <w:sz w:val="24"/>
      <w:szCs w:val="24"/>
    </w:rPr>
  </w:style>
  <w:style w:type="paragraph" w:styleId="af0">
    <w:name w:val="Block Text"/>
    <w:basedOn w:val="a"/>
    <w:qFormat/>
    <w:rsid w:val="00335FD2"/>
    <w:pPr>
      <w:adjustRightInd w:val="0"/>
      <w:ind w:leftChars="-50" w:left="-2" w:rightChars="-1" w:right="-2" w:hangingChars="43" w:hanging="103"/>
    </w:pPr>
    <w:rPr>
      <w:rFonts w:ascii="宋体"/>
      <w:sz w:val="24"/>
    </w:rPr>
  </w:style>
  <w:style w:type="paragraph" w:styleId="af1">
    <w:name w:val="Document Map"/>
    <w:basedOn w:val="a"/>
    <w:link w:val="Char7"/>
    <w:semiHidden/>
    <w:qFormat/>
    <w:rsid w:val="00335FD2"/>
    <w:pPr>
      <w:shd w:val="clear" w:color="auto" w:fill="000080"/>
    </w:pPr>
    <w:rPr>
      <w:szCs w:val="24"/>
    </w:rPr>
  </w:style>
  <w:style w:type="character" w:customStyle="1" w:styleId="Char7">
    <w:name w:val="文档结构图 Char"/>
    <w:basedOn w:val="a0"/>
    <w:link w:val="af1"/>
    <w:semiHidden/>
    <w:rsid w:val="00335FD2"/>
    <w:rPr>
      <w:rFonts w:ascii="Times New Roman" w:eastAsia="宋体" w:hAnsi="Times New Roman" w:cs="Times New Roman"/>
      <w:szCs w:val="24"/>
      <w:shd w:val="clear" w:color="auto" w:fill="000080"/>
    </w:rPr>
  </w:style>
  <w:style w:type="character" w:styleId="af2">
    <w:name w:val="annotation reference"/>
    <w:uiPriority w:val="99"/>
    <w:semiHidden/>
    <w:qFormat/>
    <w:rsid w:val="00335FD2"/>
    <w:rPr>
      <w:sz w:val="21"/>
      <w:szCs w:val="21"/>
    </w:rPr>
  </w:style>
  <w:style w:type="paragraph" w:styleId="af3">
    <w:name w:val="annotation text"/>
    <w:basedOn w:val="a"/>
    <w:link w:val="Char8"/>
    <w:qFormat/>
    <w:rsid w:val="00335FD2"/>
    <w:pPr>
      <w:jc w:val="left"/>
    </w:pPr>
    <w:rPr>
      <w:szCs w:val="24"/>
    </w:rPr>
  </w:style>
  <w:style w:type="character" w:customStyle="1" w:styleId="Char8">
    <w:name w:val="批注文字 Char"/>
    <w:basedOn w:val="a0"/>
    <w:link w:val="af3"/>
    <w:qFormat/>
    <w:rsid w:val="00335FD2"/>
    <w:rPr>
      <w:rFonts w:ascii="Times New Roman" w:eastAsia="宋体" w:hAnsi="Times New Roman" w:cs="Times New Roman"/>
      <w:szCs w:val="24"/>
    </w:rPr>
  </w:style>
  <w:style w:type="paragraph" w:styleId="af4">
    <w:name w:val="annotation subject"/>
    <w:basedOn w:val="af3"/>
    <w:next w:val="af3"/>
    <w:link w:val="Char9"/>
    <w:semiHidden/>
    <w:qFormat/>
    <w:rsid w:val="00335FD2"/>
    <w:rPr>
      <w:b/>
      <w:bCs/>
    </w:rPr>
  </w:style>
  <w:style w:type="character" w:customStyle="1" w:styleId="Char9">
    <w:name w:val="批注主题 Char"/>
    <w:basedOn w:val="Char8"/>
    <w:link w:val="af4"/>
    <w:semiHidden/>
    <w:rsid w:val="00335FD2"/>
    <w:rPr>
      <w:rFonts w:ascii="Times New Roman" w:eastAsia="宋体" w:hAnsi="Times New Roman" w:cs="Times New Roman"/>
      <w:b/>
      <w:bCs/>
      <w:szCs w:val="24"/>
    </w:rPr>
  </w:style>
  <w:style w:type="table" w:styleId="af5">
    <w:name w:val="Table Grid"/>
    <w:basedOn w:val="a1"/>
    <w:qFormat/>
    <w:rsid w:val="00335F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Chara"/>
    <w:qFormat/>
    <w:rsid w:val="00335FD2"/>
    <w:pPr>
      <w:snapToGrid w:val="0"/>
      <w:jc w:val="left"/>
    </w:pPr>
    <w:rPr>
      <w:sz w:val="18"/>
      <w:szCs w:val="18"/>
      <w:lang/>
    </w:rPr>
  </w:style>
  <w:style w:type="character" w:customStyle="1" w:styleId="Chara">
    <w:name w:val="脚注文本 Char"/>
    <w:basedOn w:val="a0"/>
    <w:link w:val="af6"/>
    <w:qFormat/>
    <w:rsid w:val="00335FD2"/>
    <w:rPr>
      <w:rFonts w:ascii="Times New Roman" w:eastAsia="宋体" w:hAnsi="Times New Roman" w:cs="Times New Roman"/>
      <w:sz w:val="18"/>
      <w:szCs w:val="18"/>
      <w:lang/>
    </w:rPr>
  </w:style>
  <w:style w:type="character" w:styleId="af7">
    <w:name w:val="footnote reference"/>
    <w:qFormat/>
    <w:rsid w:val="00335FD2"/>
    <w:rPr>
      <w:vertAlign w:val="superscript"/>
    </w:rPr>
  </w:style>
  <w:style w:type="character" w:styleId="af8">
    <w:name w:val="FollowedHyperlink"/>
    <w:basedOn w:val="a0"/>
    <w:uiPriority w:val="99"/>
    <w:semiHidden/>
    <w:unhideWhenUsed/>
    <w:rsid w:val="00335FD2"/>
    <w:rPr>
      <w:color w:val="800080" w:themeColor="followedHyperlink"/>
      <w:u w:val="single"/>
    </w:rPr>
  </w:style>
  <w:style w:type="character" w:customStyle="1" w:styleId="Char15">
    <w:name w:val="标题 Char1"/>
    <w:link w:val="af9"/>
    <w:rsid w:val="009E6C43"/>
    <w:rPr>
      <w:rFonts w:ascii="Cambria" w:eastAsia="黑体" w:hAnsi="Cambria"/>
      <w:bCs/>
      <w:sz w:val="28"/>
      <w:szCs w:val="32"/>
    </w:rPr>
  </w:style>
  <w:style w:type="paragraph" w:styleId="af9">
    <w:name w:val="Title"/>
    <w:basedOn w:val="a"/>
    <w:next w:val="a"/>
    <w:link w:val="Char15"/>
    <w:qFormat/>
    <w:rsid w:val="009E6C43"/>
    <w:pPr>
      <w:spacing w:before="240" w:after="60"/>
      <w:jc w:val="left"/>
      <w:outlineLvl w:val="0"/>
    </w:pPr>
    <w:rPr>
      <w:rFonts w:ascii="Cambria" w:eastAsia="黑体" w:hAnsi="Cambria" w:cstheme="minorBidi"/>
      <w:bCs/>
      <w:sz w:val="28"/>
      <w:szCs w:val="32"/>
    </w:rPr>
  </w:style>
  <w:style w:type="character" w:customStyle="1" w:styleId="Charb">
    <w:name w:val="标题 Char"/>
    <w:basedOn w:val="a0"/>
    <w:qFormat/>
    <w:rsid w:val="009E6C43"/>
    <w:rPr>
      <w:rFonts w:asciiTheme="majorHAnsi" w:eastAsia="宋体" w:hAnsiTheme="majorHAnsi" w:cstheme="majorBidi"/>
      <w:b/>
      <w:bCs/>
      <w:sz w:val="32"/>
      <w:szCs w:val="32"/>
    </w:rPr>
  </w:style>
  <w:style w:type="character" w:customStyle="1" w:styleId="2Char">
    <w:name w:val="标题 2 Char"/>
    <w:basedOn w:val="a0"/>
    <w:link w:val="2"/>
    <w:qFormat/>
    <w:rsid w:val="0082770D"/>
    <w:rPr>
      <w:rFonts w:asciiTheme="majorHAnsi" w:eastAsiaTheme="majorEastAsia" w:hAnsiTheme="majorHAnsi" w:cstheme="majorBidi"/>
      <w:b/>
      <w:bCs/>
      <w:sz w:val="32"/>
      <w:szCs w:val="32"/>
    </w:rPr>
  </w:style>
  <w:style w:type="character" w:customStyle="1" w:styleId="3Char">
    <w:name w:val="标题 3 Char"/>
    <w:basedOn w:val="a0"/>
    <w:link w:val="3"/>
    <w:qFormat/>
    <w:rsid w:val="0082770D"/>
    <w:rPr>
      <w:rFonts w:ascii="Times New Roman" w:eastAsia="宋体" w:hAnsi="Times New Roman" w:cs="Times New Roman"/>
      <w:b/>
      <w:bCs/>
      <w:sz w:val="32"/>
      <w:szCs w:val="32"/>
    </w:rPr>
  </w:style>
  <w:style w:type="character" w:customStyle="1" w:styleId="4Char">
    <w:name w:val="标题 4 Char"/>
    <w:basedOn w:val="a0"/>
    <w:link w:val="4"/>
    <w:qFormat/>
    <w:rsid w:val="0082770D"/>
    <w:rPr>
      <w:rFonts w:asciiTheme="majorHAnsi" w:eastAsiaTheme="majorEastAsia" w:hAnsiTheme="majorHAnsi" w:cstheme="majorBidi"/>
      <w:b/>
      <w:bCs/>
      <w:sz w:val="28"/>
      <w:szCs w:val="28"/>
    </w:rPr>
  </w:style>
  <w:style w:type="paragraph" w:styleId="afa">
    <w:name w:val="Subtitle"/>
    <w:basedOn w:val="a"/>
    <w:next w:val="a"/>
    <w:link w:val="Charc"/>
    <w:qFormat/>
    <w:rsid w:val="0082770D"/>
    <w:pPr>
      <w:spacing w:line="360" w:lineRule="auto"/>
      <w:ind w:rightChars="70" w:right="147" w:firstLineChars="200" w:firstLine="560"/>
    </w:pPr>
    <w:rPr>
      <w:rFonts w:ascii="仿宋_GB2312" w:eastAsia="仿宋_GB2312" w:hAnsi="宋体"/>
      <w:sz w:val="28"/>
      <w:szCs w:val="28"/>
      <w:lang w:val="zh-CN"/>
    </w:rPr>
  </w:style>
  <w:style w:type="character" w:customStyle="1" w:styleId="Charc">
    <w:name w:val="副标题 Char"/>
    <w:basedOn w:val="a0"/>
    <w:link w:val="afa"/>
    <w:qFormat/>
    <w:rsid w:val="0082770D"/>
    <w:rPr>
      <w:rFonts w:ascii="仿宋_GB2312" w:eastAsia="仿宋_GB2312" w:hAnsi="宋体" w:cs="Times New Roman"/>
      <w:sz w:val="28"/>
      <w:szCs w:val="28"/>
      <w:lang w:val="zh-CN"/>
    </w:rPr>
  </w:style>
  <w:style w:type="character" w:customStyle="1" w:styleId="13">
    <w:name w:val="已访问的超链接1"/>
    <w:qFormat/>
    <w:rsid w:val="0082770D"/>
    <w:rPr>
      <w:color w:val="800080"/>
      <w:u w:val="single"/>
    </w:rPr>
  </w:style>
  <w:style w:type="character" w:customStyle="1" w:styleId="14">
    <w:name w:val="批注文字 字符1"/>
    <w:rsid w:val="0082770D"/>
    <w:rPr>
      <w:rFonts w:ascii="Times New Roman" w:eastAsia="宋体" w:hAnsi="Times New Roman" w:cs="Times New Roman"/>
      <w:szCs w:val="24"/>
    </w:rPr>
  </w:style>
  <w:style w:type="character" w:customStyle="1" w:styleId="15">
    <w:name w:val="15"/>
    <w:basedOn w:val="a0"/>
    <w:qFormat/>
    <w:rsid w:val="0082770D"/>
    <w:rPr>
      <w:rFonts w:ascii="Times New Roman" w:hAnsi="Times New Roman" w:cs="Times New Roman" w:hint="default"/>
    </w:rPr>
  </w:style>
  <w:style w:type="character" w:customStyle="1" w:styleId="100">
    <w:name w:val="10"/>
    <w:basedOn w:val="a0"/>
    <w:qFormat/>
    <w:rsid w:val="0082770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84916856">
      <w:bodyDiv w:val="1"/>
      <w:marLeft w:val="0"/>
      <w:marRight w:val="0"/>
      <w:marTop w:val="0"/>
      <w:marBottom w:val="0"/>
      <w:divBdr>
        <w:top w:val="none" w:sz="0" w:space="0" w:color="auto"/>
        <w:left w:val="none" w:sz="0" w:space="0" w:color="auto"/>
        <w:bottom w:val="none" w:sz="0" w:space="0" w:color="auto"/>
        <w:right w:val="none" w:sz="0" w:space="0" w:color="auto"/>
      </w:divBdr>
    </w:div>
    <w:div w:id="513542184">
      <w:bodyDiv w:val="1"/>
      <w:marLeft w:val="0"/>
      <w:marRight w:val="0"/>
      <w:marTop w:val="0"/>
      <w:marBottom w:val="0"/>
      <w:divBdr>
        <w:top w:val="none" w:sz="0" w:space="0" w:color="auto"/>
        <w:left w:val="none" w:sz="0" w:space="0" w:color="auto"/>
        <w:bottom w:val="none" w:sz="0" w:space="0" w:color="auto"/>
        <w:right w:val="none" w:sz="0" w:space="0" w:color="auto"/>
      </w:divBdr>
    </w:div>
    <w:div w:id="19704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5FB-E025-499B-B69A-572F807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4209</Words>
  <Characters>23993</Characters>
  <Application>Microsoft Office Word</Application>
  <DocSecurity>0</DocSecurity>
  <Lines>199</Lines>
  <Paragraphs>56</Paragraphs>
  <ScaleCrop>false</ScaleCrop>
  <Company>q</Company>
  <LinksUpToDate>false</LinksUpToDate>
  <CharactersWithSpaces>28146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thinkpad</cp:lastModifiedBy>
  <cp:revision>3</cp:revision>
  <cp:lastPrinted>2018-03-22T00:50:00Z</cp:lastPrinted>
  <dcterms:created xsi:type="dcterms:W3CDTF">2018-04-25T07:58:00Z</dcterms:created>
  <dcterms:modified xsi:type="dcterms:W3CDTF">2018-04-25T07:58:00Z</dcterms:modified>
</cp:coreProperties>
</file>